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A" w:rsidRDefault="002B16FA" w:rsidP="002B1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6FA" w:rsidRDefault="002B16FA" w:rsidP="002B16F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2B16FA">
        <w:rPr>
          <w:rFonts w:ascii="Times New Roman" w:hAnsi="Times New Roman" w:cs="Times New Roman"/>
          <w:sz w:val="36"/>
          <w:szCs w:val="36"/>
          <w:lang w:val="be-BY"/>
        </w:rPr>
        <w:t>Казакевич Светлана Васильевна</w:t>
      </w:r>
      <w:r>
        <w:rPr>
          <w:rFonts w:ascii="Times New Roman" w:hAnsi="Times New Roman" w:cs="Times New Roman"/>
          <w:sz w:val="36"/>
          <w:szCs w:val="36"/>
          <w:lang w:val="be-BY"/>
        </w:rPr>
        <w:t>,</w:t>
      </w:r>
    </w:p>
    <w:p w:rsidR="002B16FA" w:rsidRPr="002B16FA" w:rsidRDefault="002B16FA" w:rsidP="002B16F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2B16FA">
        <w:rPr>
          <w:rFonts w:ascii="Times New Roman" w:hAnsi="Times New Roman" w:cs="Times New Roman"/>
          <w:sz w:val="36"/>
          <w:szCs w:val="36"/>
          <w:lang w:val="be-BY"/>
        </w:rPr>
        <w:t>учитель математики</w:t>
      </w:r>
    </w:p>
    <w:p w:rsidR="001E74DD" w:rsidRDefault="001E74DD" w:rsidP="001E74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4DD" w:rsidRDefault="001E74DD" w:rsidP="001E7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4DD" w:rsidRDefault="001E74DD" w:rsidP="001E7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4DD" w:rsidRDefault="001E74DD" w:rsidP="001E7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4DD" w:rsidRDefault="001E74DD" w:rsidP="001E7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4DD" w:rsidRDefault="001E74DD" w:rsidP="001E7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4DD" w:rsidRPr="002B16FA" w:rsidRDefault="002B16FA" w:rsidP="001E7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4DD" w:rsidRPr="002B16FA" w:rsidRDefault="001E74DD" w:rsidP="001E74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6FA">
        <w:rPr>
          <w:rFonts w:ascii="Times New Roman" w:hAnsi="Times New Roman" w:cs="Times New Roman"/>
          <w:b/>
          <w:sz w:val="36"/>
          <w:szCs w:val="36"/>
        </w:rPr>
        <w:t xml:space="preserve">«ИСПОЛЬЗОВАНИЕ </w:t>
      </w:r>
      <w:r w:rsidR="00266868" w:rsidRPr="002B16FA">
        <w:rPr>
          <w:rFonts w:ascii="Times New Roman" w:hAnsi="Times New Roman" w:cs="Times New Roman"/>
          <w:b/>
          <w:sz w:val="36"/>
          <w:szCs w:val="36"/>
        </w:rPr>
        <w:t xml:space="preserve">АКТИВНЫХ </w:t>
      </w:r>
      <w:r w:rsidR="00126D9E" w:rsidRPr="002B16FA">
        <w:rPr>
          <w:rFonts w:ascii="Times New Roman" w:hAnsi="Times New Roman" w:cs="Times New Roman"/>
          <w:b/>
          <w:sz w:val="36"/>
          <w:szCs w:val="36"/>
        </w:rPr>
        <w:t xml:space="preserve">МЕТОДОВ И </w:t>
      </w:r>
      <w:r w:rsidRPr="002B16FA">
        <w:rPr>
          <w:rFonts w:ascii="Times New Roman" w:hAnsi="Times New Roman" w:cs="Times New Roman"/>
          <w:b/>
          <w:sz w:val="36"/>
          <w:szCs w:val="36"/>
        </w:rPr>
        <w:t>ПРИЕМОВ ОБУЧЕНИЯ</w:t>
      </w:r>
    </w:p>
    <w:p w:rsidR="001E74DD" w:rsidRPr="002B16FA" w:rsidRDefault="001E74DD" w:rsidP="001E74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6FA">
        <w:rPr>
          <w:rFonts w:ascii="Times New Roman" w:hAnsi="Times New Roman" w:cs="Times New Roman"/>
          <w:b/>
          <w:sz w:val="36"/>
          <w:szCs w:val="36"/>
        </w:rPr>
        <w:t xml:space="preserve"> ДЛЯ ФОРМИРОВАНИЯ НАВЫКОВ РЕШЕНИЯ</w:t>
      </w:r>
      <w:r w:rsidR="00DB57F6" w:rsidRPr="002B16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16FA">
        <w:rPr>
          <w:rFonts w:ascii="Times New Roman" w:hAnsi="Times New Roman" w:cs="Times New Roman"/>
          <w:b/>
          <w:sz w:val="36"/>
          <w:szCs w:val="36"/>
        </w:rPr>
        <w:t xml:space="preserve"> УРАВНЕНИЙ</w:t>
      </w:r>
      <w:r w:rsidR="00DB57F6" w:rsidRPr="002B16FA">
        <w:rPr>
          <w:rFonts w:ascii="Times New Roman" w:hAnsi="Times New Roman" w:cs="Times New Roman"/>
          <w:b/>
          <w:sz w:val="36"/>
          <w:szCs w:val="36"/>
        </w:rPr>
        <w:t xml:space="preserve"> КУРСА </w:t>
      </w:r>
      <w:r w:rsidR="00525B43" w:rsidRPr="002B16FA">
        <w:rPr>
          <w:rFonts w:ascii="Times New Roman" w:hAnsi="Times New Roman" w:cs="Times New Roman"/>
          <w:b/>
          <w:sz w:val="36"/>
          <w:szCs w:val="36"/>
        </w:rPr>
        <w:t>МАТЕМАТИКИ</w:t>
      </w:r>
      <w:r w:rsidR="00DB57F6" w:rsidRPr="002B16FA">
        <w:rPr>
          <w:rFonts w:ascii="Times New Roman" w:hAnsi="Times New Roman" w:cs="Times New Roman"/>
          <w:b/>
          <w:sz w:val="36"/>
          <w:szCs w:val="36"/>
        </w:rPr>
        <w:t xml:space="preserve"> СРЕДНЕЙ ШКОЛЫ</w:t>
      </w:r>
      <w:r w:rsidRPr="002B16FA">
        <w:rPr>
          <w:rFonts w:ascii="Times New Roman" w:hAnsi="Times New Roman" w:cs="Times New Roman"/>
          <w:b/>
          <w:sz w:val="36"/>
          <w:szCs w:val="36"/>
        </w:rPr>
        <w:t>»</w:t>
      </w:r>
    </w:p>
    <w:p w:rsidR="0037601A" w:rsidRPr="002B16FA" w:rsidRDefault="0037601A" w:rsidP="001E74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7601A" w:rsidRPr="002B16FA" w:rsidRDefault="0037601A" w:rsidP="001E74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7601A" w:rsidRDefault="0037601A" w:rsidP="001E7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6FA" w:rsidRDefault="002B16FA" w:rsidP="002B1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C49">
        <w:rPr>
          <w:rFonts w:ascii="Times New Roman" w:hAnsi="Times New Roman" w:cs="Times New Roman"/>
          <w:sz w:val="28"/>
          <w:szCs w:val="28"/>
        </w:rPr>
        <w:t>Государственное учрежде</w:t>
      </w:r>
      <w:r>
        <w:rPr>
          <w:rFonts w:ascii="Times New Roman" w:hAnsi="Times New Roman" w:cs="Times New Roman"/>
          <w:sz w:val="28"/>
          <w:szCs w:val="28"/>
        </w:rPr>
        <w:t>ние образования</w:t>
      </w:r>
    </w:p>
    <w:p w:rsidR="002B16FA" w:rsidRDefault="002B16FA" w:rsidP="002B1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«Клецкая средняя школа №1</w:t>
      </w:r>
      <w:r w:rsidRPr="00AF4C49">
        <w:rPr>
          <w:rFonts w:ascii="Times New Roman" w:hAnsi="Times New Roman" w:cs="Times New Roman"/>
          <w:sz w:val="28"/>
          <w:szCs w:val="28"/>
        </w:rPr>
        <w:t>»</w:t>
      </w:r>
    </w:p>
    <w:p w:rsidR="002B16FA" w:rsidRDefault="00934B04" w:rsidP="002B1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(033) 6304779</w:t>
      </w:r>
    </w:p>
    <w:p w:rsidR="00A47523" w:rsidRPr="002B16FA" w:rsidRDefault="00525B43" w:rsidP="002B16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B43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Sch</w:t>
      </w:r>
      <w:r w:rsidRPr="00136E47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be-BY"/>
        </w:rPr>
        <w:t>_1@</w:t>
      </w:r>
      <w:r w:rsidRPr="00525B43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kletsk</w:t>
      </w:r>
      <w:r w:rsidRPr="00136E47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be-BY"/>
        </w:rPr>
        <w:t>.</w:t>
      </w:r>
      <w:r w:rsidRPr="00525B43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edu</w:t>
      </w:r>
      <w:r w:rsidRPr="00136E47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be-BY"/>
        </w:rPr>
        <w:t>.</w:t>
      </w:r>
      <w:r w:rsidRPr="00525B43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by</w:t>
      </w:r>
    </w:p>
    <w:p w:rsidR="00A47523" w:rsidRPr="00F64F5F" w:rsidRDefault="00A47523" w:rsidP="00AF4C49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523" w:rsidRPr="00F64F5F" w:rsidRDefault="00A47523" w:rsidP="00AF4C49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523" w:rsidRPr="00F64F5F" w:rsidRDefault="00A47523" w:rsidP="00AF4C49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523" w:rsidRPr="00F64F5F" w:rsidRDefault="00A47523" w:rsidP="00AF4C49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523" w:rsidRPr="00F64F5F" w:rsidRDefault="00A47523" w:rsidP="00AF4C49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523" w:rsidRPr="00F64F5F" w:rsidRDefault="00A47523" w:rsidP="00AF4C49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7523" w:rsidRDefault="00A47523" w:rsidP="00A47523">
      <w:pPr>
        <w:spacing w:after="0"/>
        <w:ind w:left="4678" w:hanging="1984"/>
        <w:rPr>
          <w:rFonts w:ascii="Times New Roman" w:hAnsi="Times New Roman" w:cs="Times New Roman"/>
          <w:sz w:val="28"/>
          <w:szCs w:val="28"/>
          <w:lang w:val="be-BY"/>
        </w:rPr>
      </w:pPr>
    </w:p>
    <w:p w:rsidR="002B16FA" w:rsidRDefault="002B16FA" w:rsidP="00A47523">
      <w:pPr>
        <w:spacing w:after="0"/>
        <w:ind w:left="4678" w:hanging="1984"/>
        <w:rPr>
          <w:rFonts w:ascii="Times New Roman" w:hAnsi="Times New Roman" w:cs="Times New Roman"/>
          <w:sz w:val="28"/>
          <w:szCs w:val="28"/>
          <w:lang w:val="be-BY"/>
        </w:rPr>
      </w:pPr>
    </w:p>
    <w:p w:rsidR="002B16FA" w:rsidRDefault="002B16FA" w:rsidP="00A47523">
      <w:pPr>
        <w:spacing w:after="0"/>
        <w:ind w:left="4678" w:hanging="1984"/>
        <w:rPr>
          <w:rFonts w:ascii="Times New Roman" w:hAnsi="Times New Roman" w:cs="Times New Roman"/>
          <w:sz w:val="28"/>
          <w:szCs w:val="28"/>
          <w:lang w:val="be-BY"/>
        </w:rPr>
      </w:pPr>
    </w:p>
    <w:p w:rsidR="002B16FA" w:rsidRPr="00F64F5F" w:rsidRDefault="002B16FA" w:rsidP="00A47523">
      <w:pPr>
        <w:spacing w:after="0"/>
        <w:ind w:left="4678" w:hanging="1984"/>
        <w:rPr>
          <w:rFonts w:ascii="Times New Roman" w:hAnsi="Times New Roman" w:cs="Times New Roman"/>
          <w:sz w:val="28"/>
          <w:szCs w:val="28"/>
          <w:lang w:val="be-BY"/>
        </w:rPr>
      </w:pPr>
    </w:p>
    <w:p w:rsidR="001E74DD" w:rsidRPr="00A47523" w:rsidRDefault="00A47523" w:rsidP="002668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64F5F">
        <w:rPr>
          <w:rFonts w:ascii="Times New Roman" w:hAnsi="Times New Roman" w:cs="Times New Roman"/>
          <w:sz w:val="28"/>
          <w:szCs w:val="28"/>
          <w:lang w:val="be-BY"/>
        </w:rPr>
        <w:t>Клецк, 2015</w:t>
      </w:r>
      <w:r w:rsidR="001E74DD" w:rsidRPr="00F64F5F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284640" w:rsidRPr="00AA21C7" w:rsidRDefault="004B3833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A663D" w:rsidRPr="00AA21C7">
        <w:rPr>
          <w:rFonts w:ascii="Times New Roman" w:hAnsi="Times New Roman" w:cs="Times New Roman"/>
          <w:sz w:val="28"/>
          <w:szCs w:val="28"/>
        </w:rPr>
        <w:t>звестн</w:t>
      </w:r>
      <w:r w:rsidR="006F06A1">
        <w:rPr>
          <w:rFonts w:ascii="Times New Roman" w:hAnsi="Times New Roman" w:cs="Times New Roman"/>
          <w:sz w:val="28"/>
          <w:szCs w:val="28"/>
        </w:rPr>
        <w:t>ый</w:t>
      </w:r>
      <w:r w:rsidR="00CA663D" w:rsidRPr="00AA21C7">
        <w:rPr>
          <w:rFonts w:ascii="Times New Roman" w:hAnsi="Times New Roman" w:cs="Times New Roman"/>
          <w:sz w:val="28"/>
          <w:szCs w:val="28"/>
        </w:rPr>
        <w:t xml:space="preserve"> венгерск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A663D" w:rsidRPr="00AA21C7">
        <w:rPr>
          <w:rFonts w:ascii="Times New Roman" w:hAnsi="Times New Roman" w:cs="Times New Roman"/>
          <w:sz w:val="28"/>
          <w:szCs w:val="28"/>
        </w:rPr>
        <w:t xml:space="preserve"> математик Дьёрд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663D" w:rsidRPr="00AA21C7">
        <w:rPr>
          <w:rFonts w:ascii="Times New Roman" w:hAnsi="Times New Roman" w:cs="Times New Roman"/>
          <w:sz w:val="28"/>
          <w:szCs w:val="28"/>
        </w:rPr>
        <w:t xml:space="preserve"> Пойа</w:t>
      </w:r>
      <w:r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CA663D" w:rsidRPr="00AA21C7">
        <w:rPr>
          <w:rFonts w:ascii="Times New Roman" w:hAnsi="Times New Roman" w:cs="Times New Roman"/>
          <w:sz w:val="28"/>
          <w:szCs w:val="28"/>
        </w:rPr>
        <w:t xml:space="preserve"> «Обучение – это ремесло, использующее бесчисленное количество маленьких трюков».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5659" w:rsidRPr="00AA21C7">
        <w:rPr>
          <w:rFonts w:ascii="Times New Roman" w:hAnsi="Times New Roman" w:cs="Times New Roman"/>
          <w:sz w:val="28"/>
          <w:szCs w:val="28"/>
        </w:rPr>
        <w:t>дной из задач учителя является</w:t>
      </w:r>
      <w:r w:rsidR="00AA21C7" w:rsidRPr="00AA21C7">
        <w:rPr>
          <w:rFonts w:ascii="Times New Roman" w:hAnsi="Times New Roman" w:cs="Times New Roman"/>
          <w:sz w:val="28"/>
          <w:szCs w:val="28"/>
        </w:rPr>
        <w:t xml:space="preserve"> грамотное сочетание таких трюков, точнее говоря, методов и приемов обучения, которые способствуют формированию у учащихся системы математических знаний.</w:t>
      </w:r>
    </w:p>
    <w:p w:rsidR="00634F98" w:rsidRPr="009F2972" w:rsidRDefault="00AA21C7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A47523" w:rsidRPr="00A47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Согласно требованиям к уровню подготовки учащихся, которые содержатся в </w:t>
      </w:r>
      <w:r w:rsidR="00915E57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программе по математике у учащих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915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втором этапе (</w:t>
      </w:r>
      <w:r w:rsidR="00915E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A83967" w:rsidRP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IX</w:t>
      </w:r>
      <w:r w:rsidR="00A83967" w:rsidRP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r w:rsidR="00A83967" w:rsidRP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олжны быть сформированы умения осуществлять тождественные преобразования, систематизированы знания о выражениях и формулах, 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525B43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решения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</w:t>
      </w:r>
      <w:r w:rsidR="00525B4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уравнени</w:t>
      </w:r>
      <w:r w:rsidR="00525B4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несложны</w:t>
      </w:r>
      <w:r w:rsidR="0052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>уравнени</w:t>
      </w:r>
      <w:r w:rsidR="00525B4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>, сводящи</w:t>
      </w:r>
      <w:r w:rsidR="00525B4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к ним. 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третьем этапе (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="00A83967" w:rsidRP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классы</w:t>
      </w:r>
      <w:r w:rsidR="00A83967" w:rsidRP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8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основное внимание уделяется изучению тригонометрических выражений числовой переменной, усвоению методов решения триго</w:t>
      </w:r>
      <w:r w:rsidR="00CE4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нометрических уравнений. Изучаются преобразования выражений, содержащих степени и логарифмы, которые используются при решении соответствующих уравнений. </w:t>
      </w:r>
      <w:r w:rsidR="003D58C2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и</w:t>
      </w:r>
      <w:r w:rsidR="00CE4E0E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 курса алгебры на третьем этапе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вызывает </w:t>
      </w:r>
      <w:r w:rsidR="00C23CCB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трудности</w:t>
      </w:r>
      <w:r w:rsidR="004E2C19">
        <w:rPr>
          <w:rFonts w:ascii="Times New Roman" w:hAnsi="Times New Roman" w:cs="Times New Roman"/>
          <w:sz w:val="28"/>
          <w:szCs w:val="28"/>
          <w:shd w:val="clear" w:color="auto" w:fill="FFFFFF"/>
        </w:rPr>
        <w:t>. Связано это</w:t>
      </w:r>
      <w:r w:rsidR="003D5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необходимостью осознанного владения большим количеством теоретической информации</w:t>
      </w:r>
      <w:r w:rsidR="00FF6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умения применять ее.</w:t>
      </w:r>
      <w:r w:rsidR="006F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F98" w:rsidRPr="009F297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результатов централизованного тестирования</w:t>
      </w:r>
      <w:r w:rsidR="006F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36BF" w:rsidRPr="00A47523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последние несколько лет</w:t>
      </w:r>
      <w:r w:rsidR="00634F98" w:rsidRPr="009F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</w:t>
      </w:r>
      <w:r w:rsidR="00C64D4A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634F98" w:rsidRPr="009F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вывод о </w:t>
      </w:r>
      <w:r w:rsidR="00370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что </w:t>
      </w:r>
      <w:r w:rsidR="00634F98" w:rsidRPr="009F2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A47523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значительное количество</w:t>
      </w:r>
      <w:r w:rsidR="006F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0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учащихся, принимавших участие в ЦТ,  </w:t>
      </w:r>
      <w:r w:rsidR="00A47523">
        <w:rPr>
          <w:rFonts w:ascii="Times New Roman" w:hAnsi="Times New Roman" w:cs="Times New Roman"/>
          <w:sz w:val="28"/>
          <w:szCs w:val="28"/>
          <w:shd w:val="clear" w:color="auto" w:fill="FFFFFF"/>
        </w:rPr>
        <w:t>не владе</w:t>
      </w:r>
      <w:r w:rsidR="008C549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47523">
        <w:rPr>
          <w:rFonts w:ascii="Times New Roman" w:hAnsi="Times New Roman" w:cs="Times New Roman"/>
          <w:sz w:val="28"/>
          <w:szCs w:val="28"/>
          <w:shd w:val="clear" w:color="auto" w:fill="FFFFFF"/>
        </w:rPr>
        <w:t>т навыками п</w:t>
      </w:r>
      <w:r w:rsidR="00CE4E0E">
        <w:rPr>
          <w:rFonts w:ascii="Times New Roman" w:hAnsi="Times New Roman" w:cs="Times New Roman"/>
          <w:sz w:val="28"/>
          <w:szCs w:val="28"/>
          <w:shd w:val="clear" w:color="auto" w:fill="FFFFFF"/>
        </w:rPr>
        <w:t>реобразования алгебраических</w:t>
      </w:r>
      <w:r w:rsidR="00A47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выражений и </w:t>
      </w:r>
      <w:r w:rsidR="00CE4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методами решения </w:t>
      </w:r>
      <w:r w:rsidR="00634F98" w:rsidRPr="009F2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уравнений</w:t>
      </w:r>
      <w:r w:rsidR="00370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решения этой проблемы я использую </w:t>
      </w:r>
      <w:r w:rsidR="002E75E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</w:t>
      </w:r>
      <w:r w:rsidR="00126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методы и </w:t>
      </w:r>
      <w:r w:rsidR="003700D0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</w:t>
      </w:r>
      <w:r w:rsidR="00A4752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00D0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</w:t>
      </w:r>
      <w:r w:rsidR="00A4752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F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3833">
        <w:rPr>
          <w:rFonts w:ascii="Times New Roman" w:hAnsi="Times New Roman" w:cs="Times New Roman"/>
          <w:sz w:val="28"/>
          <w:szCs w:val="28"/>
          <w:shd w:val="clear" w:color="auto" w:fill="FFFFFF"/>
        </w:rPr>
        <w:t>на формирование навыков п</w:t>
      </w:r>
      <w:r w:rsidR="00CE4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реобразования </w:t>
      </w:r>
      <w:r w:rsidR="004B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</w:t>
      </w:r>
      <w:r w:rsidR="00CE4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и решения </w:t>
      </w:r>
      <w:r w:rsidR="004B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уравнений.</w:t>
      </w:r>
    </w:p>
    <w:p w:rsidR="00C64D4A" w:rsidRPr="00E30445" w:rsidRDefault="00C64D4A" w:rsidP="00453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74">
        <w:rPr>
          <w:rFonts w:ascii="Times New Roman" w:hAnsi="Times New Roman" w:cs="Times New Roman"/>
          <w:b/>
          <w:sz w:val="28"/>
          <w:szCs w:val="28"/>
        </w:rPr>
        <w:t>Целью данного опыта</w:t>
      </w:r>
      <w:r w:rsidRPr="001A3274">
        <w:rPr>
          <w:rFonts w:ascii="Times New Roman" w:hAnsi="Times New Roman" w:cs="Times New Roman"/>
          <w:sz w:val="28"/>
          <w:szCs w:val="28"/>
        </w:rPr>
        <w:t xml:space="preserve"> является формировани</w:t>
      </w:r>
      <w:r w:rsidR="00FF435F">
        <w:rPr>
          <w:rFonts w:ascii="Times New Roman" w:hAnsi="Times New Roman" w:cs="Times New Roman"/>
          <w:sz w:val="28"/>
          <w:szCs w:val="28"/>
        </w:rPr>
        <w:t xml:space="preserve">е </w:t>
      </w:r>
      <w:r w:rsidR="00E30445" w:rsidRPr="001A3274">
        <w:rPr>
          <w:rFonts w:ascii="Times New Roman" w:hAnsi="Times New Roman" w:cs="Times New Roman"/>
          <w:sz w:val="28"/>
          <w:szCs w:val="28"/>
        </w:rPr>
        <w:t>у учащихся 10</w:t>
      </w:r>
      <w:r w:rsidR="00E30445">
        <w:rPr>
          <w:rFonts w:ascii="Times New Roman" w:hAnsi="Times New Roman" w:cs="Times New Roman"/>
          <w:sz w:val="28"/>
          <w:szCs w:val="28"/>
        </w:rPr>
        <w:t xml:space="preserve"> - 11 </w:t>
      </w:r>
      <w:r w:rsidR="00E30445" w:rsidRPr="001A3274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1A3274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E30445">
        <w:rPr>
          <w:rFonts w:ascii="Times New Roman" w:hAnsi="Times New Roman" w:cs="Times New Roman"/>
          <w:sz w:val="28"/>
          <w:szCs w:val="28"/>
        </w:rPr>
        <w:t>и навыков</w:t>
      </w:r>
      <w:r w:rsidR="00CE4E0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A3274">
        <w:rPr>
          <w:rFonts w:ascii="Times New Roman" w:hAnsi="Times New Roman" w:cs="Times New Roman"/>
          <w:sz w:val="28"/>
          <w:szCs w:val="28"/>
        </w:rPr>
        <w:t xml:space="preserve"> уравнений </w:t>
      </w:r>
      <w:r w:rsidR="00DD7064" w:rsidRPr="001A327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1A327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266868">
        <w:rPr>
          <w:rFonts w:ascii="Times New Roman" w:hAnsi="Times New Roman" w:cs="Times New Roman"/>
          <w:sz w:val="28"/>
          <w:szCs w:val="28"/>
        </w:rPr>
        <w:t xml:space="preserve">активных методов и </w:t>
      </w:r>
      <w:r w:rsidR="00A47523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1A3274">
        <w:rPr>
          <w:rFonts w:ascii="Times New Roman" w:hAnsi="Times New Roman" w:cs="Times New Roman"/>
          <w:sz w:val="28"/>
          <w:szCs w:val="28"/>
        </w:rPr>
        <w:t>обучения.</w:t>
      </w:r>
    </w:p>
    <w:p w:rsidR="004B3833" w:rsidRDefault="004B3833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33">
        <w:rPr>
          <w:rFonts w:ascii="Times New Roman" w:hAnsi="Times New Roman" w:cs="Times New Roman"/>
          <w:b/>
          <w:sz w:val="28"/>
          <w:szCs w:val="28"/>
        </w:rPr>
        <w:t>Задачи опыта:</w:t>
      </w:r>
    </w:p>
    <w:p w:rsidR="004B3833" w:rsidRPr="00447FE7" w:rsidRDefault="004B3833" w:rsidP="00453149">
      <w:pPr>
        <w:pStyle w:val="Style8"/>
        <w:widowControl/>
        <w:numPr>
          <w:ilvl w:val="0"/>
          <w:numId w:val="11"/>
        </w:numPr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 w:rsidRPr="00447FE7">
        <w:rPr>
          <w:rStyle w:val="FontStyle11"/>
          <w:sz w:val="28"/>
          <w:szCs w:val="28"/>
        </w:rPr>
        <w:t xml:space="preserve">систематизировать </w:t>
      </w:r>
      <w:r w:rsidR="00266868">
        <w:rPr>
          <w:rStyle w:val="FontStyle11"/>
          <w:sz w:val="28"/>
          <w:szCs w:val="28"/>
        </w:rPr>
        <w:t xml:space="preserve">активные </w:t>
      </w:r>
      <w:r w:rsidR="00126D9E">
        <w:rPr>
          <w:rStyle w:val="FontStyle11"/>
          <w:sz w:val="28"/>
          <w:szCs w:val="28"/>
        </w:rPr>
        <w:t xml:space="preserve">методы и </w:t>
      </w:r>
      <w:r>
        <w:rPr>
          <w:rStyle w:val="FontStyle11"/>
          <w:sz w:val="28"/>
          <w:szCs w:val="28"/>
        </w:rPr>
        <w:t>приемы</w:t>
      </w:r>
      <w:r w:rsidRPr="00447FE7">
        <w:rPr>
          <w:rStyle w:val="FontStyle11"/>
          <w:sz w:val="28"/>
          <w:szCs w:val="28"/>
        </w:rPr>
        <w:t xml:space="preserve"> обучения, способствующие </w:t>
      </w:r>
      <w:r>
        <w:rPr>
          <w:rStyle w:val="FontStyle11"/>
          <w:sz w:val="28"/>
          <w:szCs w:val="28"/>
        </w:rPr>
        <w:t xml:space="preserve">формированию навыков </w:t>
      </w:r>
      <w:r w:rsidR="00E30445">
        <w:rPr>
          <w:rStyle w:val="FontStyle11"/>
          <w:sz w:val="28"/>
          <w:szCs w:val="28"/>
        </w:rPr>
        <w:t>решения</w:t>
      </w:r>
      <w:r w:rsidR="003240A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уравнений</w:t>
      </w:r>
      <w:r w:rsidRPr="00447FE7">
        <w:rPr>
          <w:rStyle w:val="FontStyle11"/>
          <w:sz w:val="28"/>
          <w:szCs w:val="28"/>
        </w:rPr>
        <w:t xml:space="preserve">; </w:t>
      </w:r>
    </w:p>
    <w:p w:rsidR="004B3833" w:rsidRPr="00447FE7" w:rsidRDefault="004B3833" w:rsidP="00453149">
      <w:pPr>
        <w:pStyle w:val="Style8"/>
        <w:widowControl/>
        <w:numPr>
          <w:ilvl w:val="0"/>
          <w:numId w:val="11"/>
        </w:numPr>
        <w:tabs>
          <w:tab w:val="left" w:pos="254"/>
        </w:tabs>
        <w:spacing w:line="360" w:lineRule="auto"/>
        <w:ind w:hanging="357"/>
        <w:rPr>
          <w:rStyle w:val="FontStyle11"/>
          <w:sz w:val="28"/>
          <w:szCs w:val="28"/>
        </w:rPr>
      </w:pPr>
      <w:r w:rsidRPr="00447FE7">
        <w:rPr>
          <w:rStyle w:val="FontStyle11"/>
          <w:sz w:val="28"/>
          <w:szCs w:val="28"/>
        </w:rPr>
        <w:lastRenderedPageBreak/>
        <w:t>разработать и представить образцы заданий, позволяющие реализовать поставленную цель;</w:t>
      </w:r>
    </w:p>
    <w:p w:rsidR="003B518F" w:rsidRDefault="004B3833" w:rsidP="00453149">
      <w:pPr>
        <w:pStyle w:val="Style8"/>
        <w:widowControl/>
        <w:numPr>
          <w:ilvl w:val="0"/>
          <w:numId w:val="11"/>
        </w:numPr>
        <w:tabs>
          <w:tab w:val="left" w:pos="0"/>
        </w:tabs>
        <w:spacing w:line="360" w:lineRule="auto"/>
        <w:ind w:hanging="357"/>
        <w:rPr>
          <w:rStyle w:val="FontStyle11"/>
          <w:sz w:val="28"/>
          <w:szCs w:val="28"/>
        </w:rPr>
      </w:pPr>
      <w:r w:rsidRPr="003B518F">
        <w:rPr>
          <w:rStyle w:val="FontStyle11"/>
          <w:sz w:val="28"/>
          <w:szCs w:val="28"/>
        </w:rPr>
        <w:t xml:space="preserve">выявить преимущества в использовании активных </w:t>
      </w:r>
      <w:r w:rsidR="00126D9E">
        <w:rPr>
          <w:rStyle w:val="FontStyle11"/>
          <w:sz w:val="28"/>
          <w:szCs w:val="28"/>
        </w:rPr>
        <w:t xml:space="preserve">методов и </w:t>
      </w:r>
      <w:r w:rsidR="00FF435F" w:rsidRPr="00FF435F">
        <w:rPr>
          <w:rStyle w:val="FontStyle11"/>
          <w:sz w:val="28"/>
          <w:szCs w:val="28"/>
        </w:rPr>
        <w:t>приемов</w:t>
      </w:r>
      <w:r w:rsidR="006F06A1">
        <w:rPr>
          <w:rStyle w:val="FontStyle11"/>
          <w:sz w:val="28"/>
          <w:szCs w:val="28"/>
        </w:rPr>
        <w:t xml:space="preserve"> </w:t>
      </w:r>
      <w:r w:rsidRPr="003B518F">
        <w:rPr>
          <w:rStyle w:val="FontStyle11"/>
          <w:sz w:val="28"/>
          <w:szCs w:val="28"/>
        </w:rPr>
        <w:t xml:space="preserve">обучения для формирования </w:t>
      </w:r>
      <w:r w:rsidR="00103F82" w:rsidRPr="003B518F">
        <w:rPr>
          <w:rStyle w:val="FontStyle11"/>
          <w:sz w:val="28"/>
          <w:szCs w:val="28"/>
        </w:rPr>
        <w:t>навыков решени</w:t>
      </w:r>
      <w:r w:rsidR="0066118C">
        <w:rPr>
          <w:rStyle w:val="FontStyle11"/>
          <w:sz w:val="28"/>
          <w:szCs w:val="28"/>
        </w:rPr>
        <w:t>я</w:t>
      </w:r>
      <w:r w:rsidR="003240AF">
        <w:rPr>
          <w:rStyle w:val="FontStyle11"/>
          <w:sz w:val="28"/>
          <w:szCs w:val="28"/>
        </w:rPr>
        <w:t xml:space="preserve"> </w:t>
      </w:r>
      <w:r w:rsidR="00103F82" w:rsidRPr="003B518F">
        <w:rPr>
          <w:rStyle w:val="FontStyle11"/>
          <w:sz w:val="28"/>
          <w:szCs w:val="28"/>
        </w:rPr>
        <w:t xml:space="preserve"> уравнений</w:t>
      </w:r>
      <w:r w:rsidRPr="003B518F">
        <w:rPr>
          <w:rStyle w:val="FontStyle11"/>
          <w:sz w:val="28"/>
          <w:szCs w:val="28"/>
        </w:rPr>
        <w:t>.</w:t>
      </w:r>
    </w:p>
    <w:p w:rsidR="008C7C77" w:rsidRPr="00447FE7" w:rsidRDefault="008C7C77" w:rsidP="008C7C77">
      <w:pPr>
        <w:pStyle w:val="Style3"/>
        <w:widowControl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8C7C77">
        <w:rPr>
          <w:rStyle w:val="FontStyle11"/>
          <w:b/>
          <w:sz w:val="28"/>
          <w:szCs w:val="28"/>
        </w:rPr>
        <w:t>Длительность работы над опытом</w:t>
      </w:r>
      <w:r>
        <w:rPr>
          <w:rStyle w:val="FontStyle11"/>
          <w:sz w:val="28"/>
          <w:szCs w:val="28"/>
        </w:rPr>
        <w:t xml:space="preserve">. </w:t>
      </w:r>
      <w:r w:rsidRPr="00447FE7">
        <w:rPr>
          <w:rStyle w:val="FontStyle11"/>
          <w:sz w:val="28"/>
          <w:szCs w:val="28"/>
        </w:rPr>
        <w:t>Продолжительность работы в рамках данного педагогического опыта составляет четыре года и включает период с 2011г. по 201</w:t>
      </w:r>
      <w:r>
        <w:rPr>
          <w:rStyle w:val="FontStyle11"/>
          <w:sz w:val="28"/>
          <w:szCs w:val="28"/>
        </w:rPr>
        <w:t>5</w:t>
      </w:r>
      <w:r w:rsidRPr="00447FE7">
        <w:rPr>
          <w:rStyle w:val="FontStyle11"/>
          <w:sz w:val="28"/>
          <w:szCs w:val="28"/>
        </w:rPr>
        <w:t xml:space="preserve">г. Большое влияние на становление моего педагогического опыта </w:t>
      </w:r>
      <w:r w:rsidRPr="0066118C">
        <w:rPr>
          <w:rStyle w:val="FontStyle11"/>
          <w:sz w:val="28"/>
          <w:szCs w:val="28"/>
        </w:rPr>
        <w:t>оказал</w:t>
      </w:r>
      <w:r>
        <w:rPr>
          <w:rStyle w:val="FontStyle11"/>
          <w:sz w:val="28"/>
          <w:szCs w:val="28"/>
        </w:rPr>
        <w:t xml:space="preserve">и </w:t>
      </w:r>
      <w:r w:rsidR="003240AF">
        <w:rPr>
          <w:rStyle w:val="FontStyle11"/>
          <w:sz w:val="28"/>
          <w:szCs w:val="28"/>
        </w:rPr>
        <w:t>подготовка учащихся</w:t>
      </w:r>
      <w:r>
        <w:rPr>
          <w:rStyle w:val="FontStyle11"/>
          <w:sz w:val="28"/>
          <w:szCs w:val="28"/>
        </w:rPr>
        <w:t xml:space="preserve"> к участию в </w:t>
      </w:r>
      <w:r w:rsidR="003240AF">
        <w:rPr>
          <w:rStyle w:val="FontStyle11"/>
          <w:sz w:val="28"/>
          <w:szCs w:val="28"/>
        </w:rPr>
        <w:t xml:space="preserve">централизованном тестировании  и </w:t>
      </w:r>
      <w:r>
        <w:rPr>
          <w:rStyle w:val="FontStyle11"/>
          <w:sz w:val="28"/>
          <w:szCs w:val="28"/>
        </w:rPr>
        <w:t>республи</w:t>
      </w:r>
      <w:r w:rsidR="003240AF">
        <w:rPr>
          <w:rStyle w:val="FontStyle11"/>
          <w:sz w:val="28"/>
          <w:szCs w:val="28"/>
        </w:rPr>
        <w:t>канской олимпиаде по математике</w:t>
      </w:r>
      <w:r w:rsidRPr="00447FE7">
        <w:rPr>
          <w:rStyle w:val="FontStyle11"/>
          <w:sz w:val="28"/>
          <w:szCs w:val="28"/>
        </w:rPr>
        <w:t>.</w:t>
      </w:r>
    </w:p>
    <w:p w:rsidR="00103F82" w:rsidRPr="003B518F" w:rsidRDefault="008C7C77" w:rsidP="00453149">
      <w:pPr>
        <w:pStyle w:val="Style8"/>
        <w:widowControl/>
        <w:tabs>
          <w:tab w:val="left" w:pos="0"/>
        </w:tabs>
        <w:spacing w:line="360" w:lineRule="auto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ab/>
      </w:r>
      <w:r w:rsidR="00103F82" w:rsidRPr="003B518F">
        <w:rPr>
          <w:b/>
          <w:sz w:val="28"/>
          <w:szCs w:val="28"/>
        </w:rPr>
        <w:t xml:space="preserve">Ведущая идея опыта </w:t>
      </w:r>
      <w:r w:rsidR="00103F82" w:rsidRPr="003B518F">
        <w:rPr>
          <w:sz w:val="28"/>
          <w:szCs w:val="28"/>
        </w:rPr>
        <w:t xml:space="preserve">– системное использование на уроках математики активных </w:t>
      </w:r>
      <w:r w:rsidR="00103F82" w:rsidRPr="00126D9E">
        <w:rPr>
          <w:sz w:val="28"/>
          <w:szCs w:val="28"/>
        </w:rPr>
        <w:t>методов и приемов о</w:t>
      </w:r>
      <w:r w:rsidR="00103F82" w:rsidRPr="003B518F">
        <w:rPr>
          <w:sz w:val="28"/>
          <w:szCs w:val="28"/>
        </w:rPr>
        <w:t xml:space="preserve">бучения как эффективного средства формирования </w:t>
      </w:r>
      <w:r w:rsidR="00103F82" w:rsidRPr="003B518F">
        <w:rPr>
          <w:rStyle w:val="FontStyle11"/>
          <w:sz w:val="28"/>
          <w:szCs w:val="28"/>
        </w:rPr>
        <w:t xml:space="preserve">навыков </w:t>
      </w:r>
      <w:r w:rsidR="00103F82" w:rsidRPr="00F94D65">
        <w:rPr>
          <w:rStyle w:val="FontStyle11"/>
          <w:sz w:val="28"/>
          <w:szCs w:val="28"/>
        </w:rPr>
        <w:t>п</w:t>
      </w:r>
      <w:r w:rsidR="003240AF" w:rsidRPr="00F94D65">
        <w:rPr>
          <w:rStyle w:val="FontStyle11"/>
          <w:sz w:val="28"/>
          <w:szCs w:val="28"/>
        </w:rPr>
        <w:t xml:space="preserve">реобразования </w:t>
      </w:r>
      <w:r w:rsidR="00103F82" w:rsidRPr="00F94D65">
        <w:rPr>
          <w:rStyle w:val="FontStyle11"/>
          <w:sz w:val="28"/>
          <w:szCs w:val="28"/>
        </w:rPr>
        <w:t xml:space="preserve"> выражений</w:t>
      </w:r>
      <w:r w:rsidR="00103F82" w:rsidRPr="003B518F">
        <w:rPr>
          <w:rStyle w:val="FontStyle11"/>
          <w:sz w:val="28"/>
          <w:szCs w:val="28"/>
        </w:rPr>
        <w:t xml:space="preserve"> и решени</w:t>
      </w:r>
      <w:r w:rsidR="0066118C">
        <w:rPr>
          <w:rStyle w:val="FontStyle11"/>
          <w:sz w:val="28"/>
          <w:szCs w:val="28"/>
        </w:rPr>
        <w:t>я</w:t>
      </w:r>
      <w:r w:rsidR="003240AF">
        <w:rPr>
          <w:rStyle w:val="FontStyle11"/>
          <w:sz w:val="28"/>
          <w:szCs w:val="28"/>
        </w:rPr>
        <w:t xml:space="preserve"> </w:t>
      </w:r>
      <w:r w:rsidR="00103F82" w:rsidRPr="003B518F">
        <w:rPr>
          <w:rStyle w:val="FontStyle11"/>
          <w:sz w:val="28"/>
          <w:szCs w:val="28"/>
        </w:rPr>
        <w:t xml:space="preserve"> уравнений.</w:t>
      </w:r>
    </w:p>
    <w:p w:rsidR="00BE3705" w:rsidRPr="003B518F" w:rsidRDefault="00B5713E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13E">
        <w:rPr>
          <w:rFonts w:ascii="Times New Roman" w:hAnsi="Times New Roman" w:cs="Times New Roman"/>
          <w:b/>
          <w:sz w:val="28"/>
          <w:szCs w:val="28"/>
        </w:rPr>
        <w:t>Су</w:t>
      </w:r>
      <w:r w:rsidR="008C5497">
        <w:rPr>
          <w:rFonts w:ascii="Times New Roman" w:hAnsi="Times New Roman" w:cs="Times New Roman"/>
          <w:b/>
          <w:sz w:val="28"/>
          <w:szCs w:val="28"/>
        </w:rPr>
        <w:t>щнос</w:t>
      </w:r>
      <w:r w:rsidRPr="00B5713E">
        <w:rPr>
          <w:rFonts w:ascii="Times New Roman" w:hAnsi="Times New Roman" w:cs="Times New Roman"/>
          <w:b/>
          <w:sz w:val="28"/>
          <w:szCs w:val="28"/>
        </w:rPr>
        <w:t>ть опыта.</w:t>
      </w:r>
      <w:r w:rsidR="006F0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13">
        <w:rPr>
          <w:rFonts w:ascii="Times New Roman" w:hAnsi="Times New Roman" w:cs="Times New Roman"/>
          <w:sz w:val="28"/>
          <w:szCs w:val="28"/>
        </w:rPr>
        <w:t>П</w:t>
      </w:r>
      <w:r w:rsidR="003240AF">
        <w:rPr>
          <w:rFonts w:ascii="Times New Roman" w:hAnsi="Times New Roman" w:cs="Times New Roman"/>
          <w:sz w:val="28"/>
          <w:szCs w:val="28"/>
        </w:rPr>
        <w:t>реобразование алгебраических</w:t>
      </w:r>
      <w:r w:rsidR="00E96113">
        <w:rPr>
          <w:rFonts w:ascii="Times New Roman" w:hAnsi="Times New Roman" w:cs="Times New Roman"/>
          <w:sz w:val="28"/>
          <w:szCs w:val="28"/>
        </w:rPr>
        <w:t xml:space="preserve"> выраже</w:t>
      </w:r>
      <w:r w:rsidR="005A77A1">
        <w:rPr>
          <w:rFonts w:ascii="Times New Roman" w:hAnsi="Times New Roman" w:cs="Times New Roman"/>
          <w:sz w:val="28"/>
          <w:szCs w:val="28"/>
        </w:rPr>
        <w:t xml:space="preserve">ний и решение </w:t>
      </w:r>
      <w:r w:rsidR="00E96113">
        <w:rPr>
          <w:rFonts w:ascii="Times New Roman" w:hAnsi="Times New Roman" w:cs="Times New Roman"/>
          <w:sz w:val="28"/>
          <w:szCs w:val="28"/>
        </w:rPr>
        <w:t xml:space="preserve"> уравнений невозможно </w:t>
      </w:r>
      <w:r w:rsidR="00107B74" w:rsidRPr="002149A6">
        <w:rPr>
          <w:rFonts w:ascii="Times New Roman" w:hAnsi="Times New Roman" w:cs="Times New Roman"/>
          <w:sz w:val="28"/>
          <w:szCs w:val="28"/>
        </w:rPr>
        <w:t>без знания формул.</w:t>
      </w:r>
      <w:r w:rsidR="000539A7" w:rsidRPr="002149A6">
        <w:rPr>
          <w:rFonts w:ascii="Times New Roman" w:hAnsi="Times New Roman" w:cs="Times New Roman"/>
          <w:sz w:val="28"/>
          <w:szCs w:val="28"/>
        </w:rPr>
        <w:t xml:space="preserve"> Однако, как показывает практика, учащиеся далеко не всегда способны помнить</w:t>
      </w:r>
      <w:r w:rsidR="00D127F9">
        <w:rPr>
          <w:rFonts w:ascii="Times New Roman" w:hAnsi="Times New Roman" w:cs="Times New Roman"/>
          <w:sz w:val="28"/>
          <w:szCs w:val="28"/>
        </w:rPr>
        <w:t>,</w:t>
      </w:r>
      <w:r w:rsidR="000539A7" w:rsidRPr="002149A6">
        <w:rPr>
          <w:rFonts w:ascii="Times New Roman" w:hAnsi="Times New Roman" w:cs="Times New Roman"/>
          <w:sz w:val="28"/>
          <w:szCs w:val="28"/>
        </w:rPr>
        <w:t xml:space="preserve"> воспроизводить и применять их в случае необходимости.</w:t>
      </w:r>
      <w:r w:rsidR="000303E7">
        <w:rPr>
          <w:rFonts w:ascii="Times New Roman" w:hAnsi="Times New Roman" w:cs="Times New Roman"/>
          <w:sz w:val="28"/>
          <w:szCs w:val="28"/>
        </w:rPr>
        <w:t xml:space="preserve"> Когда из урока в урок формул становится все больше, учащиеся уже не могут не только применять их при п</w:t>
      </w:r>
      <w:r w:rsidR="005A77A1">
        <w:rPr>
          <w:rFonts w:ascii="Times New Roman" w:hAnsi="Times New Roman" w:cs="Times New Roman"/>
          <w:sz w:val="28"/>
          <w:szCs w:val="28"/>
        </w:rPr>
        <w:t xml:space="preserve">реобразовании </w:t>
      </w:r>
      <w:r w:rsidR="000303E7">
        <w:rPr>
          <w:rFonts w:ascii="Times New Roman" w:hAnsi="Times New Roman" w:cs="Times New Roman"/>
          <w:sz w:val="28"/>
          <w:szCs w:val="28"/>
        </w:rPr>
        <w:t xml:space="preserve"> выражений, но и далеко не все их помнят</w:t>
      </w:r>
      <w:r w:rsidR="00BE3705">
        <w:rPr>
          <w:rFonts w:ascii="Times New Roman" w:hAnsi="Times New Roman" w:cs="Times New Roman"/>
          <w:sz w:val="28"/>
          <w:szCs w:val="28"/>
        </w:rPr>
        <w:t>.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BE3705">
        <w:rPr>
          <w:rFonts w:ascii="Times New Roman" w:hAnsi="Times New Roman" w:cs="Times New Roman"/>
          <w:sz w:val="28"/>
          <w:szCs w:val="28"/>
        </w:rPr>
        <w:t>На мой взгляд, систематическое повторение формул ведет к их прочному усвоению. Поэтому</w:t>
      </w:r>
      <w:r w:rsidR="00453149">
        <w:rPr>
          <w:rFonts w:ascii="Times New Roman" w:hAnsi="Times New Roman" w:cs="Times New Roman"/>
          <w:sz w:val="28"/>
          <w:szCs w:val="28"/>
        </w:rPr>
        <w:t>,</w:t>
      </w:r>
      <w:r w:rsidR="00BE3705">
        <w:rPr>
          <w:rFonts w:ascii="Times New Roman" w:hAnsi="Times New Roman" w:cs="Times New Roman"/>
          <w:sz w:val="28"/>
          <w:szCs w:val="28"/>
        </w:rPr>
        <w:t xml:space="preserve"> уже начиная с изучения темы «Соотношения между синусом, косинусом, тангенсом и котангенсом одного и того же угла»</w:t>
      </w:r>
      <w:r w:rsidR="00453149">
        <w:rPr>
          <w:rFonts w:ascii="Times New Roman" w:hAnsi="Times New Roman" w:cs="Times New Roman"/>
          <w:sz w:val="28"/>
          <w:szCs w:val="28"/>
        </w:rPr>
        <w:t>,</w:t>
      </w:r>
      <w:r w:rsidR="00BE3705">
        <w:rPr>
          <w:rFonts w:ascii="Times New Roman" w:hAnsi="Times New Roman" w:cs="Times New Roman"/>
          <w:sz w:val="28"/>
          <w:szCs w:val="28"/>
        </w:rPr>
        <w:t xml:space="preserve"> на </w:t>
      </w:r>
      <w:r w:rsidR="00BE3705" w:rsidRPr="00453149">
        <w:rPr>
          <w:rFonts w:ascii="Times New Roman" w:hAnsi="Times New Roman" w:cs="Times New Roman"/>
          <w:sz w:val="28"/>
          <w:szCs w:val="28"/>
        </w:rPr>
        <w:t>каждом уроке я предлагаю учащимся записывать все формулы, изученные ранее, на дос</w:t>
      </w:r>
      <w:r w:rsidR="00445AB3" w:rsidRPr="00453149">
        <w:rPr>
          <w:rFonts w:ascii="Times New Roman" w:hAnsi="Times New Roman" w:cs="Times New Roman"/>
          <w:sz w:val="28"/>
          <w:szCs w:val="28"/>
        </w:rPr>
        <w:t xml:space="preserve">ке. Для этого использую </w:t>
      </w:r>
      <w:r w:rsidR="00445AB3" w:rsidRPr="00453149">
        <w:rPr>
          <w:rFonts w:ascii="Times New Roman" w:hAnsi="Times New Roman" w:cs="Times New Roman"/>
          <w:b/>
          <w:sz w:val="28"/>
          <w:szCs w:val="28"/>
        </w:rPr>
        <w:t>кластер</w:t>
      </w:r>
      <w:r w:rsidR="0080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659" w:rsidRPr="0045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A3274" w:rsidRPr="0045314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графической</w:t>
      </w:r>
      <w:r w:rsidR="006F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274" w:rsidRPr="003B51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материала, позволяющий сделать наглядными те мыслительные процессы, которые происходят при погружении в ту или иную тему.</w:t>
      </w:r>
      <w:r w:rsidR="006F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331" w:rsidRPr="003B518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E96113" w:rsidRDefault="000539A7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A6">
        <w:rPr>
          <w:rFonts w:ascii="Times New Roman" w:hAnsi="Times New Roman" w:cs="Times New Roman"/>
          <w:sz w:val="28"/>
          <w:szCs w:val="28"/>
        </w:rPr>
        <w:t xml:space="preserve">Для осознанного запоминания  формул я использую </w:t>
      </w:r>
      <w:r w:rsidR="00FC04BF">
        <w:rPr>
          <w:rFonts w:ascii="Times New Roman" w:hAnsi="Times New Roman" w:cs="Times New Roman"/>
          <w:sz w:val="28"/>
          <w:szCs w:val="28"/>
        </w:rPr>
        <w:t>прием «Лови ошибку»</w:t>
      </w:r>
      <w:r w:rsidRPr="002149A6">
        <w:rPr>
          <w:rFonts w:ascii="Times New Roman" w:hAnsi="Times New Roman" w:cs="Times New Roman"/>
          <w:sz w:val="28"/>
          <w:szCs w:val="28"/>
        </w:rPr>
        <w:t xml:space="preserve">, </w:t>
      </w:r>
      <w:r w:rsidR="00FC04BF">
        <w:rPr>
          <w:rFonts w:ascii="Times New Roman" w:hAnsi="Times New Roman" w:cs="Times New Roman"/>
          <w:sz w:val="28"/>
          <w:szCs w:val="28"/>
        </w:rPr>
        <w:t xml:space="preserve">который позволяет </w:t>
      </w:r>
      <w:r w:rsidRPr="002149A6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FC04BF">
        <w:rPr>
          <w:rFonts w:ascii="Times New Roman" w:hAnsi="Times New Roman" w:cs="Times New Roman"/>
          <w:sz w:val="28"/>
          <w:szCs w:val="28"/>
        </w:rPr>
        <w:t>качественно</w:t>
      </w:r>
      <w:r w:rsidRPr="002149A6">
        <w:rPr>
          <w:rFonts w:ascii="Times New Roman" w:hAnsi="Times New Roman" w:cs="Times New Roman"/>
          <w:sz w:val="28"/>
          <w:szCs w:val="28"/>
        </w:rPr>
        <w:t xml:space="preserve"> усвоить необходимый материал.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075380" w:rsidRPr="002149A6">
        <w:rPr>
          <w:rFonts w:ascii="Times New Roman" w:hAnsi="Times New Roman" w:cs="Times New Roman"/>
          <w:sz w:val="28"/>
          <w:szCs w:val="28"/>
        </w:rPr>
        <w:t xml:space="preserve">Для этого на </w:t>
      </w:r>
      <w:r w:rsidR="00445AB3">
        <w:rPr>
          <w:rFonts w:ascii="Times New Roman" w:hAnsi="Times New Roman" w:cs="Times New Roman"/>
          <w:sz w:val="28"/>
          <w:szCs w:val="28"/>
        </w:rPr>
        <w:t>слайде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233639">
        <w:rPr>
          <w:rFonts w:ascii="Times New Roman" w:hAnsi="Times New Roman" w:cs="Times New Roman"/>
          <w:sz w:val="28"/>
          <w:szCs w:val="28"/>
        </w:rPr>
        <w:t>интерактивной доски</w:t>
      </w:r>
      <w:r w:rsidR="00075380" w:rsidRPr="002149A6">
        <w:rPr>
          <w:rFonts w:ascii="Times New Roman" w:hAnsi="Times New Roman" w:cs="Times New Roman"/>
          <w:sz w:val="28"/>
          <w:szCs w:val="28"/>
        </w:rPr>
        <w:t xml:space="preserve"> записываю формулы, в которых допущены ошибки. Задача учащихся </w:t>
      </w:r>
      <w:r w:rsidR="00453149">
        <w:rPr>
          <w:rFonts w:ascii="Times New Roman" w:hAnsi="Times New Roman" w:cs="Times New Roman"/>
          <w:sz w:val="28"/>
          <w:szCs w:val="28"/>
        </w:rPr>
        <w:t xml:space="preserve">– </w:t>
      </w:r>
      <w:r w:rsidR="00075380" w:rsidRPr="002149A6">
        <w:rPr>
          <w:rFonts w:ascii="Times New Roman" w:hAnsi="Times New Roman" w:cs="Times New Roman"/>
          <w:sz w:val="28"/>
          <w:szCs w:val="28"/>
        </w:rPr>
        <w:t>найти и исправить эти ошибки</w:t>
      </w:r>
      <w:r w:rsidR="003336DF">
        <w:rPr>
          <w:rFonts w:ascii="Times New Roman" w:hAnsi="Times New Roman" w:cs="Times New Roman"/>
          <w:sz w:val="28"/>
          <w:szCs w:val="28"/>
        </w:rPr>
        <w:t xml:space="preserve">. </w:t>
      </w:r>
      <w:r w:rsidR="003336DF" w:rsidRPr="00EE37CB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DB02A8" w:rsidRDefault="00DB02A8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49">
        <w:rPr>
          <w:rFonts w:ascii="Times New Roman" w:hAnsi="Times New Roman" w:cs="Times New Roman"/>
          <w:b/>
          <w:sz w:val="28"/>
          <w:szCs w:val="28"/>
        </w:rPr>
        <w:lastRenderedPageBreak/>
        <w:t>Прием «</w:t>
      </w:r>
      <w:r w:rsidR="00445AB3" w:rsidRPr="00453149">
        <w:rPr>
          <w:rFonts w:ascii="Times New Roman" w:hAnsi="Times New Roman" w:cs="Times New Roman"/>
          <w:b/>
          <w:sz w:val="28"/>
          <w:szCs w:val="28"/>
        </w:rPr>
        <w:t>Установи</w:t>
      </w:r>
      <w:r w:rsidRPr="00453149">
        <w:rPr>
          <w:rFonts w:ascii="Times New Roman" w:hAnsi="Times New Roman" w:cs="Times New Roman"/>
          <w:b/>
          <w:sz w:val="28"/>
          <w:szCs w:val="28"/>
        </w:rPr>
        <w:t xml:space="preserve"> соответствие»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453149">
        <w:rPr>
          <w:rFonts w:ascii="Times New Roman" w:hAnsi="Times New Roman" w:cs="Times New Roman"/>
          <w:sz w:val="28"/>
          <w:szCs w:val="28"/>
        </w:rPr>
        <w:t>учащ</w:t>
      </w:r>
      <w:r w:rsidR="002B23FE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закрепления теоретического материала. Его суть состоит в том, что на</w:t>
      </w:r>
      <w:r w:rsidR="002B23FE">
        <w:rPr>
          <w:rFonts w:ascii="Times New Roman" w:hAnsi="Times New Roman" w:cs="Times New Roman"/>
          <w:sz w:val="28"/>
          <w:szCs w:val="28"/>
        </w:rPr>
        <w:t xml:space="preserve"> слайде </w:t>
      </w:r>
      <w:r w:rsidR="00F94D65">
        <w:rPr>
          <w:rFonts w:ascii="Times New Roman" w:hAnsi="Times New Roman" w:cs="Times New Roman"/>
          <w:sz w:val="28"/>
          <w:szCs w:val="28"/>
        </w:rPr>
        <w:t xml:space="preserve"> компьютерной </w:t>
      </w:r>
      <w:r w:rsidR="00E30445" w:rsidRPr="00E30445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447FE7">
        <w:rPr>
          <w:rStyle w:val="FontStyle11"/>
          <w:sz w:val="28"/>
          <w:szCs w:val="28"/>
          <w:lang w:val="be-BY"/>
        </w:rPr>
        <w:t xml:space="preserve">, </w:t>
      </w:r>
      <w:r w:rsidRPr="00447FE7">
        <w:rPr>
          <w:rStyle w:val="FontStyle11"/>
          <w:sz w:val="28"/>
          <w:szCs w:val="28"/>
        </w:rPr>
        <w:t>помещаю</w:t>
      </w:r>
      <w:r w:rsidR="006F06A1">
        <w:rPr>
          <w:rStyle w:val="FontStyle11"/>
          <w:sz w:val="28"/>
          <w:szCs w:val="28"/>
        </w:rPr>
        <w:t xml:space="preserve"> </w:t>
      </w:r>
      <w:r w:rsidR="00C84C69">
        <w:rPr>
          <w:rFonts w:ascii="Times New Roman" w:hAnsi="Times New Roman" w:cs="Times New Roman"/>
          <w:sz w:val="28"/>
          <w:szCs w:val="28"/>
        </w:rPr>
        <w:t>таблицу, состоящую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C84C69">
        <w:rPr>
          <w:rFonts w:ascii="Times New Roman" w:hAnsi="Times New Roman" w:cs="Times New Roman"/>
          <w:sz w:val="28"/>
          <w:szCs w:val="28"/>
        </w:rPr>
        <w:t>из трех столбцов. В первом столбце проставляю нумерацию, второй столбец – левая часть формулы (до знака равенства), третий – правая. Причем левая не соответствует правой. Задача учащихся – найти соответствие между левой и правой частями формулы.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3F0172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F0597F" w:rsidRDefault="00233639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445AB3" w:rsidRPr="002B23FE">
        <w:rPr>
          <w:rFonts w:ascii="Times New Roman" w:hAnsi="Times New Roman" w:cs="Times New Roman"/>
          <w:b/>
          <w:sz w:val="28"/>
          <w:szCs w:val="28"/>
        </w:rPr>
        <w:t>«Найди лишнее»</w:t>
      </w:r>
      <w:r w:rsidR="00076C2B" w:rsidRPr="002B23FE">
        <w:rPr>
          <w:rFonts w:ascii="Times New Roman" w:hAnsi="Times New Roman" w:cs="Times New Roman"/>
          <w:b/>
          <w:sz w:val="28"/>
          <w:szCs w:val="28"/>
        </w:rPr>
        <w:t>,</w:t>
      </w:r>
      <w:r w:rsidR="00076C2B">
        <w:rPr>
          <w:rFonts w:ascii="Times New Roman" w:hAnsi="Times New Roman" w:cs="Times New Roman"/>
          <w:sz w:val="28"/>
          <w:szCs w:val="28"/>
        </w:rPr>
        <w:t xml:space="preserve"> по</w:t>
      </w:r>
      <w:r w:rsidR="00445AB3">
        <w:rPr>
          <w:rFonts w:ascii="Times New Roman" w:hAnsi="Times New Roman" w:cs="Times New Roman"/>
          <w:sz w:val="28"/>
          <w:szCs w:val="28"/>
        </w:rPr>
        <w:t>зволяющий</w:t>
      </w:r>
      <w:r w:rsidR="00076C2B">
        <w:rPr>
          <w:rFonts w:ascii="Times New Roman" w:hAnsi="Times New Roman" w:cs="Times New Roman"/>
          <w:sz w:val="28"/>
          <w:szCs w:val="28"/>
        </w:rPr>
        <w:t xml:space="preserve"> осмысленно и более прочно запомнить формулы</w:t>
      </w:r>
      <w:r w:rsidR="002B23FE">
        <w:rPr>
          <w:rFonts w:ascii="Times New Roman" w:hAnsi="Times New Roman" w:cs="Times New Roman"/>
          <w:sz w:val="28"/>
          <w:szCs w:val="28"/>
        </w:rPr>
        <w:t>,</w:t>
      </w:r>
      <w:r w:rsidR="00076C2B">
        <w:rPr>
          <w:rFonts w:ascii="Times New Roman" w:hAnsi="Times New Roman" w:cs="Times New Roman"/>
          <w:sz w:val="28"/>
          <w:szCs w:val="28"/>
        </w:rPr>
        <w:t xml:space="preserve"> заключается в следующем.</w:t>
      </w:r>
      <w:r w:rsidR="00F0597F">
        <w:rPr>
          <w:rFonts w:ascii="Times New Roman" w:hAnsi="Times New Roman" w:cs="Times New Roman"/>
          <w:sz w:val="28"/>
          <w:szCs w:val="28"/>
        </w:rPr>
        <w:t xml:space="preserve"> Класс делится на группы. Каждой группе необходимо на листе бумаге записать последовательность формул</w:t>
      </w:r>
      <w:r w:rsidR="002B23FE">
        <w:rPr>
          <w:rFonts w:ascii="Times New Roman" w:hAnsi="Times New Roman" w:cs="Times New Roman"/>
          <w:sz w:val="28"/>
          <w:szCs w:val="28"/>
        </w:rPr>
        <w:t xml:space="preserve"> (</w:t>
      </w:r>
      <w:r w:rsidR="00F0597F">
        <w:rPr>
          <w:rFonts w:ascii="Times New Roman" w:hAnsi="Times New Roman" w:cs="Times New Roman"/>
          <w:sz w:val="28"/>
          <w:szCs w:val="28"/>
        </w:rPr>
        <w:t>их количество определяет учитель</w:t>
      </w:r>
      <w:r w:rsidR="002B23FE">
        <w:rPr>
          <w:rFonts w:ascii="Times New Roman" w:hAnsi="Times New Roman" w:cs="Times New Roman"/>
          <w:sz w:val="28"/>
          <w:szCs w:val="28"/>
        </w:rPr>
        <w:t>),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F0597F">
        <w:rPr>
          <w:rFonts w:ascii="Times New Roman" w:hAnsi="Times New Roman" w:cs="Times New Roman"/>
          <w:sz w:val="28"/>
          <w:szCs w:val="28"/>
        </w:rPr>
        <w:t>соотносящихся с некоторым понятием. При этом одна из формул должна быть «лишней».</w:t>
      </w:r>
    </w:p>
    <w:p w:rsidR="003336DF" w:rsidRDefault="00F0597F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e>
        </m:func>
      </m:oMath>
      <w:r w:rsidRPr="00F0597F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1-2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Pr="00F0597F">
        <w:rPr>
          <w:rFonts w:ascii="Times New Roman" w:hAnsi="Times New Roman" w:cs="Times New Roman"/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564B5A" w:rsidRPr="00564B5A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tg </m:t>
        </m:r>
        <m:r>
          <w:rPr>
            <w:rFonts w:ascii="Cambria Math" w:hAnsi="Cambria Math" w:cs="Times New Roman"/>
            <w:sz w:val="28"/>
            <w:szCs w:val="28"/>
          </w:rPr>
          <m:t>2α=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564B5A" w:rsidRPr="00564B5A">
        <w:rPr>
          <w:rFonts w:ascii="Times New Roman" w:hAnsi="Times New Roman" w:cs="Times New Roman"/>
          <w:sz w:val="28"/>
          <w:szCs w:val="28"/>
        </w:rPr>
        <w:t xml:space="preserve">;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2α</m:t>
            </m:r>
          </m:e>
        </m:func>
      </m:oMath>
      <w:r w:rsidR="00564B5A" w:rsidRPr="00564B5A">
        <w:rPr>
          <w:rFonts w:ascii="Times New Roman" w:hAnsi="Times New Roman" w:cs="Times New Roman"/>
          <w:sz w:val="28"/>
          <w:szCs w:val="28"/>
        </w:rPr>
        <w:t>.</w:t>
      </w:r>
    </w:p>
    <w:p w:rsidR="00564B5A" w:rsidRDefault="00564B5A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приведенной последовательности третья формула «лишняя», так как все предложенные формулы </w:t>
      </w:r>
      <w:r w:rsidR="0091331A">
        <w:rPr>
          <w:rFonts w:ascii="Times New Roman" w:hAnsi="Times New Roman" w:cs="Times New Roman"/>
          <w:sz w:val="28"/>
          <w:szCs w:val="28"/>
        </w:rPr>
        <w:t>являются формулами двойного угла</w:t>
      </w:r>
      <w:r>
        <w:rPr>
          <w:rFonts w:ascii="Times New Roman" w:hAnsi="Times New Roman" w:cs="Times New Roman"/>
          <w:sz w:val="28"/>
          <w:szCs w:val="28"/>
        </w:rPr>
        <w:t>, а трет</w:t>
      </w:r>
      <w:r w:rsidR="006F1A77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91331A">
        <w:rPr>
          <w:rFonts w:ascii="Times New Roman" w:hAnsi="Times New Roman" w:cs="Times New Roman"/>
          <w:sz w:val="28"/>
          <w:szCs w:val="28"/>
        </w:rPr>
        <w:t>а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91331A">
        <w:rPr>
          <w:rFonts w:ascii="Times New Roman" w:hAnsi="Times New Roman" w:cs="Times New Roman"/>
          <w:sz w:val="28"/>
          <w:szCs w:val="28"/>
        </w:rPr>
        <w:t xml:space="preserve">относится к формулам </w:t>
      </w:r>
      <w:r w:rsidR="00774986">
        <w:rPr>
          <w:rFonts w:ascii="Times New Roman" w:hAnsi="Times New Roman" w:cs="Times New Roman"/>
          <w:sz w:val="28"/>
          <w:szCs w:val="28"/>
        </w:rPr>
        <w:t>половинного угла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82C" w:rsidRDefault="00564B5A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формулы записаны, участники групп обмениваются записями и через определенное время находят «лишнюю»</w:t>
      </w:r>
      <w:r w:rsidR="00237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2373AF">
        <w:rPr>
          <w:rFonts w:ascii="Times New Roman" w:hAnsi="Times New Roman" w:cs="Times New Roman"/>
          <w:sz w:val="28"/>
          <w:szCs w:val="28"/>
        </w:rPr>
        <w:t>,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формулу. Затем поясняют, почему она оказалась «лишней». </w:t>
      </w:r>
      <w:r w:rsidRPr="004E264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оказывается та из групп</w:t>
      </w:r>
      <w:r w:rsidR="00980F1D" w:rsidRPr="004E26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2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быстро и правильно выполнит задание.</w:t>
      </w:r>
    </w:p>
    <w:p w:rsidR="00564B5A" w:rsidRPr="00C52674" w:rsidRDefault="00845096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74">
        <w:rPr>
          <w:rFonts w:ascii="Times New Roman" w:hAnsi="Times New Roman" w:cs="Times New Roman"/>
          <w:sz w:val="28"/>
          <w:szCs w:val="28"/>
        </w:rPr>
        <w:t>Данный прием</w:t>
      </w:r>
      <w:r w:rsidR="002E75E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52674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C52674">
        <w:rPr>
          <w:rFonts w:ascii="Times New Roman" w:hAnsi="Times New Roman" w:cs="Times New Roman"/>
          <w:sz w:val="28"/>
          <w:szCs w:val="28"/>
        </w:rPr>
        <w:t xml:space="preserve">обучающую функцию, </w:t>
      </w:r>
      <w:r w:rsidR="002E75EE">
        <w:rPr>
          <w:rFonts w:ascii="Times New Roman" w:hAnsi="Times New Roman" w:cs="Times New Roman"/>
          <w:sz w:val="28"/>
          <w:szCs w:val="28"/>
        </w:rPr>
        <w:t xml:space="preserve">но и </w:t>
      </w:r>
      <w:r w:rsidR="00C52674" w:rsidRPr="00C52674">
        <w:rPr>
          <w:rFonts w:ascii="Times New Roman" w:hAnsi="Times New Roman" w:cs="Times New Roman"/>
          <w:sz w:val="28"/>
          <w:szCs w:val="28"/>
        </w:rPr>
        <w:t>позволяет повысить мотивацию учащихся, так как содержит  элемент</w:t>
      </w:r>
      <w:r w:rsidR="009113F5">
        <w:rPr>
          <w:rFonts w:ascii="Times New Roman" w:hAnsi="Times New Roman" w:cs="Times New Roman"/>
          <w:sz w:val="28"/>
          <w:szCs w:val="28"/>
        </w:rPr>
        <w:t>ы</w:t>
      </w:r>
      <w:r w:rsidR="00C52674" w:rsidRPr="00C52674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63141C" w:rsidRDefault="00774986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навыков применения формул тригонометрии в стандартной ситуации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2F2637">
        <w:rPr>
          <w:rFonts w:ascii="Times New Roman" w:hAnsi="Times New Roman" w:cs="Times New Roman"/>
          <w:sz w:val="28"/>
          <w:szCs w:val="28"/>
        </w:rPr>
        <w:t>использую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EF23C8" w:rsidRPr="002373AF">
        <w:rPr>
          <w:rFonts w:ascii="Times New Roman" w:hAnsi="Times New Roman" w:cs="Times New Roman"/>
          <w:b/>
          <w:sz w:val="28"/>
          <w:szCs w:val="28"/>
        </w:rPr>
        <w:t>математически</w:t>
      </w:r>
      <w:r w:rsidR="002F2637" w:rsidRPr="002373AF">
        <w:rPr>
          <w:rFonts w:ascii="Times New Roman" w:hAnsi="Times New Roman" w:cs="Times New Roman"/>
          <w:b/>
          <w:sz w:val="28"/>
          <w:szCs w:val="28"/>
        </w:rPr>
        <w:t>е</w:t>
      </w:r>
      <w:r w:rsidR="00EF23C8" w:rsidRPr="002373AF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  <w:r w:rsidR="002F2637" w:rsidRPr="002373AF">
        <w:rPr>
          <w:rFonts w:ascii="Times New Roman" w:hAnsi="Times New Roman" w:cs="Times New Roman"/>
          <w:b/>
          <w:sz w:val="28"/>
          <w:szCs w:val="28"/>
        </w:rPr>
        <w:t>ы</w:t>
      </w:r>
      <w:r w:rsidR="00EF23C8">
        <w:rPr>
          <w:rFonts w:ascii="Times New Roman" w:hAnsi="Times New Roman" w:cs="Times New Roman"/>
          <w:sz w:val="28"/>
          <w:szCs w:val="28"/>
        </w:rPr>
        <w:t xml:space="preserve">. </w:t>
      </w:r>
      <w:r w:rsidR="006139A0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6139A0" w:rsidRPr="002373A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139A0">
        <w:rPr>
          <w:rFonts w:ascii="Times New Roman" w:hAnsi="Times New Roman" w:cs="Times New Roman"/>
          <w:sz w:val="28"/>
          <w:szCs w:val="28"/>
        </w:rPr>
        <w:t>ра</w:t>
      </w:r>
      <w:r w:rsidR="002373AF">
        <w:rPr>
          <w:rFonts w:ascii="Times New Roman" w:hAnsi="Times New Roman" w:cs="Times New Roman"/>
          <w:sz w:val="28"/>
          <w:szCs w:val="28"/>
        </w:rPr>
        <w:t>боты не отнимает много времени (</w:t>
      </w:r>
      <w:r w:rsidR="006139A0">
        <w:rPr>
          <w:rFonts w:ascii="Times New Roman" w:hAnsi="Times New Roman" w:cs="Times New Roman"/>
          <w:sz w:val="28"/>
          <w:szCs w:val="28"/>
        </w:rPr>
        <w:t>на выполнение задания отвожу не более десяти минут</w:t>
      </w:r>
      <w:r w:rsidR="002373AF">
        <w:rPr>
          <w:rFonts w:ascii="Times New Roman" w:hAnsi="Times New Roman" w:cs="Times New Roman"/>
          <w:sz w:val="28"/>
          <w:szCs w:val="28"/>
        </w:rPr>
        <w:t>)</w:t>
      </w:r>
      <w:r w:rsidR="006139A0">
        <w:rPr>
          <w:rFonts w:ascii="Times New Roman" w:hAnsi="Times New Roman" w:cs="Times New Roman"/>
          <w:sz w:val="28"/>
          <w:szCs w:val="28"/>
        </w:rPr>
        <w:t xml:space="preserve"> и в то же время </w:t>
      </w:r>
      <w:r w:rsidR="00EF23C8">
        <w:rPr>
          <w:rFonts w:ascii="Times New Roman" w:hAnsi="Times New Roman" w:cs="Times New Roman"/>
          <w:sz w:val="28"/>
          <w:szCs w:val="28"/>
        </w:rPr>
        <w:t>по</w:t>
      </w:r>
      <w:r w:rsidR="006139A0">
        <w:rPr>
          <w:rFonts w:ascii="Times New Roman" w:hAnsi="Times New Roman" w:cs="Times New Roman"/>
          <w:sz w:val="28"/>
          <w:szCs w:val="28"/>
        </w:rPr>
        <w:t>зволяет формировать у</w:t>
      </w:r>
      <w:r w:rsidR="00EF23C8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6139A0">
        <w:rPr>
          <w:rFonts w:ascii="Times New Roman" w:hAnsi="Times New Roman" w:cs="Times New Roman"/>
          <w:sz w:val="28"/>
          <w:szCs w:val="28"/>
        </w:rPr>
        <w:t>х</w:t>
      </w:r>
      <w:r w:rsidR="00EF23C8">
        <w:rPr>
          <w:rFonts w:ascii="Times New Roman" w:hAnsi="Times New Roman" w:cs="Times New Roman"/>
          <w:sz w:val="28"/>
          <w:szCs w:val="28"/>
        </w:rPr>
        <w:t>ся</w:t>
      </w:r>
      <w:r w:rsidR="006139A0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EF23C8">
        <w:rPr>
          <w:rFonts w:ascii="Times New Roman" w:hAnsi="Times New Roman" w:cs="Times New Roman"/>
          <w:sz w:val="28"/>
          <w:szCs w:val="28"/>
        </w:rPr>
        <w:t xml:space="preserve"> на слух воспринимать математические термины</w:t>
      </w:r>
      <w:r w:rsidR="0063141C">
        <w:rPr>
          <w:rFonts w:ascii="Times New Roman" w:hAnsi="Times New Roman" w:cs="Times New Roman"/>
          <w:sz w:val="28"/>
          <w:szCs w:val="28"/>
        </w:rPr>
        <w:t xml:space="preserve"> и понятия</w:t>
      </w:r>
      <w:r w:rsidR="00EF23C8">
        <w:rPr>
          <w:rFonts w:ascii="Times New Roman" w:hAnsi="Times New Roman" w:cs="Times New Roman"/>
          <w:sz w:val="28"/>
          <w:szCs w:val="28"/>
        </w:rPr>
        <w:t xml:space="preserve">, </w:t>
      </w:r>
      <w:r w:rsidR="0063141C">
        <w:rPr>
          <w:rFonts w:ascii="Times New Roman" w:hAnsi="Times New Roman" w:cs="Times New Roman"/>
          <w:sz w:val="28"/>
          <w:szCs w:val="28"/>
        </w:rPr>
        <w:t xml:space="preserve">быстро воспроизводить их на бумаге. При ответе на поставленные вопросы учащиеся </w:t>
      </w:r>
      <w:r w:rsidR="0063141C">
        <w:rPr>
          <w:rFonts w:ascii="Times New Roman" w:hAnsi="Times New Roman" w:cs="Times New Roman"/>
          <w:sz w:val="28"/>
          <w:szCs w:val="28"/>
        </w:rPr>
        <w:lastRenderedPageBreak/>
        <w:t xml:space="preserve">отрабатывают навыки использования изученного материала в стандартных ситуациях. Кроме того, я имею возможность </w:t>
      </w:r>
      <w:r w:rsidR="009814DD">
        <w:rPr>
          <w:rFonts w:ascii="Times New Roman" w:hAnsi="Times New Roman" w:cs="Times New Roman"/>
          <w:sz w:val="28"/>
          <w:szCs w:val="28"/>
        </w:rPr>
        <w:t>проконтролировать уровень владения теми или иными понятиями и в связи с этим откорректировать свои дальнейшие действия.</w:t>
      </w:r>
      <w:r w:rsidR="006F06A1">
        <w:rPr>
          <w:rFonts w:ascii="Times New Roman" w:hAnsi="Times New Roman" w:cs="Times New Roman"/>
          <w:sz w:val="28"/>
          <w:szCs w:val="28"/>
        </w:rPr>
        <w:t xml:space="preserve"> </w:t>
      </w:r>
      <w:r w:rsidR="009814DD">
        <w:rPr>
          <w:rFonts w:ascii="Times New Roman" w:hAnsi="Times New Roman" w:cs="Times New Roman"/>
          <w:sz w:val="28"/>
          <w:szCs w:val="28"/>
        </w:rPr>
        <w:t xml:space="preserve">Для проведения диктанта использую отдельные листы, на которых учащиеся записывают свою фамилию, имя и номер варианта. Работу организую в двух вариантах. </w:t>
      </w:r>
    </w:p>
    <w:p w:rsidR="009814DD" w:rsidRDefault="009814DD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9814DD" w:rsidRDefault="009814DD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tbl>
      <w:tblPr>
        <w:tblStyle w:val="a6"/>
        <w:tblW w:w="10065" w:type="dxa"/>
        <w:tblInd w:w="-318" w:type="dxa"/>
        <w:tblLook w:val="04A0"/>
      </w:tblPr>
      <w:tblGrid>
        <w:gridCol w:w="2269"/>
        <w:gridCol w:w="2835"/>
        <w:gridCol w:w="2268"/>
        <w:gridCol w:w="2693"/>
      </w:tblGrid>
      <w:tr w:rsidR="00C43916" w:rsidTr="004C78F6">
        <w:tc>
          <w:tcPr>
            <w:tcW w:w="2269" w:type="dxa"/>
          </w:tcPr>
          <w:p w:rsidR="009814DD" w:rsidRDefault="009814DD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</w:tcPr>
          <w:p w:rsidR="009814DD" w:rsidRDefault="002A07F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268" w:type="dxa"/>
          </w:tcPr>
          <w:p w:rsidR="009814DD" w:rsidRDefault="002A07F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693" w:type="dxa"/>
          </w:tcPr>
          <w:p w:rsidR="009814DD" w:rsidRDefault="002A07F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43916" w:rsidTr="004C78F6">
        <w:tc>
          <w:tcPr>
            <w:tcW w:w="2269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n∈Z</m:t>
                </m:r>
              </m:oMath>
            </m:oMathPara>
          </w:p>
        </w:tc>
        <w:tc>
          <w:tcPr>
            <w:tcW w:w="2268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693" w:type="dxa"/>
          </w:tcPr>
          <w:p w:rsidR="009814DD" w:rsidRPr="002A07F4" w:rsidRDefault="002A07F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n∈Z</m:t>
                </m:r>
              </m:oMath>
            </m:oMathPara>
          </w:p>
        </w:tc>
      </w:tr>
      <w:tr w:rsidR="00C43916" w:rsidTr="004C78F6">
        <w:tc>
          <w:tcPr>
            <w:tcW w:w="2269" w:type="dxa"/>
          </w:tcPr>
          <w:p w:rsidR="009814DD" w:rsidRPr="00C43916" w:rsidRDefault="00C4391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tg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835" w:type="dxa"/>
          </w:tcPr>
          <w:p w:rsidR="009814DD" w:rsidRPr="00C43916" w:rsidRDefault="00C4391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+πn, n∈Z</m:t>
                </m:r>
              </m:oMath>
            </m:oMathPara>
          </w:p>
        </w:tc>
        <w:tc>
          <w:tcPr>
            <w:tcW w:w="2268" w:type="dxa"/>
          </w:tcPr>
          <w:p w:rsidR="009814DD" w:rsidRPr="00C43916" w:rsidRDefault="00C4391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3x-4π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=1</m:t>
                    </m:r>
                  </m:e>
                </m:func>
              </m:oMath>
            </m:oMathPara>
          </w:p>
        </w:tc>
        <w:tc>
          <w:tcPr>
            <w:tcW w:w="2693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n∈Z</m:t>
                </m:r>
              </m:oMath>
            </m:oMathPara>
          </w:p>
        </w:tc>
      </w:tr>
      <w:tr w:rsidR="00C43916" w:rsidTr="004C78F6">
        <w:tc>
          <w:tcPr>
            <w:tcW w:w="2269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835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n+1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</w:tc>
        <w:tc>
          <w:tcPr>
            <w:tcW w:w="2268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693" w:type="dxa"/>
          </w:tcPr>
          <w:p w:rsidR="009814DD" w:rsidRPr="002A07F4" w:rsidRDefault="004C78F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+2πn, n∈Z</m:t>
                </m:r>
              </m:oMath>
            </m:oMathPara>
          </w:p>
        </w:tc>
      </w:tr>
      <w:tr w:rsidR="00C43916" w:rsidTr="004C78F6">
        <w:tc>
          <w:tcPr>
            <w:tcW w:w="2269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x+π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2835" w:type="dxa"/>
          </w:tcPr>
          <w:p w:rsidR="009814DD" w:rsidRPr="002A07F4" w:rsidRDefault="004C78F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π+2πn, n∈Z</m:t>
                </m:r>
              </m:oMath>
            </m:oMathPara>
          </w:p>
        </w:tc>
        <w:tc>
          <w:tcPr>
            <w:tcW w:w="2268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x+π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=0</m:t>
                    </m:r>
                  </m:e>
                </m:func>
              </m:oMath>
            </m:oMathPara>
          </w:p>
        </w:tc>
        <w:tc>
          <w:tcPr>
            <w:tcW w:w="2693" w:type="dxa"/>
          </w:tcPr>
          <w:p w:rsidR="009814DD" w:rsidRPr="002A07F4" w:rsidRDefault="004C78F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πn, n∈Z</m:t>
                </m:r>
              </m:oMath>
            </m:oMathPara>
          </w:p>
        </w:tc>
      </w:tr>
      <w:tr w:rsidR="00C43916" w:rsidTr="004C78F6">
        <w:tc>
          <w:tcPr>
            <w:tcW w:w="2269" w:type="dxa"/>
          </w:tcPr>
          <w:p w:rsidR="009814DD" w:rsidRPr="004C78F6" w:rsidRDefault="004C78F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2835" w:type="dxa"/>
          </w:tcPr>
          <w:p w:rsidR="009814DD" w:rsidRPr="002A07F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</w:tc>
        <w:tc>
          <w:tcPr>
            <w:tcW w:w="2268" w:type="dxa"/>
          </w:tcPr>
          <w:p w:rsidR="009814DD" w:rsidRPr="004C78F6" w:rsidRDefault="004C78F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1,5π+x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693" w:type="dxa"/>
          </w:tcPr>
          <w:p w:rsidR="009814DD" w:rsidRPr="002A07F4" w:rsidRDefault="004C78F6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+πn, n∈Z</m:t>
                </m:r>
              </m:oMath>
            </m:oMathPara>
          </w:p>
        </w:tc>
      </w:tr>
    </w:tbl>
    <w:p w:rsidR="001D6FED" w:rsidRDefault="001D6FED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78A" w:rsidRPr="0058378A" w:rsidRDefault="004C78F6" w:rsidP="0058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организую </w:t>
      </w:r>
      <w:r w:rsidRPr="002373AF">
        <w:rPr>
          <w:rFonts w:ascii="Times New Roman" w:hAnsi="Times New Roman" w:cs="Times New Roman"/>
          <w:b/>
          <w:sz w:val="28"/>
          <w:szCs w:val="28"/>
        </w:rPr>
        <w:t>взаимопроверку в парах</w:t>
      </w:r>
      <w:r w:rsidR="006139A0">
        <w:rPr>
          <w:rFonts w:ascii="Times New Roman" w:hAnsi="Times New Roman" w:cs="Times New Roman"/>
          <w:sz w:val="28"/>
          <w:szCs w:val="28"/>
        </w:rPr>
        <w:t>, что позволяет формировать у учащихся чувство ответственности и объективност</w:t>
      </w:r>
      <w:r w:rsidR="00011634">
        <w:rPr>
          <w:rFonts w:ascii="Times New Roman" w:hAnsi="Times New Roman" w:cs="Times New Roman"/>
          <w:sz w:val="28"/>
          <w:szCs w:val="28"/>
        </w:rPr>
        <w:t>и</w:t>
      </w:r>
      <w:r w:rsidR="00DF6325">
        <w:rPr>
          <w:rFonts w:ascii="Times New Roman" w:hAnsi="Times New Roman" w:cs="Times New Roman"/>
          <w:sz w:val="28"/>
          <w:szCs w:val="28"/>
        </w:rPr>
        <w:t>.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Оценки, полученные </w:t>
      </w:r>
      <w:r w:rsidR="006139A0">
        <w:rPr>
          <w:rFonts w:ascii="Times New Roman" w:hAnsi="Times New Roman" w:cs="Times New Roman"/>
          <w:sz w:val="28"/>
          <w:szCs w:val="28"/>
        </w:rPr>
        <w:t xml:space="preserve">при выполнении математического диктанта, учитываю </w:t>
      </w:r>
      <w:r w:rsidR="0058378A">
        <w:rPr>
          <w:rFonts w:ascii="Times New Roman" w:hAnsi="Times New Roman" w:cs="Times New Roman"/>
          <w:sz w:val="28"/>
          <w:szCs w:val="28"/>
        </w:rPr>
        <w:t>при оценивании работы на уроке.</w:t>
      </w:r>
    </w:p>
    <w:p w:rsidR="009814DD" w:rsidRDefault="004E4DFF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34">
        <w:rPr>
          <w:rFonts w:ascii="Times New Roman" w:hAnsi="Times New Roman" w:cs="Times New Roman"/>
          <w:sz w:val="28"/>
          <w:szCs w:val="28"/>
        </w:rPr>
        <w:t>Тема «Формулы приведения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7A89">
        <w:rPr>
          <w:rFonts w:ascii="Times New Roman" w:hAnsi="Times New Roman" w:cs="Times New Roman"/>
          <w:sz w:val="28"/>
          <w:szCs w:val="28"/>
        </w:rPr>
        <w:t>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="00DF6325" w:rsidRPr="00DF6325">
        <w:rPr>
          <w:rFonts w:ascii="Times New Roman" w:hAnsi="Times New Roman" w:cs="Times New Roman"/>
          <w:sz w:val="28"/>
          <w:szCs w:val="28"/>
        </w:rPr>
        <w:t>тригоно</w:t>
      </w:r>
      <w:r w:rsidRPr="00DF6325">
        <w:rPr>
          <w:rFonts w:ascii="Times New Roman" w:hAnsi="Times New Roman" w:cs="Times New Roman"/>
          <w:sz w:val="28"/>
          <w:szCs w:val="28"/>
        </w:rPr>
        <w:t>метрии</w:t>
      </w:r>
      <w:r>
        <w:rPr>
          <w:rFonts w:ascii="Times New Roman" w:hAnsi="Times New Roman" w:cs="Times New Roman"/>
          <w:sz w:val="28"/>
          <w:szCs w:val="28"/>
        </w:rPr>
        <w:t xml:space="preserve"> в 10 классе, так как формулы приведения часто используют при решении тригонометрических уравнений, при преобразовани</w:t>
      </w:r>
      <w:r w:rsidR="00DF63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тригонометрических выражений в процессе </w:t>
      </w:r>
      <w:r w:rsidR="0084562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845626">
        <w:rPr>
          <w:rFonts w:ascii="Times New Roman" w:hAnsi="Times New Roman" w:cs="Times New Roman"/>
          <w:sz w:val="28"/>
          <w:szCs w:val="28"/>
        </w:rPr>
        <w:t xml:space="preserve">выпускного экзамена по математике за период обучения и воспитания на третьей ступени общего среднего образования и выполнения заданий </w:t>
      </w:r>
      <w:r>
        <w:rPr>
          <w:rFonts w:ascii="Times New Roman" w:hAnsi="Times New Roman" w:cs="Times New Roman"/>
          <w:sz w:val="28"/>
          <w:szCs w:val="28"/>
        </w:rPr>
        <w:t>централизованного тестирования</w:t>
      </w:r>
      <w:r w:rsidR="00845626">
        <w:rPr>
          <w:rFonts w:ascii="Times New Roman" w:hAnsi="Times New Roman" w:cs="Times New Roman"/>
          <w:sz w:val="28"/>
          <w:szCs w:val="28"/>
        </w:rPr>
        <w:t xml:space="preserve">. Однако </w:t>
      </w:r>
      <w:r>
        <w:rPr>
          <w:rFonts w:ascii="Times New Roman" w:hAnsi="Times New Roman" w:cs="Times New Roman"/>
          <w:sz w:val="28"/>
          <w:szCs w:val="28"/>
        </w:rPr>
        <w:t>их усвоение вызывает затруднения</w:t>
      </w:r>
      <w:r w:rsidR="00BB2AB5">
        <w:rPr>
          <w:rFonts w:ascii="Times New Roman" w:hAnsi="Times New Roman" w:cs="Times New Roman"/>
          <w:sz w:val="28"/>
          <w:szCs w:val="28"/>
        </w:rPr>
        <w:t xml:space="preserve">, связанные с пониманием мнемонического правила запоминания формул. Поэтому в своей работе я поступаю следующим образом. На первом уроке по данной теме </w:t>
      </w:r>
      <w:r w:rsidR="00BB2AB5">
        <w:rPr>
          <w:rFonts w:ascii="Times New Roman" w:hAnsi="Times New Roman" w:cs="Times New Roman"/>
          <w:sz w:val="28"/>
          <w:szCs w:val="28"/>
        </w:rPr>
        <w:lastRenderedPageBreak/>
        <w:t xml:space="preserve">провожу вывод формул вида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+α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α,  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 w:rsidR="00BB2AB5">
        <w:rPr>
          <w:rFonts w:ascii="Times New Roman" w:hAnsi="Times New Roman" w:cs="Times New Roman"/>
          <w:sz w:val="28"/>
          <w:szCs w:val="28"/>
        </w:rPr>
        <w:t>Далее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 w:rsidR="00BB2AB5">
        <w:rPr>
          <w:rFonts w:ascii="Times New Roman" w:hAnsi="Times New Roman" w:cs="Times New Roman"/>
          <w:sz w:val="28"/>
          <w:szCs w:val="28"/>
        </w:rPr>
        <w:t>предлагаю учащимся</w:t>
      </w:r>
      <w:r w:rsidR="004631A4">
        <w:rPr>
          <w:rFonts w:ascii="Times New Roman" w:hAnsi="Times New Roman" w:cs="Times New Roman"/>
          <w:sz w:val="28"/>
          <w:szCs w:val="28"/>
        </w:rPr>
        <w:t xml:space="preserve"> по аналогии вывести формулы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-α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α,  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-α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4631A4">
        <w:rPr>
          <w:rFonts w:ascii="Times New Roman" w:hAnsi="Times New Roman" w:cs="Times New Roman"/>
          <w:sz w:val="28"/>
          <w:szCs w:val="28"/>
        </w:rPr>
        <w:t>.</w:t>
      </w:r>
    </w:p>
    <w:p w:rsidR="004631A4" w:rsidRPr="00804D67" w:rsidRDefault="004631A4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объясняю мнемоническое правило запоминания всех формул приведения, используя при этом следующую </w:t>
      </w:r>
      <w:r w:rsidRPr="00804D67">
        <w:rPr>
          <w:rFonts w:ascii="Times New Roman" w:hAnsi="Times New Roman" w:cs="Times New Roman"/>
          <w:sz w:val="28"/>
          <w:szCs w:val="28"/>
        </w:rPr>
        <w:t>таблицу</w:t>
      </w:r>
      <w:r w:rsidR="008006AB" w:rsidRPr="00804D6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065" w:type="dxa"/>
        <w:tblInd w:w="-318" w:type="dxa"/>
        <w:tblLook w:val="04A0"/>
      </w:tblPr>
      <w:tblGrid>
        <w:gridCol w:w="710"/>
        <w:gridCol w:w="1134"/>
        <w:gridCol w:w="1134"/>
        <w:gridCol w:w="1134"/>
        <w:gridCol w:w="1134"/>
        <w:gridCol w:w="1276"/>
        <w:gridCol w:w="1239"/>
        <w:gridCol w:w="1170"/>
        <w:gridCol w:w="1134"/>
      </w:tblGrid>
      <w:tr w:rsidR="004631A4" w:rsidTr="002D7323">
        <w:tc>
          <w:tcPr>
            <w:tcW w:w="710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-α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+α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π-α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π+α</m:t>
                    </m:r>
                  </m:e>
                </m:d>
              </m:oMath>
            </m:oMathPara>
          </w:p>
        </w:tc>
        <w:tc>
          <w:tcPr>
            <w:tcW w:w="1276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-α</m:t>
                    </m:r>
                  </m:e>
                </m:d>
              </m:oMath>
            </m:oMathPara>
          </w:p>
        </w:tc>
        <w:tc>
          <w:tcPr>
            <w:tcW w:w="1239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+α</m:t>
                    </m:r>
                  </m:e>
                </m:d>
              </m:oMath>
            </m:oMathPara>
          </w:p>
        </w:tc>
        <w:tc>
          <w:tcPr>
            <w:tcW w:w="1170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2π-α</m:t>
                    </m:r>
                  </m:e>
                </m:d>
              </m:oMath>
            </m:oMathPara>
          </w:p>
        </w:tc>
        <w:tc>
          <w:tcPr>
            <w:tcW w:w="1134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2π+α</m:t>
                    </m:r>
                  </m:e>
                </m:d>
              </m:oMath>
            </m:oMathPara>
          </w:p>
        </w:tc>
      </w:tr>
      <w:tr w:rsidR="004631A4" w:rsidTr="002D7323">
        <w:tc>
          <w:tcPr>
            <w:tcW w:w="710" w:type="dxa"/>
          </w:tcPr>
          <w:p w:rsidR="004631A4" w:rsidRPr="00C3174C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in</m:t>
              </m:r>
            </m:oMath>
          </w:p>
        </w:tc>
        <w:tc>
          <w:tcPr>
            <w:tcW w:w="1134" w:type="dxa"/>
          </w:tcPr>
          <w:p w:rsidR="004631A4" w:rsidRPr="005E2DEE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39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70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4631A4" w:rsidTr="002D7323">
        <w:tc>
          <w:tcPr>
            <w:tcW w:w="710" w:type="dxa"/>
          </w:tcPr>
          <w:p w:rsidR="004631A4" w:rsidRPr="005E2DEE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76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39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70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134" w:type="dxa"/>
          </w:tcPr>
          <w:p w:rsidR="004631A4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</w:tr>
      <w:tr w:rsidR="004631A4" w:rsidTr="002D7323">
        <w:tc>
          <w:tcPr>
            <w:tcW w:w="710" w:type="dxa"/>
          </w:tcPr>
          <w:p w:rsidR="004631A4" w:rsidRPr="005E2DEE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</w:p>
        </w:tc>
        <w:tc>
          <w:tcPr>
            <w:tcW w:w="1134" w:type="dxa"/>
          </w:tcPr>
          <w:p w:rsidR="004631A4" w:rsidRPr="005E2DEE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  <w:tc>
          <w:tcPr>
            <w:tcW w:w="1276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 α</m:t>
                </m:r>
              </m:oMath>
            </m:oMathPara>
          </w:p>
        </w:tc>
        <w:tc>
          <w:tcPr>
            <w:tcW w:w="1239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1170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</w:tr>
      <w:tr w:rsidR="004631A4" w:rsidTr="002D7323">
        <w:tc>
          <w:tcPr>
            <w:tcW w:w="710" w:type="dxa"/>
          </w:tcPr>
          <w:p w:rsidR="004631A4" w:rsidRPr="005E2DEE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</w:p>
        </w:tc>
        <w:tc>
          <w:tcPr>
            <w:tcW w:w="1134" w:type="dxa"/>
          </w:tcPr>
          <w:p w:rsidR="004631A4" w:rsidRPr="005E2DEE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 α</m:t>
                </m:r>
              </m:oMath>
            </m:oMathPara>
          </w:p>
        </w:tc>
        <w:tc>
          <w:tcPr>
            <w:tcW w:w="1276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  <w:tc>
          <w:tcPr>
            <w:tcW w:w="1239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α</m:t>
                </m:r>
              </m:oMath>
            </m:oMathPara>
          </w:p>
        </w:tc>
        <w:tc>
          <w:tcPr>
            <w:tcW w:w="1170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-ctg α</m:t>
                </m:r>
              </m:oMath>
            </m:oMathPara>
          </w:p>
        </w:tc>
        <w:tc>
          <w:tcPr>
            <w:tcW w:w="1134" w:type="dxa"/>
          </w:tcPr>
          <w:p w:rsidR="004631A4" w:rsidRDefault="004631A4" w:rsidP="00453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ctg α</m:t>
                </m:r>
              </m:oMath>
            </m:oMathPara>
          </w:p>
        </w:tc>
      </w:tr>
    </w:tbl>
    <w:p w:rsidR="004631A4" w:rsidRPr="004631A4" w:rsidRDefault="004631A4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4DD" w:rsidRDefault="004631A4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уроке по данной теме зап</w:t>
      </w:r>
      <w:r w:rsidR="00845626">
        <w:rPr>
          <w:rFonts w:ascii="Times New Roman" w:hAnsi="Times New Roman" w:cs="Times New Roman"/>
          <w:sz w:val="28"/>
          <w:szCs w:val="28"/>
        </w:rPr>
        <w:t>олняю таблицу</w:t>
      </w:r>
      <w:r>
        <w:rPr>
          <w:rFonts w:ascii="Times New Roman" w:hAnsi="Times New Roman" w:cs="Times New Roman"/>
          <w:sz w:val="28"/>
          <w:szCs w:val="28"/>
        </w:rPr>
        <w:t xml:space="preserve"> с помощью учащихся, которые быстрее других </w:t>
      </w:r>
      <w:r w:rsidR="00082F87">
        <w:rPr>
          <w:rFonts w:ascii="Times New Roman" w:hAnsi="Times New Roman" w:cs="Times New Roman"/>
          <w:sz w:val="28"/>
          <w:szCs w:val="28"/>
        </w:rPr>
        <w:t>усвоили</w:t>
      </w:r>
      <w:r>
        <w:rPr>
          <w:rFonts w:ascii="Times New Roman" w:hAnsi="Times New Roman" w:cs="Times New Roman"/>
          <w:sz w:val="28"/>
          <w:szCs w:val="28"/>
        </w:rPr>
        <w:t xml:space="preserve"> правило. На втором уроке учащиеся заполняют таблицу поочередно, при это</w:t>
      </w:r>
      <w:r w:rsidR="00845626">
        <w:rPr>
          <w:rFonts w:ascii="Times New Roman" w:hAnsi="Times New Roman" w:cs="Times New Roman"/>
          <w:sz w:val="28"/>
          <w:szCs w:val="28"/>
        </w:rPr>
        <w:t>м каждый заполняет один столбец.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 w:rsidR="00845626" w:rsidRPr="00845626">
        <w:rPr>
          <w:rFonts w:ascii="Times New Roman" w:hAnsi="Times New Roman" w:cs="Times New Roman"/>
          <w:sz w:val="28"/>
          <w:szCs w:val="28"/>
        </w:rPr>
        <w:t>В</w:t>
      </w:r>
      <w:r w:rsidR="00BC02EE" w:rsidRPr="00845626">
        <w:rPr>
          <w:rFonts w:ascii="Times New Roman" w:hAnsi="Times New Roman" w:cs="Times New Roman"/>
          <w:sz w:val="28"/>
          <w:szCs w:val="28"/>
        </w:rPr>
        <w:t>ыражения в первой строке меняю местами, для того чтобы у</w:t>
      </w:r>
      <w:r w:rsidR="00845626" w:rsidRPr="00845626">
        <w:rPr>
          <w:rFonts w:ascii="Times New Roman" w:hAnsi="Times New Roman" w:cs="Times New Roman"/>
          <w:sz w:val="28"/>
          <w:szCs w:val="28"/>
        </w:rPr>
        <w:t>чащиеся</w:t>
      </w:r>
      <w:r w:rsidR="00BC02EE" w:rsidRPr="00845626">
        <w:rPr>
          <w:rFonts w:ascii="Times New Roman" w:hAnsi="Times New Roman" w:cs="Times New Roman"/>
          <w:sz w:val="28"/>
          <w:szCs w:val="28"/>
        </w:rPr>
        <w:t xml:space="preserve"> не запоминали их механически</w:t>
      </w:r>
      <w:r w:rsidR="00845626" w:rsidRPr="00845626">
        <w:rPr>
          <w:rFonts w:ascii="Times New Roman" w:hAnsi="Times New Roman" w:cs="Times New Roman"/>
          <w:sz w:val="28"/>
          <w:szCs w:val="28"/>
        </w:rPr>
        <w:t>.</w:t>
      </w:r>
    </w:p>
    <w:p w:rsidR="004B413D" w:rsidRPr="009F2972" w:rsidRDefault="00011EE4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72">
        <w:rPr>
          <w:rFonts w:ascii="Times New Roman" w:hAnsi="Times New Roman" w:cs="Times New Roman"/>
          <w:sz w:val="28"/>
          <w:szCs w:val="28"/>
        </w:rPr>
        <w:t>Умение выводить формулы дает возможность учащимся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 w:rsidR="00284640" w:rsidRPr="009F2972">
        <w:rPr>
          <w:rFonts w:ascii="Times New Roman" w:hAnsi="Times New Roman" w:cs="Times New Roman"/>
          <w:sz w:val="28"/>
          <w:szCs w:val="28"/>
        </w:rPr>
        <w:t xml:space="preserve">понимать их суть, а также с успехом вывести забытую формулу в случае необходимости. </w:t>
      </w:r>
      <w:r w:rsidR="004B413D" w:rsidRPr="009F2972">
        <w:rPr>
          <w:rFonts w:ascii="Times New Roman" w:hAnsi="Times New Roman" w:cs="Times New Roman"/>
          <w:sz w:val="28"/>
          <w:szCs w:val="28"/>
        </w:rPr>
        <w:t>Формулы двойного</w:t>
      </w:r>
      <w:r w:rsidR="002E75EE">
        <w:rPr>
          <w:rFonts w:ascii="Times New Roman" w:hAnsi="Times New Roman" w:cs="Times New Roman"/>
          <w:sz w:val="28"/>
          <w:szCs w:val="28"/>
        </w:rPr>
        <w:t xml:space="preserve"> и половинного</w:t>
      </w:r>
      <w:r w:rsidR="004B413D" w:rsidRPr="009F2972">
        <w:rPr>
          <w:rFonts w:ascii="Times New Roman" w:hAnsi="Times New Roman" w:cs="Times New Roman"/>
          <w:sz w:val="28"/>
          <w:szCs w:val="28"/>
        </w:rPr>
        <w:t xml:space="preserve"> угла, формулы преобразования произведения в сумму и формулы преобразования суммы в прои</w:t>
      </w:r>
      <w:r w:rsidR="008435AE" w:rsidRPr="009F2972">
        <w:rPr>
          <w:rFonts w:ascii="Times New Roman" w:hAnsi="Times New Roman" w:cs="Times New Roman"/>
          <w:sz w:val="28"/>
          <w:szCs w:val="28"/>
        </w:rPr>
        <w:t>зведения легко получить из формул сложения, поэтому выв</w:t>
      </w:r>
      <w:r w:rsidR="00845626">
        <w:rPr>
          <w:rFonts w:ascii="Times New Roman" w:hAnsi="Times New Roman" w:cs="Times New Roman"/>
          <w:sz w:val="28"/>
          <w:szCs w:val="28"/>
        </w:rPr>
        <w:t>ести их предлагаю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 w:rsidR="008435AE" w:rsidRPr="00845626">
        <w:rPr>
          <w:rFonts w:ascii="Times New Roman" w:hAnsi="Times New Roman" w:cs="Times New Roman"/>
          <w:sz w:val="28"/>
          <w:szCs w:val="28"/>
        </w:rPr>
        <w:t>наиболее подготовленны</w:t>
      </w:r>
      <w:r w:rsidR="00845626" w:rsidRPr="00845626">
        <w:rPr>
          <w:rFonts w:ascii="Times New Roman" w:hAnsi="Times New Roman" w:cs="Times New Roman"/>
          <w:sz w:val="28"/>
          <w:szCs w:val="28"/>
        </w:rPr>
        <w:t>м</w:t>
      </w:r>
      <w:r w:rsidR="008435AE" w:rsidRPr="00845626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845626" w:rsidRPr="00845626">
        <w:rPr>
          <w:rFonts w:ascii="Times New Roman" w:hAnsi="Times New Roman" w:cs="Times New Roman"/>
          <w:sz w:val="28"/>
          <w:szCs w:val="28"/>
        </w:rPr>
        <w:t>м</w:t>
      </w:r>
      <w:r w:rsidR="008435AE" w:rsidRPr="00845626">
        <w:rPr>
          <w:rFonts w:ascii="Times New Roman" w:hAnsi="Times New Roman" w:cs="Times New Roman"/>
          <w:sz w:val="28"/>
          <w:szCs w:val="28"/>
        </w:rPr>
        <w:t>ся.</w:t>
      </w:r>
    </w:p>
    <w:p w:rsidR="00804D67" w:rsidRPr="00804D67" w:rsidRDefault="00800817" w:rsidP="0080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7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40853">
        <w:rPr>
          <w:rFonts w:ascii="Times New Roman" w:hAnsi="Times New Roman" w:cs="Times New Roman"/>
          <w:sz w:val="28"/>
          <w:szCs w:val="28"/>
          <w:shd w:val="clear" w:color="auto" w:fill="FFFFFF"/>
        </w:rPr>
        <w:t>авыки решения логарифмических</w:t>
      </w:r>
      <w:r w:rsidRPr="0040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уравнений очень важны для будущих абитуриентов</w:t>
      </w:r>
      <w:r w:rsidR="00082F8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</w:t>
      </w:r>
      <w:r w:rsidR="00AA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F8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82F87" w:rsidRPr="0040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адания </w:t>
      </w:r>
      <w:r w:rsidR="00204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82F87" w:rsidRPr="00402F7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«А»</w:t>
      </w:r>
      <w:r w:rsidR="00204C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2F87" w:rsidRPr="0040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части «Б» </w:t>
      </w:r>
      <w:r w:rsidR="00082F8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централизованного тестирования содержат такие уравнения.</w:t>
      </w:r>
      <w:r w:rsidR="00804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D67" w:rsidRPr="00804D67">
        <w:rPr>
          <w:rFonts w:ascii="Times New Roman" w:hAnsi="Times New Roman" w:cs="Times New Roman"/>
          <w:sz w:val="28"/>
          <w:szCs w:val="28"/>
        </w:rPr>
        <w:t xml:space="preserve">Выполняя довольно сложные математические преобразования при решении уравнений, школьникам придется постоянно анализировать, классифицировать, перебирать различные </w:t>
      </w:r>
      <w:r w:rsidR="00804D67" w:rsidRPr="00804D67">
        <w:rPr>
          <w:rFonts w:ascii="Times New Roman" w:hAnsi="Times New Roman" w:cs="Times New Roman"/>
          <w:sz w:val="28"/>
          <w:szCs w:val="28"/>
        </w:rPr>
        <w:lastRenderedPageBreak/>
        <w:t>методы решений, отыскивать наиболее рациональные при выполнении тестов, выполнять самоанализ и при этом быть предельно внимательным и точным.</w:t>
      </w:r>
      <w:r w:rsidR="00804D67">
        <w:rPr>
          <w:rFonts w:ascii="Times New Roman" w:hAnsi="Times New Roman" w:cs="Times New Roman"/>
          <w:sz w:val="28"/>
          <w:szCs w:val="28"/>
        </w:rPr>
        <w:t xml:space="preserve"> </w:t>
      </w:r>
      <w:r w:rsidR="00804D67" w:rsidRPr="00804D67">
        <w:rPr>
          <w:rFonts w:ascii="Times New Roman" w:hAnsi="Times New Roman" w:cs="Times New Roman"/>
          <w:sz w:val="28"/>
          <w:szCs w:val="28"/>
        </w:rPr>
        <w:t>Проводя цепочку логических</w:t>
      </w:r>
      <w:r w:rsidR="00804D67">
        <w:rPr>
          <w:rFonts w:ascii="Times New Roman" w:hAnsi="Times New Roman" w:cs="Times New Roman"/>
          <w:sz w:val="28"/>
          <w:szCs w:val="28"/>
        </w:rPr>
        <w:t xml:space="preserve"> </w:t>
      </w:r>
      <w:r w:rsidR="00804D67" w:rsidRPr="00804D67">
        <w:rPr>
          <w:rFonts w:ascii="Times New Roman" w:hAnsi="Times New Roman" w:cs="Times New Roman"/>
          <w:sz w:val="28"/>
          <w:szCs w:val="28"/>
        </w:rPr>
        <w:t xml:space="preserve"> рассуждений, выбирая правильный метод решения, учащиеся понимают, что даже самые сложные уравнения становятся решаемыми, нужно только правильно выбрать метод решения.</w:t>
      </w:r>
    </w:p>
    <w:p w:rsidR="00D550DB" w:rsidRDefault="00902DE5" w:rsidP="005A7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02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4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«Логарифмические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уравнения» учащимся приходится иметь дело с большим количеством спо</w:t>
      </w:r>
      <w:r w:rsidR="00C4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собов решения логарифмических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уравнений, что вызывает сложности при формировании навыков решения таких уравнений. Поэтому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на первом уроке важно четко структурировать изучаемый материал. </w:t>
      </w:r>
      <w:r w:rsidR="009E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я использую</w:t>
      </w:r>
      <w:r w:rsidR="00776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следующую </w:t>
      </w:r>
      <w:r w:rsidR="00B666D0" w:rsidRPr="0080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таблицу</w:t>
      </w:r>
      <w:r w:rsidR="00204CF7" w:rsidRPr="0080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4D67" w:rsidRPr="005A7A34" w:rsidRDefault="00804D67" w:rsidP="005A7A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0349" w:type="dxa"/>
        <w:tblInd w:w="-318" w:type="dxa"/>
        <w:tblLook w:val="04A0"/>
      </w:tblPr>
      <w:tblGrid>
        <w:gridCol w:w="4821"/>
        <w:gridCol w:w="5528"/>
      </w:tblGrid>
      <w:tr w:rsidR="00B666D0" w:rsidTr="00D3375E">
        <w:tc>
          <w:tcPr>
            <w:tcW w:w="4821" w:type="dxa"/>
          </w:tcPr>
          <w:p w:rsidR="00B666D0" w:rsidRDefault="00B50E8E" w:rsidP="00EE37CB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</w:t>
            </w:r>
            <w:r w:rsidR="00C408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особы решения логарифмических</w:t>
            </w:r>
            <w:r w:rsidRPr="00B66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уравнений</w:t>
            </w:r>
          </w:p>
        </w:tc>
        <w:tc>
          <w:tcPr>
            <w:tcW w:w="5528" w:type="dxa"/>
          </w:tcPr>
          <w:p w:rsidR="00B666D0" w:rsidRDefault="00B666D0" w:rsidP="004531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Примеры</w:t>
            </w:r>
          </w:p>
        </w:tc>
      </w:tr>
      <w:tr w:rsidR="00B666D0" w:rsidTr="00D3375E">
        <w:tc>
          <w:tcPr>
            <w:tcW w:w="4821" w:type="dxa"/>
          </w:tcPr>
          <w:p w:rsidR="00D3375E" w:rsidRDefault="00C40853" w:rsidP="00D3375E">
            <w:pPr>
              <w:pStyle w:val="ab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Уравнения, решаемые по определению логарифма. Это уравнения вида</w:t>
            </w:r>
          </w:p>
          <w:p w:rsidR="00B666D0" w:rsidRPr="00D3375E" w:rsidRDefault="001461E5" w:rsidP="00D3375E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 xml:space="preserve">, 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 xml:space="preserve">&gt;0, 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>≠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 xml:space="preserve">1, 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/>
                      </w:rPr>
                      <m:t xml:space="preserve">&gt;0,  </m:t>
                    </m:r>
                  </m:e>
                </m:func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 xml:space="preserve"> </m:t>
                </m:r>
              </m:oMath>
            </m:oMathPara>
          </w:p>
          <w:p w:rsidR="00D3375E" w:rsidRPr="00D3375E" w:rsidRDefault="00D3375E" w:rsidP="00D337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равносильно уравнению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b</m:t>
                  </m:r>
                </m:sup>
              </m:sSup>
              <m: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m:t>.</m:t>
              </m:r>
            </m:oMath>
          </w:p>
        </w:tc>
        <w:tc>
          <w:tcPr>
            <w:tcW w:w="5528" w:type="dxa"/>
          </w:tcPr>
          <w:p w:rsidR="00B666D0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x=3</m:t>
                    </m:r>
                  </m:e>
                </m:func>
              </m:oMath>
            </m:oMathPara>
          </w:p>
          <w:p w:rsidR="003B553D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=-5</m:t>
                    </m:r>
                  </m:e>
                </m:func>
              </m:oMath>
            </m:oMathPara>
          </w:p>
          <w:p w:rsidR="003B553D" w:rsidRDefault="001461E5" w:rsidP="0045314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2x-1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=1</m:t>
                    </m:r>
                  </m:e>
                </m:func>
              </m:oMath>
            </m:oMathPara>
          </w:p>
          <w:p w:rsidR="003B553D" w:rsidRDefault="001461E5" w:rsidP="00D337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(3-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(x-2))=0</m:t>
                        </m:r>
                      </m:e>
                    </m:func>
                  </m:e>
                </m:func>
              </m:oMath>
            </m:oMathPara>
          </w:p>
        </w:tc>
      </w:tr>
      <w:tr w:rsidR="00B666D0" w:rsidTr="00D3375E">
        <w:tc>
          <w:tcPr>
            <w:tcW w:w="4821" w:type="dxa"/>
          </w:tcPr>
          <w:p w:rsidR="00C76337" w:rsidRPr="009E0504" w:rsidRDefault="00BF6442" w:rsidP="00082710">
            <w:pPr>
              <w:pStyle w:val="ab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</w:t>
            </w:r>
            <w:r w:rsidR="00E87B1A" w:rsidRPr="009E0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первой степени относительно логарифма,</w:t>
            </w:r>
            <w:r w:rsidR="00D550DB" w:rsidRPr="009E05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решаемые потенцированием, т.е. уравнения вида</w:t>
            </w:r>
          </w:p>
          <w:p w:rsidR="00B666D0" w:rsidRDefault="001461E5" w:rsidP="00082710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 xml:space="preserve">, то 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=q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,</m:t>
                        </m:r>
                      </m:e>
                    </m:func>
                  </m:e>
                </m:func>
              </m:oMath>
            </m:oMathPara>
          </w:p>
          <w:p w:rsidR="00082710" w:rsidRPr="00082710" w:rsidRDefault="00082710" w:rsidP="00082710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&gt;0, 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&gt;0,a&gt;0,a≠1.</m:t>
                </m:r>
              </m:oMath>
            </m:oMathPara>
          </w:p>
        </w:tc>
        <w:tc>
          <w:tcPr>
            <w:tcW w:w="5528" w:type="dxa"/>
          </w:tcPr>
          <w:p w:rsidR="00B666D0" w:rsidRDefault="001461E5" w:rsidP="00D337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5x+1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  <w:p w:rsidR="003B553D" w:rsidRDefault="001461E5" w:rsidP="00D337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x-5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x+3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9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E000E6" w:rsidRPr="00E000E6" w:rsidRDefault="001461E5" w:rsidP="00D337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7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x-</m:t>
                            </m:r>
                            <m:r>
                              <w:rPr>
                                <w:rFonts w:ascii="Cambria Math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7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7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m:t>+6</m:t>
                                </m:r>
                              </m:e>
                            </m:d>
                          </m:e>
                        </m:func>
                      </m:e>
                    </m:func>
                  </m:e>
                </m:func>
              </m:oMath>
            </m:oMathPara>
          </w:p>
        </w:tc>
      </w:tr>
      <w:tr w:rsidR="00B666D0" w:rsidTr="00D3375E">
        <w:tc>
          <w:tcPr>
            <w:tcW w:w="4821" w:type="dxa"/>
          </w:tcPr>
          <w:p w:rsidR="00B666D0" w:rsidRPr="00D3375E" w:rsidRDefault="00D3375E" w:rsidP="00D337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D550DB" w:rsidRPr="00D33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Уравнения второй степени и выше относительно логарифма, решаемые как алгебраические, чаще всего с использованием</w:t>
            </w:r>
            <w:r w:rsidR="00D550DB" w:rsidRPr="00D33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50DB" w:rsidRPr="00D33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подстановки.</w:t>
            </w:r>
          </w:p>
        </w:tc>
        <w:tc>
          <w:tcPr>
            <w:tcW w:w="5528" w:type="dxa"/>
          </w:tcPr>
          <w:p w:rsidR="00FD3305" w:rsidRDefault="001461E5" w:rsidP="00E559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5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x=2</m:t>
                        </m:r>
                      </m:e>
                    </m:func>
                  </m:e>
                </m:func>
              </m:oMath>
            </m:oMathPara>
          </w:p>
          <w:p w:rsidR="006877F0" w:rsidRDefault="006877F0" w:rsidP="007275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32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(-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x)</m:t>
                    </m:r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=1+2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32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func>
              </m:oMath>
            </m:oMathPara>
          </w:p>
          <w:p w:rsidR="007275D4" w:rsidRPr="007275D4" w:rsidRDefault="007275D4" w:rsidP="00D337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x+3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x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4=8</m:t>
                        </m:r>
                      </m:e>
                    </m:func>
                  </m:e>
                </m:func>
              </m:oMath>
            </m:oMathPara>
          </w:p>
        </w:tc>
      </w:tr>
      <w:tr w:rsidR="00B666D0" w:rsidTr="00D3375E">
        <w:tc>
          <w:tcPr>
            <w:tcW w:w="4821" w:type="dxa"/>
          </w:tcPr>
          <w:p w:rsidR="00B666D0" w:rsidRPr="00D3375E" w:rsidRDefault="00D3375E" w:rsidP="00D337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EE6C83" w:rsidRPr="00D33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логарифмирования обеих частей </w:t>
            </w:r>
            <w:r w:rsidR="00D550DB" w:rsidRPr="00D33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уравнения.</w:t>
            </w:r>
          </w:p>
        </w:tc>
        <w:tc>
          <w:tcPr>
            <w:tcW w:w="5528" w:type="dxa"/>
          </w:tcPr>
          <w:p w:rsidR="00B666D0" w:rsidRDefault="009848C8" w:rsidP="00D337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485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=3x</m:t>
              </m:r>
            </m:oMath>
            <w:r w:rsidRPr="00B45485">
              <w:rPr>
                <w:sz w:val="28"/>
                <w:szCs w:val="28"/>
              </w:rPr>
              <w:t xml:space="preserve">  </w:t>
            </w:r>
            <w:r w:rsidRPr="00B45485">
              <w:rPr>
                <w:b/>
                <w:bCs/>
                <w:sz w:val="28"/>
                <w:szCs w:val="28"/>
              </w:rPr>
              <w:t xml:space="preserve">  </w:t>
            </w:r>
            <w:r w:rsidRPr="00B45485">
              <w:rPr>
                <w:sz w:val="28"/>
                <w:szCs w:val="28"/>
              </w:rPr>
              <w:t xml:space="preserve"> </w:t>
            </w:r>
          </w:p>
        </w:tc>
      </w:tr>
      <w:tr w:rsidR="00B50E8E" w:rsidTr="00D3375E">
        <w:tc>
          <w:tcPr>
            <w:tcW w:w="4821" w:type="dxa"/>
          </w:tcPr>
          <w:p w:rsidR="00B50E8E" w:rsidRPr="00D3375E" w:rsidRDefault="00D3375E" w:rsidP="00D337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D550DB" w:rsidRPr="00D33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Логарифмические уравнения, решаемые функциональным методом.</w:t>
            </w:r>
          </w:p>
        </w:tc>
        <w:tc>
          <w:tcPr>
            <w:tcW w:w="5528" w:type="dxa"/>
          </w:tcPr>
          <w:p w:rsidR="00B50E8E" w:rsidRPr="003B553D" w:rsidRDefault="001461E5" w:rsidP="00D3375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=11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x</m:t>
              </m:r>
            </m:oMath>
            <w:r w:rsidR="009848C8" w:rsidRPr="00984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6012F" w:rsidRPr="008D01A9" w:rsidRDefault="003B77EB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рассмотрения способов решения, приведенных в таблице, объясняю учащимся, что полной </w:t>
      </w:r>
      <w:r w:rsidR="008A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классификации логарифмических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уравнений не существует. Поэтому, п</w:t>
      </w:r>
      <w:r w:rsidR="0026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 че</w:t>
      </w:r>
      <w:r w:rsidR="008A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перейти к решению логарифми</w:t>
      </w:r>
      <w:r w:rsidR="0026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ческих уравнений предложенными способами, </w:t>
      </w:r>
      <w:r w:rsidR="008D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довожу до сведения учащихся, что </w:t>
      </w:r>
      <w:r w:rsidR="004A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их решении </w:t>
      </w:r>
      <w:r w:rsidR="008D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ис</w:t>
      </w:r>
      <w:r w:rsidR="008A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 формулы</w:t>
      </w:r>
      <w:r w:rsidR="008D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A5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выражающие   основные </w:t>
      </w:r>
      <w:r w:rsidR="0058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логарифмов, </w:t>
      </w:r>
      <w:r w:rsidR="008D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изученные ранее.</w:t>
      </w:r>
    </w:p>
    <w:p w:rsidR="00F71D2B" w:rsidRDefault="0091331A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уроке предлагаю учащимся рассмотреть уравнения</w:t>
      </w:r>
      <w:r w:rsidR="0058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решаемые по определению логарифма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34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уравнения вида </w:t>
      </w:r>
      <w:r>
        <w:rPr>
          <w:rFonts w:ascii="Cambria Math" w:hAnsi="Times New Roman" w:cs="Times New Roman"/>
          <w:color w:val="000000"/>
          <w:sz w:val="24"/>
          <w:szCs w:val="24"/>
          <w:shd w:val="clear" w:color="auto" w:fill="FFFFFF"/>
        </w:rPr>
        <w:br/>
      </w:r>
      <m:oMath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sub>
            </m:sSub>
          </m:fName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=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sub>
            </m:sSub>
          </m:fName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q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.</m:t>
            </m:r>
          </m:e>
        </m:func>
      </m:oMath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</w:t>
      </w:r>
      <w:r w:rsidR="00E87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урок отвожу на решение </w:t>
      </w:r>
      <w:r w:rsidR="007F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уравнений</w:t>
      </w:r>
      <w:r w:rsidR="00E87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методом подстановки и методом логарифмирования.</w:t>
      </w:r>
      <w:r w:rsidR="0080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83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 двух уроках</w:t>
      </w:r>
      <w:r w:rsidR="0080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решени</w:t>
      </w:r>
      <w:r w:rsidR="00283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0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7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логарифмических </w:t>
      </w:r>
      <w:r w:rsidR="00800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уравнений</w:t>
      </w:r>
      <w:r w:rsidR="005A7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указанными способами с использованием метода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1×2×4×8.</m:t>
        </m:r>
      </m:oMath>
      <w:r w:rsidR="00283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82710" w:rsidRPr="009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E0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A7A34" w:rsidRPr="00426CF3" w:rsidRDefault="005A7A34" w:rsidP="005A7A34">
      <w:pPr>
        <w:pStyle w:val="1"/>
        <w:shd w:val="clear" w:color="auto" w:fill="auto"/>
        <w:spacing w:before="0" w:after="0" w:line="36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sz w:val="28"/>
          <w:szCs w:val="28"/>
        </w:rPr>
        <w:t>Метод предусматривает несколько этапов проведения:</w:t>
      </w:r>
    </w:p>
    <w:p w:rsidR="005A7A34" w:rsidRPr="00426CF3" w:rsidRDefault="005A7A34" w:rsidP="005A7A34">
      <w:pPr>
        <w:pStyle w:val="1"/>
        <w:numPr>
          <w:ilvl w:val="0"/>
          <w:numId w:val="21"/>
        </w:numPr>
        <w:shd w:val="clear" w:color="auto" w:fill="auto"/>
        <w:tabs>
          <w:tab w:val="left" w:pos="726"/>
        </w:tabs>
        <w:spacing w:before="0" w:after="0" w:line="360" w:lineRule="auto"/>
        <w:ind w:left="74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sz w:val="28"/>
          <w:szCs w:val="28"/>
        </w:rPr>
        <w:t>Учитель предлагает каждому ученику записать задание, подумать определённое время над ответом.</w:t>
      </w:r>
    </w:p>
    <w:p w:rsidR="005A7A34" w:rsidRPr="00426CF3" w:rsidRDefault="005A7A34" w:rsidP="005A7A34">
      <w:pPr>
        <w:pStyle w:val="1"/>
        <w:numPr>
          <w:ilvl w:val="0"/>
          <w:numId w:val="21"/>
        </w:numPr>
        <w:shd w:val="clear" w:color="auto" w:fill="auto"/>
        <w:tabs>
          <w:tab w:val="left" w:pos="730"/>
        </w:tabs>
        <w:spacing w:before="0" w:after="0" w:line="360" w:lineRule="auto"/>
        <w:ind w:left="74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sz w:val="28"/>
          <w:szCs w:val="28"/>
        </w:rPr>
        <w:t>Ученики, завершив индивидуальную работу, распределяются таким образом, чтобы каждому учащемуся нашёлся партнёр для общения. Объединившись в пары, учащиеся продолжают работу и пытаются найти свои решения.</w:t>
      </w:r>
    </w:p>
    <w:p w:rsidR="005A7A34" w:rsidRPr="00426CF3" w:rsidRDefault="005A7A34" w:rsidP="005A7A34">
      <w:pPr>
        <w:pStyle w:val="1"/>
        <w:numPr>
          <w:ilvl w:val="0"/>
          <w:numId w:val="21"/>
        </w:numPr>
        <w:shd w:val="clear" w:color="auto" w:fill="auto"/>
        <w:tabs>
          <w:tab w:val="left" w:pos="740"/>
        </w:tabs>
        <w:spacing w:before="0" w:after="0" w:line="360" w:lineRule="auto"/>
        <w:ind w:left="74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sz w:val="28"/>
          <w:szCs w:val="28"/>
        </w:rPr>
        <w:t>Завершив работу по парам, ученики объединяются в «четвёрки», чтобы обсудить результаты, получившиеся в парах.</w:t>
      </w:r>
    </w:p>
    <w:p w:rsidR="005A7A34" w:rsidRPr="00426CF3" w:rsidRDefault="005A7A34" w:rsidP="005A7A34">
      <w:pPr>
        <w:pStyle w:val="1"/>
        <w:numPr>
          <w:ilvl w:val="0"/>
          <w:numId w:val="21"/>
        </w:numPr>
        <w:shd w:val="clear" w:color="auto" w:fill="auto"/>
        <w:tabs>
          <w:tab w:val="left" w:pos="745"/>
        </w:tabs>
        <w:spacing w:before="0" w:after="0" w:line="360" w:lineRule="auto"/>
        <w:ind w:left="74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sz w:val="28"/>
          <w:szCs w:val="28"/>
        </w:rPr>
        <w:t>Следующий этап - «четвёрки» объединяются в «восьмёрки». На этом этапе группы ещё раз выполняют задание учителя.</w:t>
      </w:r>
    </w:p>
    <w:p w:rsidR="005A7A34" w:rsidRPr="00426CF3" w:rsidRDefault="005A7A34" w:rsidP="005A7A34">
      <w:pPr>
        <w:pStyle w:val="1"/>
        <w:numPr>
          <w:ilvl w:val="0"/>
          <w:numId w:val="21"/>
        </w:numPr>
        <w:shd w:val="clear" w:color="auto" w:fill="auto"/>
        <w:tabs>
          <w:tab w:val="left" w:pos="750"/>
        </w:tabs>
        <w:spacing w:before="0" w:after="0" w:line="360" w:lineRule="auto"/>
        <w:ind w:left="74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sz w:val="28"/>
          <w:szCs w:val="28"/>
        </w:rPr>
        <w:t>Когда работа в группах по восемь человек закончилась, учитель предоставляет слово каждой группе, с целью презентации полученного результата.</w:t>
      </w:r>
    </w:p>
    <w:p w:rsidR="005A7A34" w:rsidRPr="009E0504" w:rsidRDefault="005A7A34" w:rsidP="009E0504">
      <w:pPr>
        <w:pStyle w:val="1"/>
        <w:shd w:val="clear" w:color="auto" w:fill="auto"/>
        <w:spacing w:before="0"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sz w:val="28"/>
          <w:szCs w:val="28"/>
        </w:rPr>
        <w:t>Метод можно прекратить на этапе работы «четвёрок», если процесс согласования требует слишком большого количества времени</w:t>
      </w:r>
      <w:r w:rsidR="009E0504">
        <w:rPr>
          <w:rFonts w:ascii="Times New Roman" w:hAnsi="Times New Roman" w:cs="Times New Roman"/>
          <w:sz w:val="28"/>
          <w:szCs w:val="28"/>
        </w:rPr>
        <w:t>.</w:t>
      </w:r>
    </w:p>
    <w:p w:rsidR="00B50E8E" w:rsidRDefault="00B50E8E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</w:t>
      </w:r>
      <w:r w:rsidR="009F4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</w:t>
      </w:r>
      <w:r w:rsidR="00C7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 решения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уравнений, как </w:t>
      </w:r>
      <w:r w:rsidR="002F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 функций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рассматриваю с учащимися в классах, в которых изучение математики организовано на повышенном уровне.</w:t>
      </w:r>
    </w:p>
    <w:p w:rsidR="00CC00AF" w:rsidRPr="002E75EE" w:rsidRDefault="00F620B6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успешного решения уравнений очень важно определить способ его решения. Поэтому н</w:t>
      </w:r>
      <w:r w:rsidR="002F3437" w:rsidRPr="002F3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втором</w:t>
      </w:r>
      <w:r w:rsidR="00A11677" w:rsidRPr="002F3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уроке по и</w:t>
      </w:r>
      <w:r w:rsidR="00477A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зучению темы «Логарифмические</w:t>
      </w:r>
      <w:r w:rsidR="00A11677" w:rsidRPr="002F3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уравнения»</w:t>
      </w:r>
      <w:r w:rsidR="00AA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этапе актуализации знаний </w:t>
      </w:r>
      <w:r w:rsidR="00B7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получают список уравнений, </w:t>
      </w:r>
      <w:r w:rsidR="002E3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из </w:t>
      </w:r>
      <w:r w:rsidR="00B7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</w:t>
      </w:r>
      <w:r w:rsidR="002E3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7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="002E3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соотнести со способом его решения. При этом необходимо описать ход решения уравнения. Обычно такую работу организую в форме фронтального опроса.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F4771" w:rsidRPr="00402F7E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AA2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</w:t>
      </w:r>
      <w:r w:rsidR="001F4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 уравнения</w:t>
      </w:r>
      <w:r w:rsidR="0040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способом решения которых учащиеся еще не знакомы. Это создает проблемную ситуацию и подводит учащихся к восприятию нового материала. </w:t>
      </w:r>
    </w:p>
    <w:p w:rsidR="008006AB" w:rsidRDefault="00B81386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A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«Третий лишний»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способствуют формированию навыков </w:t>
      </w:r>
      <w:r w:rsidR="00FA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</w:t>
      </w:r>
      <w:r w:rsidR="0047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уравнений. У</w:t>
      </w:r>
      <w:r w:rsidR="00FA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чащимся предлагается три уравнения, два из которых решаются одним способом, а третье – другим. Задача учащихся найти лишнее и объяснить свой выбор.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6AB" w:rsidRPr="00215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4)</w:t>
      </w:r>
    </w:p>
    <w:p w:rsidR="00B5713E" w:rsidRPr="00447FE7" w:rsidRDefault="00B5713E" w:rsidP="00B5713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этапе закрепления </w:t>
      </w:r>
      <w:r w:rsidRPr="00447FE7">
        <w:rPr>
          <w:color w:val="auto"/>
          <w:sz w:val="28"/>
          <w:szCs w:val="28"/>
        </w:rPr>
        <w:t xml:space="preserve"> использ</w:t>
      </w:r>
      <w:r>
        <w:rPr>
          <w:color w:val="auto"/>
          <w:sz w:val="28"/>
          <w:szCs w:val="28"/>
        </w:rPr>
        <w:t>ую</w:t>
      </w:r>
      <w:r w:rsidRPr="00447FE7">
        <w:rPr>
          <w:color w:val="auto"/>
          <w:sz w:val="28"/>
          <w:szCs w:val="28"/>
        </w:rPr>
        <w:t xml:space="preserve"> различные </w:t>
      </w:r>
      <w:r>
        <w:rPr>
          <w:color w:val="auto"/>
          <w:sz w:val="28"/>
          <w:szCs w:val="28"/>
        </w:rPr>
        <w:t>формы</w:t>
      </w:r>
      <w:r w:rsidRPr="00447FE7">
        <w:rPr>
          <w:color w:val="auto"/>
          <w:sz w:val="28"/>
          <w:szCs w:val="28"/>
        </w:rPr>
        <w:t xml:space="preserve"> работы </w:t>
      </w:r>
      <w:r>
        <w:rPr>
          <w:color w:val="auto"/>
          <w:sz w:val="28"/>
          <w:szCs w:val="28"/>
        </w:rPr>
        <w:t>с учащимися</w:t>
      </w:r>
      <w:r w:rsidRPr="00447FE7">
        <w:rPr>
          <w:color w:val="auto"/>
          <w:sz w:val="28"/>
          <w:szCs w:val="28"/>
        </w:rPr>
        <w:t>: индивидуальн</w:t>
      </w:r>
      <w:r>
        <w:rPr>
          <w:color w:val="auto"/>
          <w:sz w:val="28"/>
          <w:szCs w:val="28"/>
        </w:rPr>
        <w:t>ую</w:t>
      </w:r>
      <w:r w:rsidRPr="00447FE7">
        <w:rPr>
          <w:color w:val="auto"/>
          <w:sz w:val="28"/>
          <w:szCs w:val="28"/>
        </w:rPr>
        <w:t>, парн</w:t>
      </w:r>
      <w:r>
        <w:rPr>
          <w:color w:val="auto"/>
          <w:sz w:val="28"/>
          <w:szCs w:val="28"/>
        </w:rPr>
        <w:t>ую</w:t>
      </w:r>
      <w:r w:rsidRPr="00447FE7">
        <w:rPr>
          <w:color w:val="auto"/>
          <w:sz w:val="28"/>
          <w:szCs w:val="28"/>
        </w:rPr>
        <w:t>, группов</w:t>
      </w:r>
      <w:r>
        <w:rPr>
          <w:color w:val="auto"/>
          <w:sz w:val="28"/>
          <w:szCs w:val="28"/>
        </w:rPr>
        <w:t>ую</w:t>
      </w:r>
      <w:r w:rsidRPr="00447FE7">
        <w:rPr>
          <w:color w:val="auto"/>
          <w:sz w:val="28"/>
          <w:szCs w:val="28"/>
        </w:rPr>
        <w:t>.</w:t>
      </w:r>
    </w:p>
    <w:p w:rsidR="00677F28" w:rsidRDefault="00677F28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важнейших условий качественного усвоения знаний является понимание</w:t>
      </w:r>
      <w:r w:rsidR="00B8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9A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оэтому важно найти эффективные методические приемы, исключающие формальный подход к освоению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алгебраических уравнений</w:t>
      </w:r>
      <w:r w:rsidR="009A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Предложенные мню в работе подходы по изучению </w:t>
      </w:r>
      <w:r w:rsidR="00800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</w:t>
      </w:r>
      <w:r w:rsidR="00477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алгебры</w:t>
      </w:r>
      <w:r w:rsidR="003A48A2"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3A48A2"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могают </w:t>
      </w:r>
      <w:r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8A2"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четко структурировать изученн</w:t>
      </w:r>
      <w:r w:rsidR="001F4771"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A48A2"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материал</w:t>
      </w:r>
      <w:r w:rsid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сделать его доступным, но не слишком упрощенным, позволяющим развивать логическое мышление учащихся.</w:t>
      </w:r>
    </w:p>
    <w:p w:rsidR="00B5713E" w:rsidRDefault="00B5713E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7C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Результативность опыта</w:t>
      </w:r>
    </w:p>
    <w:p w:rsidR="00E00DD0" w:rsidRDefault="00E00DD0" w:rsidP="0045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анализа результативност</w:t>
      </w:r>
      <w:r w:rsidR="000F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0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представленного опыта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опираюсь на </w:t>
      </w:r>
      <w:r w:rsidR="000F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выпускных экзаменов. Например, в 2011-2012 учебном году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экзамене по математике </w:t>
      </w:r>
      <w:r w:rsidR="00161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8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61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0F1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безошибочно выполнили задание по тригонометрии четвертого уровня</w:t>
      </w:r>
      <w:r w:rsidR="00CE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усвоения учебного материала</w:t>
      </w:r>
      <w:r w:rsidR="00F3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2012-2013 – </w:t>
      </w:r>
      <w:r w:rsidR="00F3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задание </w:t>
      </w:r>
      <w:r w:rsidR="00161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четвертого уровня – 90% учащихся, в 2013-2014 – задание третьего уровня – 100%</w:t>
      </w:r>
      <w:r w:rsidR="00AA2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учащихся, задание пятого уровня – 45%. </w:t>
      </w:r>
    </w:p>
    <w:p w:rsidR="00711327" w:rsidRDefault="0016147A" w:rsidP="0016147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Централизованное тестирование является одним из </w:t>
      </w:r>
      <w:r w:rsidR="00E53381">
        <w:rPr>
          <w:color w:val="auto"/>
          <w:sz w:val="28"/>
          <w:szCs w:val="28"/>
        </w:rPr>
        <w:t>показателей результативности работы учителя</w:t>
      </w:r>
      <w:r w:rsidRPr="00447FE7">
        <w:rPr>
          <w:color w:val="auto"/>
          <w:sz w:val="28"/>
          <w:szCs w:val="28"/>
        </w:rPr>
        <w:t xml:space="preserve">. Самый высокий балл на централизованном тестировании  по </w:t>
      </w:r>
      <w:r w:rsidR="00E53381">
        <w:rPr>
          <w:color w:val="auto"/>
          <w:sz w:val="28"/>
          <w:szCs w:val="28"/>
        </w:rPr>
        <w:t>математике</w:t>
      </w:r>
      <w:r w:rsidR="000376A7">
        <w:rPr>
          <w:color w:val="auto"/>
          <w:sz w:val="28"/>
          <w:szCs w:val="28"/>
        </w:rPr>
        <w:t xml:space="preserve"> </w:t>
      </w:r>
      <w:r w:rsidR="00E53381">
        <w:rPr>
          <w:color w:val="auto"/>
          <w:sz w:val="28"/>
          <w:szCs w:val="28"/>
        </w:rPr>
        <w:t xml:space="preserve">у моего выпускника </w:t>
      </w:r>
      <w:r w:rsidRPr="00447FE7">
        <w:rPr>
          <w:color w:val="auto"/>
          <w:sz w:val="28"/>
          <w:szCs w:val="28"/>
        </w:rPr>
        <w:t xml:space="preserve">в 2012 г. – </w:t>
      </w:r>
      <w:r w:rsidR="00EB275C" w:rsidRPr="00EB275C">
        <w:rPr>
          <w:color w:val="auto"/>
          <w:sz w:val="28"/>
          <w:szCs w:val="28"/>
        </w:rPr>
        <w:t>58</w:t>
      </w:r>
      <w:r w:rsidRPr="00447FE7">
        <w:rPr>
          <w:color w:val="auto"/>
          <w:sz w:val="28"/>
          <w:szCs w:val="28"/>
        </w:rPr>
        <w:t xml:space="preserve">. </w:t>
      </w:r>
    </w:p>
    <w:p w:rsidR="00593090" w:rsidRDefault="00136E47" w:rsidP="0016147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93090">
        <w:rPr>
          <w:color w:val="auto"/>
          <w:sz w:val="28"/>
          <w:szCs w:val="28"/>
        </w:rPr>
        <w:t xml:space="preserve">Средний балл успеваемости по математике по итогам трех последних лет </w:t>
      </w:r>
      <w:r w:rsidR="00E04C46">
        <w:rPr>
          <w:color w:val="auto"/>
          <w:sz w:val="28"/>
          <w:szCs w:val="28"/>
        </w:rPr>
        <w:t xml:space="preserve">является стабильным </w:t>
      </w:r>
      <w:r w:rsidR="00593090">
        <w:rPr>
          <w:color w:val="auto"/>
          <w:sz w:val="28"/>
          <w:szCs w:val="28"/>
        </w:rPr>
        <w:t xml:space="preserve">и составляет в среднем </w:t>
      </w:r>
      <w:r w:rsidR="00911AF2">
        <w:rPr>
          <w:color w:val="auto"/>
          <w:sz w:val="28"/>
          <w:szCs w:val="28"/>
        </w:rPr>
        <w:t>6,4</w:t>
      </w:r>
      <w:r w:rsidR="00593090">
        <w:rPr>
          <w:color w:val="auto"/>
          <w:sz w:val="28"/>
          <w:szCs w:val="28"/>
        </w:rPr>
        <w:t xml:space="preserve"> балла.</w:t>
      </w:r>
    </w:p>
    <w:p w:rsidR="00F10D40" w:rsidRPr="00F10D40" w:rsidRDefault="000E0626" w:rsidP="00F10D4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текущем учебном году ученик 10 класса стал финалистом</w:t>
      </w:r>
      <w:r w:rsidR="00F10D40" w:rsidRPr="00F10D40">
        <w:rPr>
          <w:bCs/>
          <w:sz w:val="28"/>
          <w:szCs w:val="28"/>
        </w:rPr>
        <w:t xml:space="preserve"> </w:t>
      </w:r>
      <w:r w:rsidR="007312B6">
        <w:rPr>
          <w:bCs/>
          <w:sz w:val="28"/>
          <w:szCs w:val="28"/>
        </w:rPr>
        <w:t xml:space="preserve">заочного этапа </w:t>
      </w:r>
      <w:r w:rsidR="00F10D40" w:rsidRPr="00F10D40">
        <w:rPr>
          <w:bCs/>
          <w:sz w:val="28"/>
          <w:szCs w:val="28"/>
        </w:rPr>
        <w:t xml:space="preserve"> олимпиады </w:t>
      </w:r>
      <w:r>
        <w:rPr>
          <w:bCs/>
          <w:sz w:val="28"/>
          <w:szCs w:val="28"/>
        </w:rPr>
        <w:t>по математике «АБИТУРИЕНТ ММФ-2015</w:t>
      </w:r>
      <w:r w:rsidR="00F10D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участником</w:t>
      </w:r>
      <w:r w:rsidR="007312B6">
        <w:rPr>
          <w:bCs/>
          <w:sz w:val="28"/>
          <w:szCs w:val="28"/>
        </w:rPr>
        <w:t xml:space="preserve"> очного этапа.</w:t>
      </w:r>
    </w:p>
    <w:p w:rsidR="0016147A" w:rsidRDefault="002732E7" w:rsidP="00492A9B">
      <w:pPr>
        <w:pStyle w:val="Default"/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этом учебном году к участию в районной исследовательской конференции </w:t>
      </w:r>
      <w:r w:rsidR="0080307C">
        <w:rPr>
          <w:bCs/>
          <w:sz w:val="28"/>
          <w:szCs w:val="28"/>
          <w:shd w:val="clear" w:color="auto" w:fill="FFFFFF"/>
        </w:rPr>
        <w:t xml:space="preserve">учащихся </w:t>
      </w:r>
      <w:r>
        <w:rPr>
          <w:bCs/>
          <w:sz w:val="28"/>
          <w:szCs w:val="28"/>
          <w:shd w:val="clear" w:color="auto" w:fill="FFFFFF"/>
        </w:rPr>
        <w:t>была отобрана</w:t>
      </w:r>
      <w:r w:rsidR="000E0626">
        <w:rPr>
          <w:bCs/>
          <w:sz w:val="28"/>
          <w:szCs w:val="28"/>
          <w:shd w:val="clear" w:color="auto" w:fill="FFFFFF"/>
        </w:rPr>
        <w:t xml:space="preserve"> работа «Исследование свойств прямоугольного тетраэдра</w:t>
      </w:r>
      <w:r>
        <w:rPr>
          <w:bCs/>
          <w:sz w:val="28"/>
          <w:szCs w:val="28"/>
          <w:shd w:val="clear" w:color="auto" w:fill="FFFFFF"/>
        </w:rPr>
        <w:t>».</w:t>
      </w:r>
    </w:p>
    <w:p w:rsidR="000858C6" w:rsidRDefault="008D0986" w:rsidP="008D0986">
      <w:pPr>
        <w:pStyle w:val="Default"/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</w:t>
      </w:r>
      <w:r w:rsidRPr="008D0986">
        <w:rPr>
          <w:bCs/>
          <w:sz w:val="28"/>
          <w:szCs w:val="28"/>
          <w:shd w:val="clear" w:color="auto" w:fill="FFFFFF"/>
        </w:rPr>
        <w:t>2013 год</w:t>
      </w:r>
      <w:r>
        <w:rPr>
          <w:bCs/>
          <w:sz w:val="28"/>
          <w:szCs w:val="28"/>
          <w:shd w:val="clear" w:color="auto" w:fill="FFFFFF"/>
        </w:rPr>
        <w:t>у</w:t>
      </w:r>
      <w:r w:rsidR="00AA2F7E">
        <w:rPr>
          <w:bCs/>
          <w:sz w:val="28"/>
          <w:szCs w:val="28"/>
          <w:shd w:val="clear" w:color="auto" w:fill="FFFFFF"/>
        </w:rPr>
        <w:t xml:space="preserve"> </w:t>
      </w:r>
      <w:r w:rsidRPr="008D0986">
        <w:rPr>
          <w:bCs/>
          <w:sz w:val="28"/>
          <w:szCs w:val="28"/>
          <w:shd w:val="clear" w:color="auto" w:fill="FFFFFF"/>
        </w:rPr>
        <w:t>команд</w:t>
      </w:r>
      <w:r w:rsidR="00497AA7">
        <w:rPr>
          <w:bCs/>
          <w:sz w:val="28"/>
          <w:szCs w:val="28"/>
          <w:shd w:val="clear" w:color="auto" w:fill="FFFFFF"/>
        </w:rPr>
        <w:t>а</w:t>
      </w:r>
      <w:r w:rsidRPr="008D0986">
        <w:rPr>
          <w:bCs/>
          <w:sz w:val="28"/>
          <w:szCs w:val="28"/>
          <w:shd w:val="clear" w:color="auto" w:fill="FFFFFF"/>
        </w:rPr>
        <w:t xml:space="preserve"> учащихся района</w:t>
      </w:r>
      <w:r w:rsidR="00497AA7">
        <w:rPr>
          <w:bCs/>
          <w:sz w:val="28"/>
          <w:szCs w:val="28"/>
          <w:shd w:val="clear" w:color="auto" w:fill="FFFFFF"/>
        </w:rPr>
        <w:t>, в состав кото</w:t>
      </w:r>
      <w:r w:rsidR="00965D60">
        <w:rPr>
          <w:bCs/>
          <w:sz w:val="28"/>
          <w:szCs w:val="28"/>
          <w:shd w:val="clear" w:color="auto" w:fill="FFFFFF"/>
        </w:rPr>
        <w:t>рой была включена учащаяся школы</w:t>
      </w:r>
      <w:r w:rsidR="00497AA7">
        <w:rPr>
          <w:bCs/>
          <w:sz w:val="28"/>
          <w:szCs w:val="28"/>
          <w:shd w:val="clear" w:color="auto" w:fill="FFFFFF"/>
        </w:rPr>
        <w:t xml:space="preserve">, </w:t>
      </w:r>
      <w:r w:rsidRPr="008D0986">
        <w:rPr>
          <w:bCs/>
          <w:sz w:val="28"/>
          <w:szCs w:val="28"/>
          <w:shd w:val="clear" w:color="auto" w:fill="FFFFFF"/>
        </w:rPr>
        <w:t>принимала участие в областном Турнире юных математиков</w:t>
      </w:r>
      <w:r w:rsidR="00497AA7">
        <w:rPr>
          <w:bCs/>
          <w:sz w:val="28"/>
          <w:szCs w:val="28"/>
          <w:shd w:val="clear" w:color="auto" w:fill="FFFFFF"/>
        </w:rPr>
        <w:t xml:space="preserve">. Результатом совместной работы стал диплом </w:t>
      </w:r>
      <w:r w:rsidRPr="008D0986">
        <w:rPr>
          <w:bCs/>
          <w:sz w:val="28"/>
          <w:szCs w:val="28"/>
          <w:shd w:val="clear" w:color="auto" w:fill="FFFFFF"/>
        </w:rPr>
        <w:t xml:space="preserve">третьей степени. </w:t>
      </w:r>
    </w:p>
    <w:p w:rsidR="000858C6" w:rsidRPr="008D0986" w:rsidRDefault="000858C6" w:rsidP="000858C6">
      <w:pPr>
        <w:pStyle w:val="Default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Проводится работ</w:t>
      </w:r>
      <w:r w:rsidR="00210FCB"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 xml:space="preserve"> по подготовке учащихся к предметным олимпиадам. Результативность участия за последние 3 года приведена в таблице:</w:t>
      </w:r>
    </w:p>
    <w:tbl>
      <w:tblPr>
        <w:tblStyle w:val="a6"/>
        <w:tblW w:w="9606" w:type="dxa"/>
        <w:tblLayout w:type="fixed"/>
        <w:tblLook w:val="04A0"/>
      </w:tblPr>
      <w:tblGrid>
        <w:gridCol w:w="3227"/>
        <w:gridCol w:w="2835"/>
        <w:gridCol w:w="3544"/>
      </w:tblGrid>
      <w:tr w:rsidR="000858C6" w:rsidRPr="003B2718" w:rsidTr="000858C6">
        <w:trPr>
          <w:cantSplit/>
          <w:trHeight w:val="687"/>
        </w:trPr>
        <w:tc>
          <w:tcPr>
            <w:tcW w:w="3227" w:type="dxa"/>
          </w:tcPr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35" w:type="dxa"/>
          </w:tcPr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3544" w:type="dxa"/>
          </w:tcPr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0858C6" w:rsidRPr="003B2718" w:rsidTr="000858C6">
        <w:trPr>
          <w:cantSplit/>
          <w:trHeight w:val="687"/>
        </w:trPr>
        <w:tc>
          <w:tcPr>
            <w:tcW w:w="3227" w:type="dxa"/>
          </w:tcPr>
          <w:p w:rsidR="000858C6" w:rsidRPr="000858C6" w:rsidRDefault="00943B5D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2-й</w:t>
            </w:r>
            <w:r w:rsidR="000858C6" w:rsidRPr="000858C6">
              <w:rPr>
                <w:rFonts w:ascii="Times New Roman" w:hAnsi="Times New Roman" w:cs="Times New Roman"/>
                <w:b/>
              </w:rPr>
              <w:t xml:space="preserve"> этап республиканской олимпиады:</w:t>
            </w: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8C6">
              <w:rPr>
                <w:rFonts w:ascii="Times New Roman" w:hAnsi="Times New Roman" w:cs="Times New Roman"/>
                <w:b/>
              </w:rPr>
              <w:t>8 класс – 2 место (48%)</w:t>
            </w: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>11 класс – 6 место из 7</w:t>
            </w:r>
          </w:p>
        </w:tc>
        <w:tc>
          <w:tcPr>
            <w:tcW w:w="2835" w:type="dxa"/>
          </w:tcPr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  <w:b/>
              </w:rPr>
              <w:t xml:space="preserve"> 2-й этап республиканской олимпиады: 9 класс – 2 место (38%), </w:t>
            </w:r>
            <w:r w:rsidRPr="000858C6">
              <w:rPr>
                <w:rFonts w:ascii="Times New Roman" w:hAnsi="Times New Roman" w:cs="Times New Roman"/>
              </w:rPr>
              <w:t>4 место – 16%.</w:t>
            </w: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 xml:space="preserve">Районная олимпиада </w:t>
            </w:r>
            <w:r w:rsidR="00943B5D">
              <w:rPr>
                <w:rFonts w:ascii="Times New Roman" w:hAnsi="Times New Roman" w:cs="Times New Roman"/>
              </w:rPr>
              <w:t xml:space="preserve">учащихся </w:t>
            </w:r>
            <w:r w:rsidRPr="000858C6">
              <w:rPr>
                <w:rFonts w:ascii="Times New Roman" w:hAnsi="Times New Roman" w:cs="Times New Roman"/>
              </w:rPr>
              <w:t>среднего звена:</w:t>
            </w: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8C6">
              <w:rPr>
                <w:rFonts w:ascii="Times New Roman" w:hAnsi="Times New Roman" w:cs="Times New Roman"/>
                <w:b/>
              </w:rPr>
              <w:t>5 класс – 3 место</w:t>
            </w:r>
            <w:r w:rsidRPr="000858C6">
              <w:rPr>
                <w:rFonts w:ascii="Times New Roman" w:hAnsi="Times New Roman" w:cs="Times New Roman"/>
              </w:rPr>
              <w:t>, 5 место, 10 место</w:t>
            </w:r>
          </w:p>
        </w:tc>
        <w:tc>
          <w:tcPr>
            <w:tcW w:w="3544" w:type="dxa"/>
          </w:tcPr>
          <w:p w:rsidR="000858C6" w:rsidRPr="000858C6" w:rsidRDefault="00943B5D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2-й этап республиканской олимпиады</w:t>
            </w:r>
            <w:r w:rsidR="000858C6" w:rsidRPr="000858C6">
              <w:rPr>
                <w:rFonts w:ascii="Times New Roman" w:hAnsi="Times New Roman" w:cs="Times New Roman"/>
                <w:b/>
              </w:rPr>
              <w:t xml:space="preserve"> -</w:t>
            </w:r>
            <w:r w:rsidR="000858C6" w:rsidRPr="000858C6">
              <w:rPr>
                <w:rFonts w:ascii="Times New Roman" w:hAnsi="Times New Roman" w:cs="Times New Roman"/>
              </w:rPr>
              <w:t>10 класс – 4 место (22%)</w:t>
            </w: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</w:rPr>
            </w:pP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</w:rPr>
              <w:t xml:space="preserve">Районная олимпиада </w:t>
            </w:r>
            <w:r w:rsidR="00943B5D">
              <w:rPr>
                <w:rFonts w:ascii="Times New Roman" w:hAnsi="Times New Roman" w:cs="Times New Roman"/>
              </w:rPr>
              <w:t xml:space="preserve">учащихся </w:t>
            </w:r>
            <w:r w:rsidRPr="000858C6">
              <w:rPr>
                <w:rFonts w:ascii="Times New Roman" w:hAnsi="Times New Roman" w:cs="Times New Roman"/>
              </w:rPr>
              <w:t>среднего звена:</w:t>
            </w: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</w:rPr>
            </w:pPr>
            <w:r w:rsidRPr="000858C6">
              <w:rPr>
                <w:rFonts w:ascii="Times New Roman" w:hAnsi="Times New Roman" w:cs="Times New Roman"/>
                <w:b/>
              </w:rPr>
              <w:t xml:space="preserve">5 класс – 1 место (80%), 3 место (52%) 6 класс – 1 место (72%), </w:t>
            </w:r>
            <w:r w:rsidRPr="000858C6">
              <w:rPr>
                <w:rFonts w:ascii="Times New Roman" w:hAnsi="Times New Roman" w:cs="Times New Roman"/>
              </w:rPr>
              <w:t>4 место (44%)</w:t>
            </w:r>
          </w:p>
          <w:p w:rsidR="000858C6" w:rsidRPr="000858C6" w:rsidRDefault="000858C6" w:rsidP="00FC615B">
            <w:pPr>
              <w:tabs>
                <w:tab w:val="left" w:pos="92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0986" w:rsidRPr="008D0986" w:rsidRDefault="008D0986" w:rsidP="008D0986">
      <w:pPr>
        <w:pStyle w:val="Default"/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7312B6" w:rsidRDefault="002732E7" w:rsidP="00497AA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2E7">
        <w:rPr>
          <w:rFonts w:ascii="Times New Roman" w:hAnsi="Times New Roman" w:cs="Times New Roman"/>
          <w:sz w:val="28"/>
          <w:szCs w:val="28"/>
        </w:rPr>
        <w:t xml:space="preserve">Исходя из выше сказанного, считаю, что поставленная мною цель педагогического опыта была достигнута. Были выделены </w:t>
      </w:r>
      <w:r w:rsidR="001E74DD">
        <w:rPr>
          <w:rFonts w:ascii="Times New Roman" w:hAnsi="Times New Roman" w:cs="Times New Roman"/>
          <w:sz w:val="28"/>
          <w:szCs w:val="28"/>
        </w:rPr>
        <w:t xml:space="preserve">приемы </w:t>
      </w:r>
      <w:r w:rsidRPr="002732E7">
        <w:rPr>
          <w:rFonts w:ascii="Times New Roman" w:hAnsi="Times New Roman" w:cs="Times New Roman"/>
          <w:sz w:val="28"/>
          <w:szCs w:val="28"/>
        </w:rPr>
        <w:t xml:space="preserve">активного обучения, </w:t>
      </w:r>
      <w:r w:rsidRPr="002732E7">
        <w:rPr>
          <w:rStyle w:val="FontStyle11"/>
          <w:sz w:val="28"/>
          <w:szCs w:val="28"/>
        </w:rPr>
        <w:t xml:space="preserve">способствующие </w:t>
      </w:r>
      <w:r w:rsidR="00C56ABA" w:rsidRPr="00C56ABA">
        <w:rPr>
          <w:rFonts w:ascii="Times New Roman" w:hAnsi="Times New Roman" w:cs="Times New Roman"/>
          <w:sz w:val="28"/>
          <w:szCs w:val="28"/>
        </w:rPr>
        <w:t>формировани</w:t>
      </w:r>
      <w:r w:rsidR="00C56ABA">
        <w:rPr>
          <w:rFonts w:ascii="Times New Roman" w:hAnsi="Times New Roman" w:cs="Times New Roman"/>
          <w:sz w:val="28"/>
          <w:szCs w:val="28"/>
        </w:rPr>
        <w:t>ю</w:t>
      </w:r>
      <w:r w:rsidR="00C56ABA" w:rsidRPr="00C56ABA">
        <w:rPr>
          <w:rFonts w:ascii="Times New Roman" w:hAnsi="Times New Roman" w:cs="Times New Roman"/>
          <w:sz w:val="28"/>
          <w:szCs w:val="28"/>
        </w:rPr>
        <w:t xml:space="preserve"> навыков п</w:t>
      </w:r>
      <w:r w:rsidR="00965D60">
        <w:rPr>
          <w:rFonts w:ascii="Times New Roman" w:hAnsi="Times New Roman" w:cs="Times New Roman"/>
          <w:sz w:val="28"/>
          <w:szCs w:val="28"/>
        </w:rPr>
        <w:t xml:space="preserve">реобразования </w:t>
      </w:r>
      <w:r w:rsidR="00C56ABA" w:rsidRPr="00C56ABA">
        <w:rPr>
          <w:rFonts w:ascii="Times New Roman" w:hAnsi="Times New Roman" w:cs="Times New Roman"/>
          <w:sz w:val="28"/>
          <w:szCs w:val="28"/>
        </w:rPr>
        <w:t xml:space="preserve"> выражений </w:t>
      </w:r>
      <w:r w:rsidR="007E1CE8">
        <w:rPr>
          <w:rFonts w:ascii="Times New Roman" w:hAnsi="Times New Roman" w:cs="Times New Roman"/>
          <w:sz w:val="28"/>
          <w:szCs w:val="28"/>
        </w:rPr>
        <w:t xml:space="preserve">и решения </w:t>
      </w:r>
      <w:r w:rsidR="00C56ABA" w:rsidRPr="001E74DD">
        <w:rPr>
          <w:rFonts w:ascii="Times New Roman" w:hAnsi="Times New Roman" w:cs="Times New Roman"/>
          <w:sz w:val="28"/>
          <w:szCs w:val="28"/>
        </w:rPr>
        <w:t xml:space="preserve"> уравнений</w:t>
      </w:r>
      <w:r w:rsidRPr="00C56ABA">
        <w:rPr>
          <w:rFonts w:ascii="Times New Roman" w:hAnsi="Times New Roman" w:cs="Times New Roman"/>
          <w:sz w:val="28"/>
          <w:szCs w:val="28"/>
        </w:rPr>
        <w:t>.</w:t>
      </w:r>
      <w:r w:rsidRPr="002732E7">
        <w:rPr>
          <w:rFonts w:ascii="Times New Roman" w:hAnsi="Times New Roman" w:cs="Times New Roman"/>
          <w:sz w:val="28"/>
          <w:szCs w:val="28"/>
        </w:rPr>
        <w:t xml:space="preserve"> Эффективность представленного опыта </w:t>
      </w:r>
      <w:r w:rsidRPr="002732E7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результатах </w:t>
      </w:r>
      <w:r w:rsidR="0080307C">
        <w:rPr>
          <w:rFonts w:ascii="Times New Roman" w:hAnsi="Times New Roman" w:cs="Times New Roman"/>
          <w:sz w:val="28"/>
          <w:szCs w:val="28"/>
        </w:rPr>
        <w:t>учебной деятельности,  результативном</w:t>
      </w:r>
      <w:r w:rsidRPr="002732E7">
        <w:rPr>
          <w:rFonts w:ascii="Times New Roman" w:hAnsi="Times New Roman" w:cs="Times New Roman"/>
          <w:sz w:val="28"/>
          <w:szCs w:val="28"/>
        </w:rPr>
        <w:t xml:space="preserve"> участии в исследовательской деятельности, в высокой степени </w:t>
      </w:r>
      <w:r w:rsidR="0080307C">
        <w:rPr>
          <w:rFonts w:ascii="Times New Roman" w:hAnsi="Times New Roman" w:cs="Times New Roman"/>
          <w:sz w:val="28"/>
          <w:szCs w:val="28"/>
        </w:rPr>
        <w:t>мотивации к изучению математики</w:t>
      </w:r>
      <w:r w:rsidRPr="002732E7">
        <w:rPr>
          <w:rFonts w:ascii="Times New Roman" w:hAnsi="Times New Roman" w:cs="Times New Roman"/>
          <w:sz w:val="28"/>
          <w:szCs w:val="28"/>
        </w:rPr>
        <w:t>.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 w:rsidRPr="002732E7">
        <w:rPr>
          <w:rFonts w:ascii="Times New Roman" w:hAnsi="Times New Roman" w:cs="Times New Roman"/>
          <w:sz w:val="28"/>
          <w:szCs w:val="28"/>
        </w:rPr>
        <w:t>Педагогический опыт был пред</w:t>
      </w:r>
      <w:r w:rsidR="007E1CE8">
        <w:rPr>
          <w:rFonts w:ascii="Times New Roman" w:hAnsi="Times New Roman" w:cs="Times New Roman"/>
          <w:sz w:val="28"/>
          <w:szCs w:val="28"/>
        </w:rPr>
        <w:t>ставлен на заседаниях школьного</w:t>
      </w:r>
      <w:r w:rsidRPr="002732E7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</w:t>
      </w:r>
      <w:r w:rsidR="001D6FED">
        <w:rPr>
          <w:rFonts w:ascii="Times New Roman" w:hAnsi="Times New Roman" w:cs="Times New Roman"/>
          <w:sz w:val="28"/>
          <w:szCs w:val="28"/>
        </w:rPr>
        <w:t>естественно-математического</w:t>
      </w:r>
      <w:r w:rsidRPr="002732E7">
        <w:rPr>
          <w:rFonts w:ascii="Times New Roman" w:hAnsi="Times New Roman" w:cs="Times New Roman"/>
          <w:sz w:val="28"/>
          <w:szCs w:val="28"/>
        </w:rPr>
        <w:t xml:space="preserve"> цикла, методических объединениях учителей </w:t>
      </w:r>
      <w:r w:rsidR="001D6FED">
        <w:rPr>
          <w:rFonts w:ascii="Times New Roman" w:hAnsi="Times New Roman" w:cs="Times New Roman"/>
          <w:sz w:val="28"/>
          <w:szCs w:val="28"/>
        </w:rPr>
        <w:t>математики</w:t>
      </w:r>
      <w:r w:rsidRPr="002732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6FED">
        <w:rPr>
          <w:rFonts w:ascii="Times New Roman" w:hAnsi="Times New Roman" w:cs="Times New Roman"/>
          <w:sz w:val="28"/>
          <w:szCs w:val="28"/>
        </w:rPr>
        <w:t>.</w:t>
      </w:r>
      <w:r w:rsidR="00AA2F7E">
        <w:rPr>
          <w:rFonts w:ascii="Times New Roman" w:hAnsi="Times New Roman" w:cs="Times New Roman"/>
          <w:sz w:val="28"/>
          <w:szCs w:val="28"/>
        </w:rPr>
        <w:t xml:space="preserve"> </w:t>
      </w:r>
      <w:r w:rsidR="00025E84" w:rsidRPr="00025E84">
        <w:rPr>
          <w:rFonts w:ascii="Times New Roman" w:hAnsi="Times New Roman" w:cs="Times New Roman"/>
          <w:bCs/>
          <w:sz w:val="28"/>
          <w:szCs w:val="28"/>
        </w:rPr>
        <w:t>В  2012 год</w:t>
      </w:r>
      <w:r w:rsidR="00C12379">
        <w:rPr>
          <w:rFonts w:ascii="Times New Roman" w:hAnsi="Times New Roman" w:cs="Times New Roman"/>
          <w:bCs/>
          <w:sz w:val="28"/>
          <w:szCs w:val="28"/>
        </w:rPr>
        <w:t>у</w:t>
      </w:r>
      <w:r w:rsidR="00AA2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379">
        <w:rPr>
          <w:rFonts w:ascii="Times New Roman" w:hAnsi="Times New Roman" w:cs="Times New Roman"/>
          <w:bCs/>
          <w:sz w:val="28"/>
          <w:szCs w:val="28"/>
        </w:rPr>
        <w:t>сценарий</w:t>
      </w:r>
      <w:r w:rsidR="00025E84" w:rsidRPr="00025E84">
        <w:rPr>
          <w:rFonts w:ascii="Times New Roman" w:hAnsi="Times New Roman" w:cs="Times New Roman"/>
          <w:bCs/>
          <w:sz w:val="28"/>
          <w:szCs w:val="28"/>
        </w:rPr>
        <w:t xml:space="preserve"> урок</w:t>
      </w:r>
      <w:r w:rsidR="00C12379">
        <w:rPr>
          <w:rFonts w:ascii="Times New Roman" w:hAnsi="Times New Roman" w:cs="Times New Roman"/>
          <w:bCs/>
          <w:sz w:val="28"/>
          <w:szCs w:val="28"/>
        </w:rPr>
        <w:t>а</w:t>
      </w:r>
      <w:r w:rsidR="00025E84" w:rsidRPr="00025E84">
        <w:rPr>
          <w:rFonts w:ascii="Times New Roman" w:hAnsi="Times New Roman" w:cs="Times New Roman"/>
          <w:bCs/>
          <w:sz w:val="28"/>
          <w:szCs w:val="28"/>
        </w:rPr>
        <w:t xml:space="preserve"> алгеб</w:t>
      </w:r>
      <w:r w:rsidR="00E82BFB">
        <w:rPr>
          <w:rFonts w:ascii="Times New Roman" w:hAnsi="Times New Roman" w:cs="Times New Roman"/>
          <w:bCs/>
          <w:sz w:val="28"/>
          <w:szCs w:val="28"/>
        </w:rPr>
        <w:t>ры по теме «Рациональные уравнения</w:t>
      </w:r>
      <w:r w:rsidR="00025E84" w:rsidRPr="00025E84">
        <w:rPr>
          <w:rFonts w:ascii="Times New Roman" w:hAnsi="Times New Roman" w:cs="Times New Roman"/>
          <w:bCs/>
          <w:sz w:val="28"/>
          <w:szCs w:val="28"/>
        </w:rPr>
        <w:t>»</w:t>
      </w:r>
      <w:r w:rsidR="00C12379">
        <w:rPr>
          <w:rFonts w:ascii="Times New Roman" w:hAnsi="Times New Roman" w:cs="Times New Roman"/>
          <w:bCs/>
          <w:sz w:val="28"/>
          <w:szCs w:val="28"/>
        </w:rPr>
        <w:t xml:space="preserve"> был </w:t>
      </w:r>
      <w:r w:rsidR="000E0626">
        <w:rPr>
          <w:rFonts w:ascii="Times New Roman" w:hAnsi="Times New Roman" w:cs="Times New Roman"/>
          <w:bCs/>
          <w:sz w:val="28"/>
          <w:szCs w:val="28"/>
        </w:rPr>
        <w:t>предложен</w:t>
      </w:r>
      <w:r w:rsidR="00E82BFB">
        <w:rPr>
          <w:rFonts w:ascii="Times New Roman" w:hAnsi="Times New Roman" w:cs="Times New Roman"/>
          <w:bCs/>
          <w:sz w:val="28"/>
          <w:szCs w:val="28"/>
        </w:rPr>
        <w:t xml:space="preserve"> для участия в областном конкурсе</w:t>
      </w:r>
      <w:r w:rsidR="00025E84" w:rsidRPr="00025E84">
        <w:rPr>
          <w:rFonts w:ascii="Times New Roman" w:hAnsi="Times New Roman" w:cs="Times New Roman"/>
          <w:bCs/>
          <w:sz w:val="28"/>
          <w:szCs w:val="28"/>
        </w:rPr>
        <w:t xml:space="preserve"> проектов уроков по учебным предметам «Физика» и «Математика»  с использованием интерактивной доски в номинации «Урок по математике».</w:t>
      </w:r>
      <w:r w:rsidR="00AA2F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7A34" w:rsidRPr="00804D67" w:rsidRDefault="002732E7" w:rsidP="0080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7C">
        <w:rPr>
          <w:rFonts w:ascii="Times New Roman" w:hAnsi="Times New Roman" w:cs="Times New Roman"/>
          <w:sz w:val="28"/>
          <w:szCs w:val="28"/>
        </w:rPr>
        <w:t xml:space="preserve">Мой педагогический опыт может оказаться полезным учителям, заинтересованным в </w:t>
      </w:r>
      <w:r w:rsidR="002219F7">
        <w:rPr>
          <w:rFonts w:ascii="Times New Roman" w:hAnsi="Times New Roman" w:cs="Times New Roman"/>
          <w:sz w:val="28"/>
          <w:szCs w:val="28"/>
        </w:rPr>
        <w:t>повышении уровня мотивации учащихся к изучению математики, в повышении результативности учебной деятельности, качественной подготовке учащихся к централизованному тестированию.</w:t>
      </w:r>
      <w:r w:rsidRPr="0080307C">
        <w:rPr>
          <w:rFonts w:ascii="Times New Roman" w:hAnsi="Times New Roman" w:cs="Times New Roman"/>
          <w:sz w:val="28"/>
          <w:szCs w:val="28"/>
        </w:rPr>
        <w:t xml:space="preserve"> В специально созданных условиях для реализации педагогический опыт не нуждается.</w:t>
      </w: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210F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1AF2" w:rsidRDefault="00911AF2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33" w:rsidRPr="002219F7" w:rsidRDefault="00762D33" w:rsidP="00C12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F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C0316" w:rsidRDefault="000C0316" w:rsidP="00BE12DA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Азаров, А. И. Математика. 101 балл успеха / А. И. Азаров. – Минск:</w:t>
      </w:r>
      <w:r w:rsidR="00C54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Аверсэв, 2014. 639 с.</w:t>
      </w:r>
    </w:p>
    <w:p w:rsidR="00EE03CC" w:rsidRDefault="00EE03CC" w:rsidP="00BE12DA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Барвенов, С. А. Математика: тренинг решения задач, используемых на централизованном тестировании / С. А. Барвенов, Т. П. Бахтина. – 5-е изд. – Минск:</w:t>
      </w:r>
      <w:r w:rsidR="00C54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ТетраСистемс, 2012. – 432 с.</w:t>
      </w:r>
    </w:p>
    <w:p w:rsidR="003F485C" w:rsidRDefault="003F485C" w:rsidP="003F485C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Запрудский, Н.И. Современные школьные технологии: Пособие для учителей. – 2-е изд. / Н.И. Запрудский. – Мн., 2004. – 288 с. </w:t>
      </w:r>
    </w:p>
    <w:p w:rsidR="003F485C" w:rsidRDefault="00025E84" w:rsidP="003F485C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Кашлев</w:t>
      </w:r>
      <w:r w:rsidR="002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С. Интерактивные методы обучения: учеб.-метод. пособие  / С. С. Кашлев. – Минск:</w:t>
      </w:r>
      <w:r w:rsidR="00C54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ТетраСистемс, 2011. – 224 с.</w:t>
      </w:r>
    </w:p>
    <w:p w:rsidR="008F525F" w:rsidRPr="008F525F" w:rsidRDefault="00EE03CC" w:rsidP="00BE12DA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Тухолко, Л. Л. Изучение основных понятий тригонометрии в </w:t>
      </w:r>
      <w:r w:rsidR="00025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8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/ Л. Л. Тухолко // Матэматыка: праблемы</w:t>
      </w:r>
      <w:r w:rsidR="00C54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выкладання. – 2004. – №4</w:t>
      </w:r>
      <w:r w:rsidR="008F525F" w:rsidRPr="008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8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8F525F" w:rsidRPr="008F5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40-48</w:t>
      </w:r>
    </w:p>
    <w:p w:rsidR="007E1CE8" w:rsidRDefault="003F485C" w:rsidP="003240AF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программа для учреждений общего среднего образо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с русским языком обучения.</w:t>
      </w:r>
      <w:r w:rsidR="00C54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1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5-11 классы</w:t>
      </w:r>
      <w:r w:rsidR="0091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Минск: Национальный и</w:t>
      </w:r>
      <w:r w:rsidR="00B3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1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ститут образования</w:t>
      </w:r>
      <w:r w:rsidR="00B3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– 52 с.</w:t>
      </w: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464" w:rsidRPr="00B31464" w:rsidRDefault="00B31464" w:rsidP="00B314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A77" w:rsidRPr="004A6A36" w:rsidRDefault="00025E84" w:rsidP="003F017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</w:t>
      </w:r>
      <w:r w:rsidR="003F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иложение 1</w:t>
      </w:r>
    </w:p>
    <w:p w:rsidR="003F0172" w:rsidRDefault="009F220F" w:rsidP="00EE37C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 «</w:t>
      </w:r>
      <w:r w:rsidR="003F0172" w:rsidRPr="003F0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Лови ошибку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26835" w:rsidRDefault="00126835" w:rsidP="00EE37C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</w:p>
    <w:tbl>
      <w:tblPr>
        <w:tblStyle w:val="a6"/>
        <w:tblW w:w="0" w:type="auto"/>
        <w:tblLook w:val="04A0"/>
      </w:tblPr>
      <w:tblGrid>
        <w:gridCol w:w="5637"/>
      </w:tblGrid>
      <w:tr w:rsidR="003F0172" w:rsidTr="003F485C">
        <w:tc>
          <w:tcPr>
            <w:tcW w:w="5637" w:type="dxa"/>
          </w:tcPr>
          <w:p w:rsidR="003F485C" w:rsidRDefault="003F485C" w:rsidP="003F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72" w:rsidRDefault="001461E5" w:rsidP="003F485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</m:oMath>
            </m:oMathPara>
          </w:p>
        </w:tc>
      </w:tr>
      <w:tr w:rsidR="003F0172" w:rsidTr="003F485C">
        <w:tc>
          <w:tcPr>
            <w:tcW w:w="5637" w:type="dxa"/>
          </w:tcPr>
          <w:p w:rsidR="00AF4723" w:rsidRDefault="00AF4723" w:rsidP="00AF4723">
            <w:pPr>
              <w:rPr>
                <w:sz w:val="28"/>
                <w:szCs w:val="28"/>
              </w:rPr>
            </w:pPr>
          </w:p>
          <w:p w:rsidR="003F0172" w:rsidRDefault="001461E5" w:rsidP="00AF47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</m:oMath>
            </m:oMathPara>
          </w:p>
        </w:tc>
      </w:tr>
      <w:tr w:rsidR="003F0172" w:rsidTr="003F485C">
        <w:tc>
          <w:tcPr>
            <w:tcW w:w="5637" w:type="dxa"/>
          </w:tcPr>
          <w:p w:rsidR="00AF4723" w:rsidRDefault="00AF4723" w:rsidP="00AF4723">
            <w:pPr>
              <w:rPr>
                <w:sz w:val="24"/>
                <w:szCs w:val="24"/>
              </w:rPr>
            </w:pPr>
          </w:p>
          <w:p w:rsidR="003F0172" w:rsidRDefault="00AF4723" w:rsidP="000A28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tg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α+β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α-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tg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tg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tg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den>
                </m:f>
              </m:oMath>
            </m:oMathPara>
          </w:p>
        </w:tc>
      </w:tr>
      <w:tr w:rsidR="003F0172" w:rsidTr="003F485C">
        <w:tc>
          <w:tcPr>
            <w:tcW w:w="5637" w:type="dxa"/>
          </w:tcPr>
          <w:p w:rsidR="000A2875" w:rsidRDefault="000A2875" w:rsidP="000A2875">
            <w:pPr>
              <w:rPr>
                <w:sz w:val="24"/>
                <w:szCs w:val="24"/>
              </w:rPr>
            </w:pPr>
          </w:p>
          <w:p w:rsidR="003F0172" w:rsidRDefault="000A2875" w:rsidP="000A28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tg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α-β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β-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tg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tg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tg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den>
                </m:f>
              </m:oMath>
            </m:oMathPara>
          </w:p>
        </w:tc>
      </w:tr>
      <w:tr w:rsidR="003F0172" w:rsidTr="003F485C">
        <w:tc>
          <w:tcPr>
            <w:tcW w:w="5637" w:type="dxa"/>
          </w:tcPr>
          <w:p w:rsidR="000A2875" w:rsidRDefault="000A2875" w:rsidP="000A2875">
            <w:pPr>
              <w:rPr>
                <w:sz w:val="24"/>
                <w:szCs w:val="24"/>
              </w:rPr>
            </w:pPr>
          </w:p>
          <w:p w:rsidR="003F0172" w:rsidRPr="000A2875" w:rsidRDefault="001461E5" w:rsidP="000A28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α-β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</m:oMath>
            </m:oMathPara>
          </w:p>
        </w:tc>
      </w:tr>
    </w:tbl>
    <w:p w:rsidR="00126835" w:rsidRPr="00783A9E" w:rsidRDefault="00126835" w:rsidP="0012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Cambria Math" w:hAnsi="Cambria Math"/>
          <w:sz w:val="24"/>
          <w:szCs w:val="24"/>
        </w:rPr>
        <w:br/>
      </w:r>
      <w:r w:rsidR="00792DB7">
        <w:rPr>
          <w:rFonts w:ascii="Times New Roman" w:hAnsi="Times New Roman" w:cs="Times New Roman"/>
          <w:sz w:val="28"/>
          <w:szCs w:val="28"/>
        </w:rPr>
        <w:t xml:space="preserve">Найти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="00792DB7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ctg </m:t>
        </m:r>
        <m:r>
          <w:rPr>
            <w:rFonts w:ascii="Cambria Math" w:hAnsi="Cambria Math" w:cs="Times New Roman"/>
            <w:sz w:val="28"/>
            <w:szCs w:val="28"/>
          </w:rPr>
          <m:t xml:space="preserve">α=-0,4;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&lt;α&lt;2π</m:t>
        </m:r>
      </m:oMath>
      <w:r w:rsidR="00792DB7" w:rsidRPr="00792DB7">
        <w:rPr>
          <w:rFonts w:ascii="Times New Roman" w:hAnsi="Times New Roman" w:cs="Times New Roman"/>
          <w:sz w:val="28"/>
          <w:szCs w:val="28"/>
        </w:rPr>
        <w:t>.</w:t>
      </w:r>
    </w:p>
    <w:p w:rsidR="00792DB7" w:rsidRPr="00792DB7" w:rsidRDefault="00792DB7" w:rsidP="0012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792DB7" w:rsidRDefault="00792DB7" w:rsidP="00792DB7">
      <w:pPr>
        <w:spacing w:after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</m:oMath>
      <w:r>
        <w:rPr>
          <w:sz w:val="28"/>
          <w:szCs w:val="28"/>
        </w:rPr>
        <w:t>;</w:t>
      </w:r>
    </w:p>
    <w:p w:rsidR="00792DB7" w:rsidRDefault="001461E5" w:rsidP="00792DB7">
      <w:pPr>
        <w:spacing w:after="0"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den>
        </m:f>
      </m:oMath>
      <w:r w:rsidR="00792DB7">
        <w:rPr>
          <w:sz w:val="28"/>
          <w:szCs w:val="28"/>
        </w:rPr>
        <w:t>;</w:t>
      </w:r>
    </w:p>
    <w:p w:rsidR="00792DB7" w:rsidRDefault="001461E5" w:rsidP="00D5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29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29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</m:oMath>
      <w:r w:rsidR="00D50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88E" w:rsidRDefault="0078488E" w:rsidP="00D50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29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50A38" w:rsidRPr="00D50A38" w:rsidRDefault="00D50A38" w:rsidP="00D50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38">
        <w:rPr>
          <w:rFonts w:ascii="Times New Roman" w:hAnsi="Times New Roman" w:cs="Times New Roman"/>
          <w:b/>
          <w:sz w:val="28"/>
          <w:szCs w:val="28"/>
        </w:rPr>
        <w:t>3.</w:t>
      </w:r>
    </w:p>
    <w:p w:rsidR="00126835" w:rsidRPr="00783A9E" w:rsidRDefault="00783A9E" w:rsidP="0012683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arcsin⁡</m:t>
        </m:r>
        <m:r>
          <w:rPr>
            <w:rFonts w:ascii="Cambria Math" w:hAnsi="Cambria Math"/>
            <w:sz w:val="28"/>
            <w:szCs w:val="28"/>
          </w:rPr>
          <m:t>(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783A9E">
        <w:rPr>
          <w:sz w:val="28"/>
          <w:szCs w:val="28"/>
        </w:rPr>
        <w:t>;</w:t>
      </w:r>
    </w:p>
    <w:p w:rsidR="00783A9E" w:rsidRDefault="00783A9E" w:rsidP="001268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=-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.</w:t>
      </w:r>
    </w:p>
    <w:p w:rsidR="00783A9E" w:rsidRDefault="00783A9E" w:rsidP="001268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A9E">
        <w:rPr>
          <w:rFonts w:ascii="Times New Roman" w:hAnsi="Times New Roman" w:cs="Times New Roman"/>
          <w:b/>
          <w:sz w:val="28"/>
          <w:szCs w:val="28"/>
        </w:rPr>
        <w:t xml:space="preserve">4. </w:t>
      </w:r>
    </w:p>
    <w:p w:rsidR="00783A9E" w:rsidRPr="0078488E" w:rsidRDefault="00783A9E" w:rsidP="00126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A9E">
        <w:rPr>
          <w:rFonts w:ascii="Times New Roman" w:hAnsi="Times New Roman" w:cs="Times New Roman"/>
          <w:sz w:val="28"/>
          <w:szCs w:val="28"/>
        </w:rPr>
        <w:t>Найти значение выражения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arccos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</m:d>
      </m:oMath>
      <w:r w:rsidR="00E23C37" w:rsidRPr="00E23C37">
        <w:rPr>
          <w:rFonts w:ascii="Times New Roman" w:hAnsi="Times New Roman" w:cs="Times New Roman"/>
          <w:sz w:val="28"/>
          <w:szCs w:val="28"/>
        </w:rPr>
        <w:t>.</w:t>
      </w:r>
    </w:p>
    <w:p w:rsidR="00E23C37" w:rsidRDefault="00E23C37" w:rsidP="0012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23C37" w:rsidRPr="00E23C37" w:rsidRDefault="00E23C37" w:rsidP="00E23C37">
      <w:pPr>
        <w:spacing w:after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=α.</m:t>
        </m:r>
      </m:oMath>
      <w:r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8488E" w:rsidRPr="0078488E">
        <w:rPr>
          <w:rFonts w:ascii="Times New Roman" w:hAnsi="Times New Roman" w:cs="Times New Roman"/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>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</m:oMath>
      <w:r w:rsidRPr="00E23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C37" w:rsidRPr="002E75EE" w:rsidRDefault="001461E5" w:rsidP="0012683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-1</m:t>
        </m:r>
      </m:oMath>
      <w:r w:rsidR="00E23C37" w:rsidRPr="0078488E">
        <w:rPr>
          <w:rFonts w:ascii="Times New Roman" w:hAnsi="Times New Roman" w:cs="Times New Roman"/>
          <w:sz w:val="28"/>
          <w:szCs w:val="28"/>
        </w:rPr>
        <w:t>;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α=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78488E" w:rsidRPr="0078488E">
        <w:rPr>
          <w:rFonts w:ascii="Times New Roman" w:hAnsi="Times New Roman" w:cs="Times New Roman"/>
          <w:sz w:val="28"/>
          <w:szCs w:val="28"/>
        </w:rPr>
        <w:t>.</w:t>
      </w:r>
    </w:p>
    <w:p w:rsidR="0078488E" w:rsidRPr="0078488E" w:rsidRDefault="0078488E" w:rsidP="0012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78488E">
        <w:rPr>
          <w:rFonts w:ascii="Times New Roman" w:hAnsi="Times New Roman" w:cs="Times New Roman"/>
          <w:sz w:val="28"/>
          <w:szCs w:val="28"/>
        </w:rPr>
        <w:t>.</w:t>
      </w:r>
    </w:p>
    <w:p w:rsidR="00126835" w:rsidRDefault="00126835" w:rsidP="0012683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875" w:rsidRPr="003F0172" w:rsidRDefault="000A2875" w:rsidP="003F01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172" w:rsidRDefault="003F0172" w:rsidP="003F017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6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EE37CB" w:rsidRDefault="009F220F" w:rsidP="00EE37C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 «</w:t>
      </w:r>
      <w:r w:rsidR="00EE37CB" w:rsidRPr="00EE3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Установи соответствие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8488E" w:rsidRPr="00EE37CB" w:rsidRDefault="0078488E" w:rsidP="00EE37C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</w:p>
    <w:tbl>
      <w:tblPr>
        <w:tblStyle w:val="a6"/>
        <w:tblW w:w="0" w:type="auto"/>
        <w:tblLook w:val="04A0"/>
      </w:tblPr>
      <w:tblGrid>
        <w:gridCol w:w="817"/>
        <w:gridCol w:w="3119"/>
        <w:gridCol w:w="2976"/>
      </w:tblGrid>
      <w:tr w:rsidR="00EE37CB" w:rsidTr="00F64F5F">
        <w:tc>
          <w:tcPr>
            <w:tcW w:w="817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E37CB" w:rsidRDefault="001461E5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976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α-β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α+β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EE37CB" w:rsidTr="00F64F5F">
        <w:tc>
          <w:tcPr>
            <w:tcW w:w="817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E37CB" w:rsidRDefault="001461E5" w:rsidP="00F64F5F">
            <w:pPr>
              <w:spacing w:line="360" w:lineRule="auto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976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α-β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α+β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EE37CB" w:rsidTr="00F64F5F">
        <w:tc>
          <w:tcPr>
            <w:tcW w:w="817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E37CB" w:rsidRDefault="001461E5" w:rsidP="00F64F5F">
            <w:pPr>
              <w:spacing w:line="360" w:lineRule="auto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976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α+β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α-β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  <w:tr w:rsidR="00EE37CB" w:rsidTr="00F64F5F">
        <w:tc>
          <w:tcPr>
            <w:tcW w:w="817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E37CB" w:rsidRDefault="001461E5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976" w:type="dxa"/>
          </w:tcPr>
          <w:p w:rsidR="00EE37CB" w:rsidRDefault="00EE37CB" w:rsidP="00F64F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α+β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α-β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</w:tr>
    </w:tbl>
    <w:p w:rsidR="00A12C40" w:rsidRDefault="00A12C40" w:rsidP="0078488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9F220F" w:rsidRPr="0078488E" w:rsidRDefault="0078488E" w:rsidP="0078488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48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</w:p>
    <w:tbl>
      <w:tblPr>
        <w:tblStyle w:val="a6"/>
        <w:tblW w:w="0" w:type="auto"/>
        <w:tblLook w:val="04A0"/>
      </w:tblPr>
      <w:tblGrid>
        <w:gridCol w:w="817"/>
        <w:gridCol w:w="3119"/>
        <w:gridCol w:w="2976"/>
      </w:tblGrid>
      <w:tr w:rsidR="0078488E" w:rsidTr="0078488E">
        <w:tc>
          <w:tcPr>
            <w:tcW w:w="817" w:type="dxa"/>
          </w:tcPr>
          <w:p w:rsid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78488E" w:rsidRP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arcsin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2976" w:type="dxa"/>
          </w:tcPr>
          <w:p w:rsid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π-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arcctgα</m:t>
                </m:r>
              </m:oMath>
            </m:oMathPara>
          </w:p>
        </w:tc>
      </w:tr>
      <w:tr w:rsidR="0078488E" w:rsidTr="0078488E">
        <w:tc>
          <w:tcPr>
            <w:tcW w:w="817" w:type="dxa"/>
          </w:tcPr>
          <w:p w:rsidR="0078488E" w:rsidRPr="00A12C40" w:rsidRDefault="00A12C40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3119" w:type="dxa"/>
          </w:tcPr>
          <w:p w:rsid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arccos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2976" w:type="dxa"/>
          </w:tcPr>
          <w:p w:rsid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-arctg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α</m:t>
                </m:r>
              </m:oMath>
            </m:oMathPara>
          </w:p>
        </w:tc>
      </w:tr>
      <w:tr w:rsidR="0078488E" w:rsidTr="0078488E">
        <w:tc>
          <w:tcPr>
            <w:tcW w:w="817" w:type="dxa"/>
          </w:tcPr>
          <w:p w:rsidR="0078488E" w:rsidRPr="00A12C40" w:rsidRDefault="00A12C40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3119" w:type="dxa"/>
          </w:tcPr>
          <w:p w:rsidR="0078488E" w:rsidRP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arctg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2976" w:type="dxa"/>
          </w:tcPr>
          <w:p w:rsid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 xml:space="preserve"> arcsin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α</m:t>
                </m:r>
              </m:oMath>
            </m:oMathPara>
          </w:p>
        </w:tc>
      </w:tr>
      <w:tr w:rsidR="0078488E" w:rsidTr="0078488E">
        <w:tc>
          <w:tcPr>
            <w:tcW w:w="817" w:type="dxa"/>
          </w:tcPr>
          <w:p w:rsidR="0078488E" w:rsidRPr="00A12C40" w:rsidRDefault="00A12C40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3119" w:type="dxa"/>
          </w:tcPr>
          <w:p w:rsid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arcctg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2976" w:type="dxa"/>
          </w:tcPr>
          <w:p w:rsidR="0078488E" w:rsidRDefault="0078488E" w:rsidP="0078488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π-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arccos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α</m:t>
                </m:r>
              </m:oMath>
            </m:oMathPara>
          </w:p>
        </w:tc>
      </w:tr>
    </w:tbl>
    <w:p w:rsidR="0078488E" w:rsidRPr="0078488E" w:rsidRDefault="0078488E" w:rsidP="007848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F220F" w:rsidRPr="00A12C40" w:rsidRDefault="00A12C40" w:rsidP="00A12C4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12C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3.</w:t>
      </w:r>
    </w:p>
    <w:tbl>
      <w:tblPr>
        <w:tblStyle w:val="a6"/>
        <w:tblW w:w="0" w:type="auto"/>
        <w:tblLook w:val="04A0"/>
      </w:tblPr>
      <w:tblGrid>
        <w:gridCol w:w="817"/>
        <w:gridCol w:w="3119"/>
        <w:gridCol w:w="3685"/>
      </w:tblGrid>
      <w:tr w:rsidR="00A12C40" w:rsidTr="00A12C40">
        <w:tc>
          <w:tcPr>
            <w:tcW w:w="817" w:type="dxa"/>
          </w:tcPr>
          <w:p w:rsid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3119" w:type="dxa"/>
          </w:tcPr>
          <w:p w:rsidR="00A12C40" w:rsidRDefault="001461E5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x=1</m:t>
                    </m:r>
                  </m:e>
                </m:func>
              </m:oMath>
            </m:oMathPara>
          </w:p>
        </w:tc>
        <w:tc>
          <w:tcPr>
            <w:tcW w:w="3685" w:type="dxa"/>
          </w:tcPr>
          <w:p w:rsidR="00A12C40" w:rsidRPr="00A12C40" w:rsidRDefault="00A12C40" w:rsidP="00A12C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Решения нет</w:t>
            </w:r>
          </w:p>
        </w:tc>
      </w:tr>
      <w:tr w:rsidR="00A12C40" w:rsidTr="00A12C40">
        <w:tc>
          <w:tcPr>
            <w:tcW w:w="817" w:type="dxa"/>
          </w:tcPr>
          <w:p w:rsid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3119" w:type="dxa"/>
          </w:tcPr>
          <w:p w:rsidR="00A12C40" w:rsidRP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 xml:space="preserve">tg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x=0</m:t>
                </m:r>
              </m:oMath>
            </m:oMathPara>
          </w:p>
        </w:tc>
        <w:tc>
          <w:tcPr>
            <w:tcW w:w="3685" w:type="dxa"/>
          </w:tcPr>
          <w:p w:rsidR="00A12C40" w:rsidRDefault="001461E5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+2πn;n∈Z</m:t>
                </m:r>
              </m:oMath>
            </m:oMathPara>
          </w:p>
        </w:tc>
      </w:tr>
      <w:tr w:rsidR="00A12C40" w:rsidTr="00A12C40">
        <w:tc>
          <w:tcPr>
            <w:tcW w:w="817" w:type="dxa"/>
          </w:tcPr>
          <w:p w:rsid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3119" w:type="dxa"/>
          </w:tcPr>
          <w:p w:rsidR="00A12C40" w:rsidRDefault="001461E5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685" w:type="dxa"/>
          </w:tcPr>
          <w:p w:rsid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πn;n∈Z</m:t>
                </m:r>
              </m:oMath>
            </m:oMathPara>
          </w:p>
        </w:tc>
      </w:tr>
      <w:tr w:rsidR="00A12C40" w:rsidTr="00A12C40">
        <w:tc>
          <w:tcPr>
            <w:tcW w:w="817" w:type="dxa"/>
          </w:tcPr>
          <w:p w:rsidR="00A12C40" w:rsidRP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A12C40" w:rsidRDefault="001461E5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685" w:type="dxa"/>
          </w:tcPr>
          <w:p w:rsidR="00A12C40" w:rsidRP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+2πn;n∈Z</m:t>
                </m:r>
              </m:oMath>
            </m:oMathPara>
          </w:p>
        </w:tc>
      </w:tr>
      <w:tr w:rsidR="00A12C40" w:rsidTr="00A12C40">
        <w:tc>
          <w:tcPr>
            <w:tcW w:w="817" w:type="dxa"/>
          </w:tcPr>
          <w:p w:rsidR="00A12C40" w:rsidRDefault="00A12C40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3119" w:type="dxa"/>
          </w:tcPr>
          <w:p w:rsidR="00A12C40" w:rsidRDefault="001461E5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-x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=-1</m:t>
                </m:r>
              </m:oMath>
            </m:oMathPara>
          </w:p>
        </w:tc>
        <w:tc>
          <w:tcPr>
            <w:tcW w:w="3685" w:type="dxa"/>
          </w:tcPr>
          <w:p w:rsidR="00A12C40" w:rsidRDefault="001461E5" w:rsidP="00A12C4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n+1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+πn;n∈Z</m:t>
                </m:r>
              </m:oMath>
            </m:oMathPara>
          </w:p>
        </w:tc>
      </w:tr>
    </w:tbl>
    <w:p w:rsidR="009F220F" w:rsidRPr="00A12C40" w:rsidRDefault="009F220F" w:rsidP="00A12C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F220F" w:rsidRDefault="009F220F" w:rsidP="00EE37C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20F" w:rsidRDefault="009F220F" w:rsidP="00EE37C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20F" w:rsidRDefault="009F220F" w:rsidP="00EE37C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7CB" w:rsidRDefault="00EE37CB" w:rsidP="00EE37C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6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CC00AF" w:rsidRDefault="00CC00AF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Прием «Третий лишний» </w:t>
      </w:r>
    </w:p>
    <w:p w:rsidR="00CC00AF" w:rsidRDefault="00CC00AF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</w:p>
    <w:tbl>
      <w:tblPr>
        <w:tblStyle w:val="a6"/>
        <w:tblW w:w="0" w:type="auto"/>
        <w:tblLook w:val="04A0"/>
      </w:tblPr>
      <w:tblGrid>
        <w:gridCol w:w="5070"/>
      </w:tblGrid>
      <w:tr w:rsidR="00CC00AF" w:rsidTr="00CC00AF">
        <w:tc>
          <w:tcPr>
            <w:tcW w:w="5070" w:type="dxa"/>
          </w:tcPr>
          <w:p w:rsidR="00CC00AF" w:rsidRPr="002F0460" w:rsidRDefault="001461E5" w:rsidP="00CC00A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</m:t>
                    </m:r>
                  </m:e>
                </m:func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-2x)=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(2x+12)</m:t>
                    </m:r>
                  </m:e>
                </m:func>
              </m:oMath>
            </m:oMathPara>
          </w:p>
        </w:tc>
      </w:tr>
      <w:tr w:rsidR="00CC00AF" w:rsidTr="00CC00AF">
        <w:tc>
          <w:tcPr>
            <w:tcW w:w="5070" w:type="dxa"/>
          </w:tcPr>
          <w:p w:rsidR="00CC00AF" w:rsidRPr="00215427" w:rsidRDefault="001461E5" w:rsidP="002F04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0,1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+3x)=-1</m:t>
                </m:r>
              </m:oMath>
            </m:oMathPara>
          </w:p>
        </w:tc>
      </w:tr>
      <w:tr w:rsidR="00CC00AF" w:rsidTr="00CC00AF">
        <w:tc>
          <w:tcPr>
            <w:tcW w:w="5070" w:type="dxa"/>
          </w:tcPr>
          <w:p w:rsidR="00CC00AF" w:rsidRPr="002F0460" w:rsidRDefault="001461E5" w:rsidP="003F79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5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(6-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sup>
                    </m:sSup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)=1-x</m:t>
                </m:r>
              </m:oMath>
            </m:oMathPara>
          </w:p>
        </w:tc>
      </w:tr>
    </w:tbl>
    <w:p w:rsidR="00CC00AF" w:rsidRDefault="00CC00AF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D9B" w:rsidRDefault="00C54D9B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</w:p>
    <w:tbl>
      <w:tblPr>
        <w:tblStyle w:val="a6"/>
        <w:tblW w:w="0" w:type="auto"/>
        <w:tblLook w:val="04A0"/>
      </w:tblPr>
      <w:tblGrid>
        <w:gridCol w:w="5211"/>
      </w:tblGrid>
      <w:tr w:rsidR="00C54D9B" w:rsidTr="00C54D9B">
        <w:tc>
          <w:tcPr>
            <w:tcW w:w="5211" w:type="dxa"/>
          </w:tcPr>
          <w:p w:rsidR="00C54D9B" w:rsidRPr="006068A1" w:rsidRDefault="001461E5" w:rsidP="00F761B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</w:tr>
      <w:tr w:rsidR="00C54D9B" w:rsidTr="00C54D9B">
        <w:tc>
          <w:tcPr>
            <w:tcW w:w="5211" w:type="dxa"/>
          </w:tcPr>
          <w:p w:rsidR="00C54D9B" w:rsidRPr="006068A1" w:rsidRDefault="001461E5" w:rsidP="00CC00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m:t>5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x=2</m:t>
                    </m:r>
                  </m:e>
                </m:func>
              </m:oMath>
            </m:oMathPara>
          </w:p>
        </w:tc>
      </w:tr>
      <w:tr w:rsidR="00C54D9B" w:rsidTr="00C54D9B">
        <w:tc>
          <w:tcPr>
            <w:tcW w:w="5211" w:type="dxa"/>
          </w:tcPr>
          <w:p w:rsidR="00C54D9B" w:rsidRPr="00F761BA" w:rsidRDefault="001461E5" w:rsidP="00F761B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4∙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x=0</m:t>
                    </m:r>
                  </m:e>
                </m:func>
              </m:oMath>
            </m:oMathPara>
          </w:p>
        </w:tc>
      </w:tr>
    </w:tbl>
    <w:p w:rsidR="00C54D9B" w:rsidRDefault="00C54D9B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59141B" w:rsidRDefault="0059141B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3. </w:t>
      </w:r>
    </w:p>
    <w:tbl>
      <w:tblPr>
        <w:tblStyle w:val="a6"/>
        <w:tblW w:w="0" w:type="auto"/>
        <w:tblLook w:val="04A0"/>
      </w:tblPr>
      <w:tblGrid>
        <w:gridCol w:w="5211"/>
      </w:tblGrid>
      <w:tr w:rsidR="0059141B" w:rsidTr="0059141B">
        <w:tc>
          <w:tcPr>
            <w:tcW w:w="5211" w:type="dxa"/>
          </w:tcPr>
          <w:p w:rsidR="0059141B" w:rsidRPr="003F798F" w:rsidRDefault="001461E5" w:rsidP="00F761B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0,2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x=1</m:t>
                        </m:r>
                      </m:e>
                    </m:func>
                  </m:e>
                </m:func>
              </m:oMath>
            </m:oMathPara>
          </w:p>
        </w:tc>
      </w:tr>
      <w:tr w:rsidR="0059141B" w:rsidTr="0059141B">
        <w:tc>
          <w:tcPr>
            <w:tcW w:w="5211" w:type="dxa"/>
          </w:tcPr>
          <w:p w:rsidR="0059141B" w:rsidRPr="00BC7846" w:rsidRDefault="001461E5" w:rsidP="00CC00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4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=6</m:t>
                    </m:r>
                  </m:e>
                </m:func>
              </m:oMath>
            </m:oMathPara>
          </w:p>
        </w:tc>
      </w:tr>
      <w:tr w:rsidR="0059141B" w:rsidTr="0059141B">
        <w:tc>
          <w:tcPr>
            <w:tcW w:w="5211" w:type="dxa"/>
          </w:tcPr>
          <w:p w:rsidR="0059141B" w:rsidRPr="003F798F" w:rsidRDefault="001461E5" w:rsidP="003F798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9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x=3</m:t>
                    </m:r>
                  </m:e>
                </m:func>
              </m:oMath>
            </m:oMathPara>
          </w:p>
        </w:tc>
      </w:tr>
    </w:tbl>
    <w:p w:rsidR="0059141B" w:rsidRDefault="0059141B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241147" w:rsidRDefault="00241147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4.</w:t>
      </w:r>
    </w:p>
    <w:tbl>
      <w:tblPr>
        <w:tblStyle w:val="a6"/>
        <w:tblW w:w="0" w:type="auto"/>
        <w:tblLook w:val="04A0"/>
      </w:tblPr>
      <w:tblGrid>
        <w:gridCol w:w="5211"/>
      </w:tblGrid>
      <w:tr w:rsidR="00241147" w:rsidTr="00241147">
        <w:tc>
          <w:tcPr>
            <w:tcW w:w="5211" w:type="dxa"/>
          </w:tcPr>
          <w:p w:rsidR="00241147" w:rsidRPr="00447419" w:rsidRDefault="001461E5" w:rsidP="00CC00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20-x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lg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</m:func>
                  </m:e>
                </m:func>
              </m:oMath>
            </m:oMathPara>
          </w:p>
        </w:tc>
      </w:tr>
      <w:tr w:rsidR="00241147" w:rsidTr="00241147">
        <w:tc>
          <w:tcPr>
            <w:tcW w:w="5211" w:type="dxa"/>
          </w:tcPr>
          <w:p w:rsidR="00241147" w:rsidRPr="008C1E03" w:rsidRDefault="001461E5" w:rsidP="00CC00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7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6+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  <m:t>-x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=1+x</m:t>
                    </m:r>
                  </m:e>
                </m:func>
              </m:oMath>
            </m:oMathPara>
          </w:p>
        </w:tc>
      </w:tr>
      <w:tr w:rsidR="00241147" w:rsidTr="00241147">
        <w:tc>
          <w:tcPr>
            <w:tcW w:w="5211" w:type="dxa"/>
          </w:tcPr>
          <w:p w:rsidR="00241147" w:rsidRPr="008C1E03" w:rsidRDefault="001461E5" w:rsidP="00CC00A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x-5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x+5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  <m:t>2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-25)=0</m:t>
                </m:r>
              </m:oMath>
            </m:oMathPara>
          </w:p>
        </w:tc>
      </w:tr>
    </w:tbl>
    <w:p w:rsidR="00241147" w:rsidRDefault="00241147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8C1E03" w:rsidRDefault="008C1E03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8C1E03" w:rsidRDefault="008C1E03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EB275C" w:rsidRDefault="00EB275C" w:rsidP="00CC00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00DF7" w:rsidRDefault="00600DF7" w:rsidP="00FB1E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DF7" w:rsidRDefault="00600DF7" w:rsidP="00FB1E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DF7" w:rsidRDefault="00600DF7" w:rsidP="00FB1E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BD" w:rsidRPr="00FB1EBD" w:rsidRDefault="00FB1EBD" w:rsidP="00FB1EB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600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FB1EBD" w:rsidRDefault="00FB1EBD" w:rsidP="00573820">
      <w:pPr>
        <w:pStyle w:val="20"/>
        <w:shd w:val="clear" w:color="auto" w:fill="auto"/>
        <w:spacing w:line="360" w:lineRule="auto"/>
        <w:ind w:right="140"/>
        <w:jc w:val="right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FB1EBD" w:rsidRDefault="00FB1EBD" w:rsidP="00573820">
      <w:pPr>
        <w:pStyle w:val="20"/>
        <w:shd w:val="clear" w:color="auto" w:fill="auto"/>
        <w:spacing w:line="360" w:lineRule="auto"/>
        <w:ind w:right="140"/>
        <w:jc w:val="right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FB1EBD" w:rsidRDefault="001461E5" w:rsidP="00573820">
      <w:pPr>
        <w:pStyle w:val="20"/>
        <w:shd w:val="clear" w:color="auto" w:fill="auto"/>
        <w:spacing w:line="360" w:lineRule="auto"/>
        <w:ind w:right="140"/>
        <w:jc w:val="right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0"/>
          <w:sz w:val="28"/>
          <w:szCs w:val="28"/>
        </w:rPr>
        <w:pict>
          <v:group id="_x0000_s1195" style="position:absolute;left:0;text-align:left;margin-left:-67.35pt;margin-top:5.2pt;width:570.75pt;height:387.75pt;z-index:251757568" coordorigin="390,2489" coordsize="11415,7755">
            <v:group id="_x0000_s1196" style="position:absolute;left:3709;top:4583;width:4935;height:1431" coordorigin="3945,1704" coordsize="4935,1431">
              <v:oval id="_x0000_s1197" style="position:absolute;left:3945;top:1704;width:4935;height:1431;mso-width-relative:margin;mso-height-relative:margin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98" type="#_x0000_t202" style="position:absolute;left:4210;top:1704;width:4336;height:1269;mso-height-percent:200;mso-position-horizontal:center;mso-height-percent:200;mso-width-relative:margin;mso-height-relative:margin" stroked="f">
                <v:fill opacity="0"/>
                <v:textbox style="mso-fit-shape-to-text:t">
                  <w:txbxContent>
                    <w:p w:rsidR="00650E03" w:rsidRDefault="00650E03" w:rsidP="00FB1E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B71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Свойства логарифмов</w:t>
                      </w:r>
                    </w:p>
                    <w:p w:rsidR="00650E03" w:rsidRPr="003B71A4" w:rsidRDefault="00650E03" w:rsidP="00FB1EB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a&gt;0, a≠1, x&gt;0, y&gt;0</m:t>
                          </m:r>
                        </m:oMath>
                      </m:oMathPara>
                    </w:p>
                    <w:p w:rsidR="00650E03" w:rsidRPr="003B71A4" w:rsidRDefault="00650E03" w:rsidP="00FB1EB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m∈R, n∈R, n≠0, c&gt;0, c≠1</m:t>
                        </m:r>
                      </m:oMath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1199" style="position:absolute;left:2323;top:6791;width:2957;height:969" coordorigin="1254,3540" coordsize="2957,969">
              <v:oval id="_x0000_s1200" style="position:absolute;left:1380;top:3540;width:2830;height:765;mso-width-relative:margin;mso-height-relative:margin"/>
              <v:shape id="_x0000_s1201" type="#_x0000_t202" style="position:absolute;left:1254;top:3540;width:2957;height:969;mso-height-percent:200;mso-height-percent:200;mso-width-relative:margin;mso-height-relative:margin" stroked="f">
                <v:fill opacity="0"/>
                <v:textbox style="mso-fit-shape-to-text:t">
                  <w:txbxContent>
                    <w:p w:rsidR="00650E03" w:rsidRPr="003B71A4" w:rsidRDefault="001461E5" w:rsidP="00FB1EB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</w:txbxContent>
                </v:textbox>
              </v:shape>
            </v:group>
            <v:group id="_x0000_s1202" style="position:absolute;left:390;top:8099;width:2819;height:795" coordorigin="259,5235" coordsize="2819,795">
              <v:oval id="_x0000_s1203" style="position:absolute;left:390;top:5235;width:2688;height:675;mso-width-relative:margin;mso-height-relative:margin"/>
              <v:shape id="_x0000_s1204" type="#_x0000_t202" style="position:absolute;left:259;top:5344;width:2819;height:686;mso-width-relative:margin;mso-height-relative:margin" stroked="f">
                <v:fill opacity="0"/>
                <v:textbox style="mso-next-textbox:#_x0000_s1204">
                  <w:txbxContent>
                    <w:p w:rsidR="00650E03" w:rsidRPr="003B71A4" w:rsidRDefault="001461E5" w:rsidP="00FB1EB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=m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</w:txbxContent>
                </v:textbox>
              </v:shape>
            </v:group>
            <v:group id="_x0000_s1205" style="position:absolute;left:4049;top:8099;width:2771;height:1062" coordorigin="4049,9810" coordsize="2771,1062">
              <v:oval id="_x0000_s1206" style="position:absolute;left:4125;top:9810;width:2695;height:795;mso-width-relative:margin;mso-height-relative:margin"/>
              <v:shape id="_x0000_s1207" type="#_x0000_t202" style="position:absolute;left:4049;top:9810;width:2771;height:1062;mso-width-relative:margin;mso-height-relative:margin" stroked="f">
                <v:fill opacity="0"/>
                <v:textbox>
                  <w:txbxContent>
                    <w:p w:rsidR="00650E03" w:rsidRPr="003B71A4" w:rsidRDefault="001461E5" w:rsidP="00FB1EB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</m:sSup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den>
                              </m:f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  <w:p w:rsidR="00650E03" w:rsidRDefault="00650E03" w:rsidP="00FB1EBD"/>
                  </w:txbxContent>
                </v:textbox>
              </v:shape>
            </v:group>
            <v:group id="_x0000_s1208" style="position:absolute;left:2440;top:9161;width:2435;height:1083" coordorigin="2440,10872" coordsize="2435,1083">
              <v:oval id="_x0000_s1209" style="position:absolute;left:2440;top:10872;width:2435;height:888;mso-width-relative:margin;mso-height-relative:margin"/>
              <v:shape id="_x0000_s1210" type="#_x0000_t202" style="position:absolute;left:2440;top:10872;width:2300;height:1083;mso-height-percent:200;mso-height-percent:200;mso-width-relative:margin;mso-height-relative:margin" stroked="f">
                <v:fill opacity="0"/>
                <v:textbox style="mso-fit-shape-to-text:t">
                  <w:txbxContent>
                    <w:p w:rsidR="00650E03" w:rsidRPr="000504CB" w:rsidRDefault="001461E5" w:rsidP="00FB1EB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1" type="#_x0000_t32" style="position:absolute;left:3974;top:5939;width:665;height:765;flip:x;mso-width-relative:margin;mso-height-relative:margin" o:connectortype="straight">
              <v:stroke endarrow="block"/>
            </v:shape>
            <v:shape id="_x0000_s1212" type="#_x0000_t32" style="position:absolute;left:2139;top:7556;width:651;height:453;flip:x;mso-width-relative:margin;mso-height-relative:margin" o:connectortype="straight">
              <v:stroke endarrow="block"/>
            </v:shape>
            <v:shape id="_x0000_s1213" type="#_x0000_t32" style="position:absolute;left:4740;top:7454;width:540;height:645;mso-width-relative:margin;mso-height-relative:margin" o:connectortype="straight">
              <v:stroke endarrow="block"/>
            </v:shape>
            <v:shape id="_x0000_s1214" type="#_x0000_t32" style="position:absolute;left:3630;top:7556;width:160;height:1503;mso-width-relative:margin;mso-height-relative:margin" o:connectortype="straight">
              <v:stroke endarrow="block"/>
            </v:shape>
            <v:group id="_x0000_s1215" style="position:absolute;left:6732;top:6704;width:3862;height:809" coordorigin="6548,8415" coordsize="3862,809">
              <v:oval id="_x0000_s1216" style="position:absolute;left:6548;top:8415;width:3862;height:809;mso-width-relative:margin;mso-height-relative:margin"/>
              <v:shape id="_x0000_s1217" type="#_x0000_t202" style="position:absolute;left:6548;top:8502;width:3741;height:722;mso-width-percent:400;mso-height-percent:200;mso-width-percent:400;mso-height-percent:200;mso-width-relative:margin;mso-height-relative:margin" stroked="f">
                <v:fill opacity="0"/>
                <v:textbox style="mso-fit-shape-to-text:t">
                  <w:txbxContent>
                    <w:p w:rsidR="00650E03" w:rsidRPr="000504CB" w:rsidRDefault="001461E5" w:rsidP="00FB1EB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x∙y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</w:txbxContent>
                </v:textbox>
              </v:shape>
            </v:group>
            <v:shape id="_x0000_s1218" type="#_x0000_t32" style="position:absolute;left:7234;top:6014;width:510;height:690;mso-width-relative:margin;mso-height-relative:margin" o:connectortype="straight">
              <v:stroke endarrow="block"/>
            </v:shape>
            <v:group id="_x0000_s1219" style="position:absolute;left:579;top:3224;width:3730;height:1087" coordorigin="4455,3075" coordsize="3730,1087">
              <v:oval id="_x0000_s1220" style="position:absolute;left:4455;top:3075;width:3730;height:945;mso-width-relative:margin;mso-height-relative:margin"/>
              <v:shape id="_x0000_s1221" type="#_x0000_t202" style="position:absolute;left:4574;top:3188;width:3611;height:974;mso-position-horizontal:center;mso-width-relative:margin;mso-height-relative:margin" stroked="f">
                <v:fill opacity="0"/>
                <v:textbox>
                  <w:txbxContent>
                    <w:p w:rsidR="00650E03" w:rsidRPr="000504CB" w:rsidRDefault="001461E5" w:rsidP="00FB1EB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den>
                                  </m:f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  <w:p w:rsidR="00650E03" w:rsidRDefault="00650E03" w:rsidP="00FB1EBD"/>
                  </w:txbxContent>
                </v:textbox>
              </v:shape>
            </v:group>
            <v:shape id="_x0000_s1222" type="#_x0000_t32" style="position:absolute;left:3244;top:4169;width:989;height:660;flip:x y;mso-width-relative:margin;mso-height-relative:margin" o:connectortype="straight">
              <v:stroke endarrow="block"/>
            </v:shape>
            <v:group id="_x0000_s1223" style="position:absolute;left:5179;top:2489;width:2310;height:1200" coordorigin="4740,3990" coordsize="2310,1200">
              <v:oval id="_x0000_s1224" style="position:absolute;left:4740;top:3990;width:2310;height:1200;mso-width-relative:margin;mso-height-relative:margin"/>
              <v:shape id="_x0000_s1225" type="#_x0000_t202" style="position:absolute;left:4740;top:4100;width:2161;height:1090;mso-height-percent:200;mso-height-percent:200;mso-width-relative:margin;mso-height-relative:margin" stroked="f">
                <v:fill opacity="0"/>
                <v:textbox style="mso-fit-shape-to-text:t">
                  <w:txbxContent>
                    <w:p w:rsidR="00650E03" w:rsidRPr="009C6181" w:rsidRDefault="001461E5" w:rsidP="00FB1EBD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v:group>
            <v:shape id="_x0000_s1226" type="#_x0000_t32" style="position:absolute;left:6169;top:3689;width:75;height:894;flip:x y;mso-width-relative:margin;mso-height-relative:margin" o:connectortype="straight">
              <v:stroke endarrow="block"/>
            </v:shape>
            <v:group id="_x0000_s1227" style="position:absolute;left:8860;top:3224;width:2945;height:974" coordorigin="5095,2846" coordsize="2520,643">
              <v:oval id="_x0000_s1228" style="position:absolute;left:5095;top:2846;width:2520;height:642;mso-width-relative:margin;mso-height-relative:margin"/>
              <v:shape id="_x0000_s1229" type="#_x0000_t202" style="position:absolute;left:5216;top:2847;width:2326;height:642;mso-position-horizontal:center;mso-width-relative:margin;mso-height-relative:margin" stroked="f">
                <v:fill opacity="0"/>
                <v:textbox>
                  <w:txbxContent>
                    <w:p w:rsidR="00650E03" w:rsidRPr="00D95623" w:rsidRDefault="001461E5" w:rsidP="00FB1EB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func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func>
                            </m:sup>
                          </m:sSup>
                        </m:oMath>
                      </m:oMathPara>
                    </w:p>
                    <w:p w:rsidR="00650E03" w:rsidRPr="00D95623" w:rsidRDefault="00650E03" w:rsidP="00FB1EB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b&gt;0, b≠1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230" type="#_x0000_t32" style="position:absolute;left:7819;top:3980;width:1140;height:744;flip:y;mso-width-relative:margin;mso-height-relative:margin" o:connectortype="straight">
              <v:stroke endarrow="block"/>
            </v:shape>
            <w10:wrap type="square"/>
          </v:group>
        </w:pict>
      </w:r>
    </w:p>
    <w:p w:rsidR="00FB1EBD" w:rsidRDefault="00FB1EBD" w:rsidP="00573820">
      <w:pPr>
        <w:pStyle w:val="20"/>
        <w:shd w:val="clear" w:color="auto" w:fill="auto"/>
        <w:spacing w:line="360" w:lineRule="auto"/>
        <w:ind w:right="140"/>
        <w:jc w:val="right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FB1EBD" w:rsidRDefault="001461E5" w:rsidP="00650E03">
      <w:pPr>
        <w:pStyle w:val="20"/>
        <w:shd w:val="clear" w:color="auto" w:fill="auto"/>
        <w:spacing w:line="360" w:lineRule="auto"/>
        <w:ind w:right="140" w:firstLine="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0"/>
          <w:sz w:val="28"/>
          <w:szCs w:val="28"/>
        </w:rPr>
        <w:lastRenderedPageBreak/>
        <w:pict>
          <v:group id="Группа 299" o:spid="_x0000_s1250" style="position:absolute;left:0;text-align:left;margin-left:-77.75pt;margin-top:51.45pt;width:574.5pt;height:683.75pt;z-index:251760640;mso-width-relative:margin;mso-height-relative:margin" coordsize="72961,8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">
            <v:group id="Группа 297" o:spid="_x0000_s1251" style="position:absolute;width:72961;height:86836" coordsize="72961,8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Прямая со стрелкой 294" o:spid="_x0000_s1252" type="#_x0000_t32" style="position:absolute;left:10096;top:67151;width:0;height:5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VsMUAAADcAAAADwAAAGRycy9kb3ducmV2LnhtbESPQWvCQBSE7wX/w/KE3uqmNq0as5HS&#10;IhXsJVHvj+wzCc2+DdmtRn99Vyh4HGbmGyZdDaYVJ+pdY1nB8yQCQVxa3XClYL9bP81BOI+ssbVM&#10;Ci7kYJWNHlJMtD1zTqfCVyJA2CWooPa+S6R0ZU0G3cR2xME72t6gD7KvpO7xHOCmldMoepMGGw4L&#10;NXb0UVP5U/waBV8aXw7H+NWUeb6uPmfb73h2dUo9jof3JQhPg7+H/9sbrWC6iOF2Jhw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8VsMUAAADcAAAADwAAAAAAAAAA&#10;AAAAAAChAgAAZHJzL2Rvd25yZXYueG1sUEsFBgAAAAAEAAQA+QAAAJMDAAAAAA==&#10;" strokecolor="black [3213]" strokeweight="1pt">
                <v:stroke endarrow="block"/>
              </v:shape>
              <v:group id="Группа 296" o:spid="_x0000_s1253" style="position:absolute;width:72961;height:86836" coordsize="72961,8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group id="Группа 293" o:spid="_x0000_s1254" style="position:absolute;width:72961;height:86836" coordsize="72961,8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Text Box 64" o:spid="_x0000_s1255" type="#_x0000_t202" style="position:absolute;left:1524;top:72390;width:17621;height:1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      <v:textbox style="mso-next-textbox:#Text Box 64;mso-fit-shape-to-text:t">
                      <w:txbxContent>
                        <w:p w:rsidR="00650E03" w:rsidRDefault="001461E5" w:rsidP="00650E03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650E03" w:rsidRDefault="001461E5" w:rsidP="00650E03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m:oMathPara>
                        </w:p>
                        <w:p w:rsidR="00650E03" w:rsidRPr="00343FC6" w:rsidRDefault="001461E5" w:rsidP="00650E03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func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Text Box 71" o:spid="_x0000_s1256" type="#_x0000_t202" style="position:absolute;left:27432;top:70294;width:14859;height:16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 style="mso-next-textbox:#Text Box 71">
                      <w:txbxContent>
                        <w:p w:rsidR="00650E03" w:rsidRDefault="001461E5" w:rsidP="00650E03">
                          <w:pPr>
                            <w:spacing w:after="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m:oMathPara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α=</m:t>
                                  </m:r>
                                </m:e>
                              </m:func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tg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tg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m:oMathPara>
                        </w:p>
                        <w:p w:rsidR="00650E03" w:rsidRDefault="001461E5" w:rsidP="00650E0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m:oMathPara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α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tg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tg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m:oMathPara>
                        </w:p>
                        <w:p w:rsidR="00650E03" w:rsidRDefault="00650E03" w:rsidP="00650E03">
                          <w:pPr>
                            <w:spacing w:after="0"/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tg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tg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tg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α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m:oMathPara>
                        </w:p>
                        <w:p w:rsidR="00650E03" w:rsidRPr="0056565A" w:rsidRDefault="00650E03" w:rsidP="00650E0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Группа 292" o:spid="_x0000_s1257" style="position:absolute;width:72961;height:67252" coordsize="72961,67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Группа 290" o:spid="_x0000_s1258" style="position:absolute;width:72961;height:67252" coordsize="72961,67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oval id="Oval 68" o:spid="_x0000_s1259" style="position:absolute;left:26003;top:59912;width:15964;height:6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group id="Группа 289" o:spid="_x0000_s1260" style="position:absolute;width:72961;height:67252" coordsize="72961,67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oval id="Oval 62" o:spid="_x0000_s1261" style="position:absolute;top:61150;width:22218;height:6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  <v:group id="Группа 288" o:spid="_x0000_s1262" style="position:absolute;left:95;width:72866;height:67252" coordsize="72866,67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group id="Группа 63" o:spid="_x0000_s1263" style="position:absolute;top:49911;width:72840;height:17341" coordsize="72840,17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Text Box 61" o:spid="_x0000_s1264" type="#_x0000_t202" style="position:absolute;top:11906;width:22193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bpcEA&#10;AADbAAAADwAAAGRycy9kb3ducmV2LnhtbERP32vCMBB+H+x/CDfY20z1QUpnFFEEGSizzvcjOdNi&#10;cylNZrv+9ctg4Nt9fD9vsRpcI+7UhdqzgukkA0GsvanZKvg6795yECEiG2w8k4IfCrBaPj8tsDC+&#10;5xPdy2hFCuFQoIIqxraQMuiKHIaJb4kTd/Wdw5hgZ6XpsE/hrpGzLJtLhzWnhgpb2lSkb+W3U6DP&#10;OY3HC30e7Va3dvy4bmYHqdTry7B+BxFpiA/xv3tv0vwp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26XBAAAA2wAAAA8AAAAAAAAAAAAAAAAAmAIAAGRycy9kb3du&#10;cmV2LnhtbFBLBQYAAAAABAAEAPUAAACGAwAAAAA=&#10;" stroked="f">
                              <v:fill opacity="0"/>
                              <v:textbox style="mso-next-textbox:#Text Box 61;mso-fit-shape-to-text:t">
                                <w:txbxContent>
                                  <w:p w:rsidR="00650E03" w:rsidRPr="00183392" w:rsidRDefault="00650E03" w:rsidP="00650E03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3392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Формулы половинного угла</w:t>
                                    </w:r>
                                  </w:p>
                                  <w:p w:rsidR="00650E03" w:rsidRPr="00183392" w:rsidRDefault="00650E03" w:rsidP="00650E03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83392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(формулы понижения степени)</w:t>
                                    </w:r>
                                  </w:p>
                                </w:txbxContent>
                              </v:textbox>
                            </v:shape>
                            <v:shape id="Text Box 67" o:spid="_x0000_s1265" type="#_x0000_t202" style="position:absolute;left:26289;top:10287;width:16002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4PcEA&#10;AADbAAAADwAAAGRycy9kb3ducmV2LnhtbERPyWrDMBC9B/oPYgq9JXJMKcGNYoJLoRQSmu0+SBPZ&#10;1BoZS3XcfH1UKOQ2j7fOshxdKwbqQ+NZwXyWgSDW3jRsFRwP79MFiBCRDbaeScEvBShXD5MlFsZf&#10;eEfDPlqRQjgUqKCOsSukDLomh2HmO+LEnX3vMCbYW2l6vKRw18o8y16kw4ZTQ40dVTXp7/2PU6AP&#10;C7puT/S1tW+6s9fPc5VvpFJPj+P6FUSkMd7F/+4Pk+Y/w98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KeD3BAAAA2wAAAA8AAAAAAAAAAAAAAAAAmAIAAGRycy9kb3du&#10;cmV2LnhtbFBLBQYAAAAABAAEAPUAAACGAwAAAAA=&#10;" stroked="f">
                              <v:fill opacity="0"/>
                              <v:textbox style="mso-next-textbox:#Text Box 67;mso-fit-shape-to-text:t">
                                <w:txbxContent>
                                  <w:p w:rsidR="00650E03" w:rsidRDefault="00650E03" w:rsidP="00650E03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43FC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Универсальная тригонометрическая </w:t>
                                    </w:r>
                                  </w:p>
                                  <w:p w:rsidR="00650E03" w:rsidRPr="00343FC6" w:rsidRDefault="00650E03" w:rsidP="00650E03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43FC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подстановка</w:t>
                                    </w:r>
                                  </w:p>
                                </w:txbxContent>
                              </v:textbox>
                            </v:shape>
                            <v:shape id="AutoShape 69" o:spid="_x0000_s1266" type="#_x0000_t32" style="position:absolute;left:22288;top:6286;width:9138;height:3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        <v:stroke endarrow="block"/>
                            </v:shape>
                            <v:shape id="Text Box 75" o:spid="_x0000_s1267" type="#_x0000_t202" style="position:absolute;left:43053;top:952;width:29787;height:13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    <v:textbox style="mso-next-textbox:#Text Box 75">
                                <w:txbxContent>
                                  <w:p w:rsidR="00650E03" w:rsidRPr="00667D86" w:rsidRDefault="001461E5" w:rsidP="00650E03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</m:func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β=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e>
                                        </m:func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α-β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+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sin</m:t>
                                                    </m:r>
                                                  </m:fName>
                                                  <m:e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α+β</m:t>
                                                        </m:r>
                                                      </m:e>
                                                    </m:d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d>
                                      </m:oMath>
                                    </m:oMathPara>
                                  </w:p>
                                  <w:p w:rsidR="00650E03" w:rsidRPr="00D57AFC" w:rsidRDefault="001461E5" w:rsidP="00650E03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</m:func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β</m:t>
                                            </m:r>
                                          </m:e>
                                        </m:func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α-β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-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cos</m:t>
                                                    </m:r>
                                                  </m:fName>
                                                  <m:e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α+β</m:t>
                                                        </m:r>
                                                      </m:e>
                                                    </m:d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d>
                                      </m:oMath>
                                    </m:oMathPara>
                                  </w:p>
                                  <w:p w:rsidR="00650E03" w:rsidRPr="00667D86" w:rsidRDefault="001461E5" w:rsidP="00650E03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</m:e>
                                        </m:func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β</m:t>
                                            </m:r>
                                          </m:e>
                                        </m:func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cos</m:t>
                                                </m:r>
                                              </m:fName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α-β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+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cos</m:t>
                                                    </m:r>
                                                  </m:fName>
                                                  <m:e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α+β</m:t>
                                                        </m:r>
                                                      </m:e>
                                                    </m:d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d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AutoShape 77" o:spid="_x0000_s1268" type="#_x0000_t32" style="position:absolute;left:34290;width:7981;height:61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      <v:stroke endarrow="block"/>
                            </v:shape>
                          </v:group>
                          <v:group id="Группа 62" o:spid="_x0000_s1269" style="position:absolute;left:1143;width:71723;height:56769" coordsize="71723,56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<v:oval id="Oval 74" o:spid="_x0000_s1270" style="position:absolute;left:24384;top:44291;width:19424;height:5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    <v:group id="Группа 61" o:spid="_x0000_s1271" style="position:absolute;width:71723;height:56769" coordsize="71723,56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Text Box 58" o:spid="_x0000_s1272" type="#_x0000_t202" style="position:absolute;top:40957;width:21837;height:15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      <v:textbox style="mso-next-textbox:#Text Box 58">
                                  <w:txbxContent>
                                    <w:p w:rsidR="00650E03" w:rsidRDefault="001461E5" w:rsidP="00650E03">
                                      <w:pPr>
                                        <w:spacing w:after="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2α</m:t>
                                              </m:r>
                                            </m:e>
                                          </m:func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=2</m:t>
                                          </m:r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sin</m:t>
                                              </m:r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α</m:t>
                                              </m:r>
                                            </m:e>
                                          </m:func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α</m:t>
                                              </m:r>
                                            </m:e>
                                          </m:func>
                                        </m:oMath>
                                      </m:oMathPara>
                                    </w:p>
                                    <w:p w:rsidR="00650E03" w:rsidRPr="00D57AFC" w:rsidRDefault="001461E5" w:rsidP="00650E03">
                                      <w:pPr>
                                        <w:spacing w:after="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cos</m:t>
                                              </m:r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2α</m:t>
                                              </m:r>
                                            </m:e>
                                          </m:func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=</m:t>
                                          </m:r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cos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α</m:t>
                                              </m:r>
                                            </m:e>
                                          </m:func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</m:t>
                                          </m:r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sin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α=</m:t>
                                              </m:r>
                                            </m:e>
                                          </m:func>
                                        </m:oMath>
                                      </m:oMathPara>
                                    </w:p>
                                    <w:p w:rsidR="00650E03" w:rsidRDefault="00650E03" w:rsidP="00650E03">
                                      <w:pPr>
                                        <w:spacing w:after="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=2</m:t>
                                          </m:r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cos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α</m:t>
                                              </m:r>
                                            </m:e>
                                          </m:func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-1=1-2</m:t>
                                          </m:r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uncPr>
                                            <m:fNam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sin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fName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α</m:t>
                                              </m:r>
                                            </m:e>
                                          </m:func>
                                        </m:oMath>
                                      </m:oMathPara>
                                    </w:p>
                                    <w:p w:rsidR="00650E03" w:rsidRDefault="00650E03" w:rsidP="00650E03">
                                      <w:pPr>
                                        <w:spacing w:after="0"/>
                                        <w:rPr>
                                          <w:lang w:val="en-US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tg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2α=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tg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 α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1-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tg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α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  <w:p w:rsidR="00650E03" w:rsidRPr="00183392" w:rsidRDefault="00650E03" w:rsidP="00650E03">
                                      <w:pPr>
                                        <w:spacing w:after="0"/>
                                        <w:rPr>
                                          <w:lang w:val="en-US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ctg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 xml:space="preserve"> 2α=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ctg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lang w:val="en-US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α-1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2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>ctg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en-US"/>
                                                </w:rPr>
                                                <m:t xml:space="preserve"> α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 Box 73" o:spid="_x0000_s1273" type="#_x0000_t202" style="position:absolute;left:24384;top:44996;width:18789;height:4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              <v:fill opacity="0"/>
                                <v:textbox style="mso-next-textbox:#Text Box 73">
                                  <w:txbxContent>
                                    <w:p w:rsidR="00650E03" w:rsidRPr="0056565A" w:rsidRDefault="00650E03" w:rsidP="00650E03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6565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Формулы преобразования произведения в сумму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59" o:spid="_x0000_s1274" type="#_x0000_t32" style="position:absolute;left:7715;top:29813;width:1460;height:40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        <v:stroke endarrow="block"/>
                              </v:shape>
                              <v:shape id="AutoShape 60" o:spid="_x0000_s1275" type="#_x0000_t32" style="position:absolute;left:9810;top:38957;width:96;height:20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            <v:stroke endarrow="block"/>
                              </v:shape>
                              <v:shape id="AutoShape 76" o:spid="_x0000_s1276" type="#_x0000_t32" style="position:absolute;left:17907;top:29813;width:6915;height:147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      <v:stroke endarrow="block"/>
                              </v:shape>
                              <v:group id="Группа 60" o:spid="_x0000_s1277" style="position:absolute;left:95;width:71628;height:44100" coordsize="71628,4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<v:oval id="Oval 56" o:spid="_x0000_s1278" style="position:absolute;left:4191;top:33591;width:12280;height: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          <v:group id="Группа 57" o:spid="_x0000_s1279" style="position:absolute;width:71628;height:44100" coordsize="71628,4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<v:oval id="Oval 79" o:spid="_x0000_s1280" style="position:absolute;left:30956;top:8953;width:19386;height:5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            <v:group id="Группа 56" o:spid="_x0000_s1281" style="position:absolute;width:71628;height:44100" coordsize="71628,4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oval id="Oval 46" o:spid="_x0000_s1282" style="position:absolute;left:3238;top:7524;width:15177;height:3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              <v:group id="Группа 55" o:spid="_x0000_s1283" style="position:absolute;width:71628;height:44100" coordsize="71628,4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<v:group id="Группа 54" o:spid="_x0000_s1284" style="position:absolute;width:71628;height:44100" coordsize="71628,4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<v:group id="Group 23" o:spid="_x0000_s1285" style="position:absolute;left:24384;width:28860;height:7429" coordorigin="3722,6810" coordsize="4545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<v:oval id="Oval 24" o:spid="_x0000_s1286" style="position:absolute;left:3722;top:6810;width:4545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                    <v:shape id="Text Box 25" o:spid="_x0000_s1287" type="#_x0000_t202" style="position:absolute;left:4256;top:7043;width:3612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                          <v:fill opacity="0"/>
                                            <v:textbox style="mso-next-textbox:#Text Box 25">
                                              <w:txbxContent>
                                                <w:p w:rsidR="00650E03" w:rsidRPr="00A62343" w:rsidRDefault="00650E03" w:rsidP="00650E03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</w:pPr>
                                                  <w:r w:rsidRPr="00A62343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Основные 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формулы  </w:t>
                                                  </w:r>
                                                  <w:r w:rsidRPr="00A62343"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тригонометри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и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oval id="Oval 31" o:spid="_x0000_s1288" style="position:absolute;left:53244;top:10001;width:16002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                  <v:shape id="Text Box 27" o:spid="_x0000_s1289" type="#_x0000_t202" style="position:absolute;left:54483;top:23812;width:17145;height:2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                <v:textbox style="mso-next-textbox:#Text Box 27">
                                            <w:txbxContent>
                                              <w:p w:rsidR="00650E03" w:rsidRPr="00075C33" w:rsidRDefault="001461E5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 w:cs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sSup>
                                                          <m:sSupPr>
                                                            <m:ctrl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sSupPr>
                                                          <m: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sin</m:t>
                                                            </m:r>
                                                          </m:e>
                                                          <m:sup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sup>
                                                        </m:sSup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+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 w:cs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sSup>
                                                          <m:sSupPr>
                                                            <m:ctrl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sSupPr>
                                                          <m: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cos</m:t>
                                                            </m:r>
                                                          </m:e>
                                                          <m:sup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sup>
                                                        </m:sSup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=1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 xml:space="preserve">tg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 w:cs="Times New Roman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α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sin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e>
                                                        </m:func>
                                                      </m:num>
                                                      <m:den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cos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e>
                                                        </m:func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 xml:space="preserve">ctg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α=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cos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e>
                                                        </m:func>
                                                      </m:num>
                                                      <m:den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sin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e>
                                                        </m:func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1+</m:t>
                                                    </m:r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  <m:t>tg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  <m:t>2</m:t>
                                                        </m:r>
                                                      </m:sup>
                                                    </m:s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 xml:space="preserve"> α=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  <m:t>1</m:t>
                                                        </m:r>
                                                      </m:num>
                                                      <m:den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sSup>
                                                              <m:sSupPr>
                                                                <m:ctrlP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  <w:lang w:val="en-US"/>
                                                                  </w:rPr>
                                                                </m:ctrlPr>
                                                              </m:sSupPr>
                                                              <m:e>
                                                                <m:r>
                                                                  <m:rPr>
                                                                    <m:sty m:val="p"/>
                                                                  </m:rP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  <w:lang w:val="en-US"/>
                                                                  </w:rPr>
                                                                  <m:t>cos</m:t>
                                                                </m:r>
                                                              </m:e>
                                                              <m:sup>
                                                                <m:r>
                                                                  <m:rPr>
                                                                    <m:sty m:val="p"/>
                                                                  </m:rP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  <w:lang w:val="en-US"/>
                                                                  </w:rPr>
                                                                  <m:t>2</m:t>
                                                                </m:r>
                                                              </m:sup>
                                                            </m:sSup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e>
                                                        </m:func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1+</m:t>
                                                    </m:r>
                                                    <m:sSup>
                                                      <m:sSup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sSup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  <m:t>ctg</m:t>
                                                        </m:r>
                                                      </m:e>
                                                      <m:sup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  <m:t>2</m:t>
                                                        </m:r>
                                                      </m:sup>
                                                    </m:s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 xml:space="preserve"> α=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  <w:lang w:val="en-US"/>
                                                          </w:rPr>
                                                          <m:t>1</m:t>
                                                        </m:r>
                                                      </m:num>
                                                      <m:den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sSup>
                                                              <m:sSupPr>
                                                                <m:ctrlP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  <w:lang w:val="en-US"/>
                                                                  </w:rPr>
                                                                </m:ctrlPr>
                                                              </m:sSupPr>
                                                              <m:e>
                                                                <m:r>
                                                                  <m:rPr>
                                                                    <m:sty m:val="p"/>
                                                                  </m:rP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  <w:lang w:val="en-US"/>
                                                                  </w:rPr>
                                                                  <m:t>sin</m:t>
                                                                </m:r>
                                                              </m:e>
                                                              <m:sup>
                                                                <m:r>
                                                                  <m:rPr>
                                                                    <m:sty m:val="p"/>
                                                                  </m:rP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  <w:lang w:val="en-US"/>
                                                                  </w:rPr>
                                                                  <m:t>2</m:t>
                                                                </m:r>
                                                              </m:sup>
                                                            </m:sSup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  <w:lang w:val="en-US"/>
                                                              </w:rPr>
                                                              <m:t xml:space="preserve">α </m:t>
                                                            </m:r>
                                                          </m:e>
                                                        </m:func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tg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 xml:space="preserve"> α∙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 xml:space="preserve">ctg 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α=1</m:t>
                                                    </m:r>
                                                  </m:oMath>
                                                </m:oMathPara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spacing w:after="0"/>
                                                  <w:ind w:firstLine="709"/>
                                                  <w:jc w:val="both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:rsidR="00650E03" w:rsidRPr="00075C33" w:rsidRDefault="00650E03" w:rsidP="00650E03">
                                                <w:pPr>
                                                  <w:ind w:firstLine="709"/>
                                                  <w:jc w:val="both"/>
                                                  <w:rPr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:rsidR="00650E03" w:rsidRDefault="00650E03" w:rsidP="00650E03"/>
                                            </w:txbxContent>
                                          </v:textbox>
                                        </v:shape>
                                        <v:shape id="Text Box 45" o:spid="_x0000_s1290" type="#_x0000_t202" style="position:absolute;left:3238;top:7429;width:15177;height:3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                        <v:fill opacity="0"/>
                                          <v:textbox style="mso-next-textbox:#Text Box 45">
                                            <w:txbxContent>
                                              <w:p w:rsidR="00650E03" w:rsidRPr="006E2D00" w:rsidRDefault="00650E03" w:rsidP="00650E03">
                                                <w:pPr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E2D00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Формулы сложения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AutoShape 47" o:spid="_x0000_s1291" type="#_x0000_t32" style="position:absolute;left:18478;top:4762;width:6382;height:38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                    <v:stroke endarrow="block"/>
                                        </v:shape>
                                        <v:shape id="AutoShape 48" o:spid="_x0000_s1292" type="#_x0000_t32" style="position:absolute;left:50673;top:6191;width:5715;height:4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                    <v:stroke endarrow="block"/>
                                        </v:shape>
                                        <v:shape id="Text Box 50" o:spid="_x0000_s1293" type="#_x0000_t202" style="position:absolute;top:12573;width:26714;height:17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                  <v:textbox style="mso-next-textbox:#Text Box 50">
                                            <w:txbxContent>
                                              <w:p w:rsidR="00650E03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d>
                                                          <m:d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d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α+β</m:t>
                                                            </m:r>
                                                          </m:e>
                                                        </m:d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+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oMath>
                                                </m:oMathPara>
                                              </w:p>
                                              <w:p w:rsidR="00650E03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d>
                                                          <m:d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d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α-β</m:t>
                                                            </m:r>
                                                          </m:e>
                                                        </m:d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-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oMath>
                                                </m:oMathPara>
                                              </w:p>
                                              <w:p w:rsidR="00650E03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d>
                                                          <m:d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d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α+β</m:t>
                                                            </m:r>
                                                          </m:e>
                                                        </m:d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-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oMath>
                                                </m:oMathPara>
                                              </w:p>
                                              <w:p w:rsidR="00650E03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d>
                                                          <m:d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d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α-β</m:t>
                                                            </m:r>
                                                          </m:e>
                                                        </m:d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+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oMath>
                                                </m:oMathPara>
                                              </w:p>
                                              <w:p w:rsidR="00650E03" w:rsidRDefault="00650E03" w:rsidP="00650E03">
                                                <w:pPr>
                                                  <w:spacing w:after="0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 xml:space="preserve">tg 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α+β</m:t>
                                                        </m:r>
                                                      </m:e>
                                                    </m:d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tg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 α+</m:t>
                                                        </m:r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tg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1-</m:t>
                                                        </m:r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tg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tg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Default="00650E03" w:rsidP="00650E03">
                                                <w:pPr>
                                                  <w:spacing w:after="0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 xml:space="preserve">tg 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α-β</m:t>
                                                        </m:r>
                                                      </m:e>
                                                    </m:d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tg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 α-</m:t>
                                                        </m:r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tg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num>
                                                      <m:den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1+</m:t>
                                                        </m:r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tg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 xml:space="preserve">tg 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Pr="00D75F2C" w:rsidRDefault="00650E03" w:rsidP="00650E03">
                                                <w:pPr>
                                                  <w:spacing w:after="0"/>
                                                  <w:rPr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AutoShape 51" o:spid="_x0000_s1294" type="#_x0000_t32" style="position:absolute;left:9620;top:10763;width:603;height:18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                        <v:stroke endarrow="block"/>
                                        </v:shape>
                                        <v:shape id="AutoShape 53" o:spid="_x0000_s1295" type="#_x0000_t32" style="position:absolute;left:59436;top:16859;width:3429;height:62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                  <v:stroke endarrow="block"/>
                                        </v:shape>
                                        <v:shape id="Text Box 78" o:spid="_x0000_s1296" type="#_x0000_t202" style="position:absolute;left:30861;top:9525;width:19348;height:4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0g78A&#10;AADbAAAADwAAAGRycy9kb3ducmV2LnhtbERPTYvCMBC9C/sfwix403R7EKlGEWVBBEWtex+SMS3b&#10;TEoTteuv3xwEj4/3PV/2rhF36kLtWcHXOANBrL2p2Sq4lN+jKYgQkQ02nknBHwVYLj4GcyyMf/CJ&#10;7udoRQrhUKCCKsa2kDLoihyGsW+JE3f1ncOYYGel6fCRwl0j8yybSIc1p4YKW1pXpH/PN6dAl1N6&#10;Hn7oeLAb3drn7rrO91Kp4We/moGI1Me3+OXeGgV5Wp++p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bSDvwAAANsAAAAPAAAAAAAAAAAAAAAAAJgCAABkcnMvZG93bnJl&#10;di54bWxQSwUGAAAAAAQABAD1AAAAhAMAAAAA&#10;" stroked="f">
                                          <v:fill opacity="0"/>
                                          <v:textbox style="mso-next-textbox:#Text Box 78;mso-fit-shape-to-text:t">
                                            <w:txbxContent>
                                              <w:p w:rsidR="00650E03" w:rsidRDefault="00650E03" w:rsidP="00650E0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67D8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Формулы преобразования </w:t>
                                                </w:r>
                                              </w:p>
                                              <w:p w:rsidR="00650E03" w:rsidRPr="00667D86" w:rsidRDefault="00650E03" w:rsidP="00650E0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67D86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суммы в произведение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80" o:spid="_x0000_s1297" type="#_x0000_t202" style="position:absolute;left:27336;top:16287;width:26423;height:2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                <v:textbox style="mso-next-textbox:#Text Box 80">
                                            <w:txbxContent>
                                              <w:p w:rsidR="00650E03" w:rsidRPr="009845E1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+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=2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α+β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α-β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func>
                                                  </m:oMath>
                                                </m:oMathPara>
                                              </w:p>
                                              <w:p w:rsidR="00650E03" w:rsidRPr="009845E1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-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=2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α-β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α+β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func>
                                                  </m:oMath>
                                                </m:oMathPara>
                                              </w:p>
                                              <w:p w:rsidR="00650E03" w:rsidRPr="009845E1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+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=2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α+β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func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f>
                                                          <m:f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Pr>
                                                          <m:num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α-β</m:t>
                                                            </m:r>
                                                          </m:num>
                                                          <m:den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2</m:t>
                                                            </m:r>
                                                          </m:den>
                                                        </m:f>
                                                      </m:e>
                                                    </m:func>
                                                  </m:oMath>
                                                </m:oMathPara>
                                              </w:p>
                                              <w:p w:rsidR="00650E03" w:rsidRPr="00CD3D67" w:rsidRDefault="001461E5" w:rsidP="00650E03">
                                                <w:pPr>
                                                  <w:spacing w:after="0"/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m:oMath>
                                                  <m:func>
                                                    <m:func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funcPr>
                                                    <m:fNam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cos</m:t>
                                                      </m:r>
                                                    </m:fNam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α</m:t>
                                                      </m:r>
                                                    </m:e>
                                                  </m:func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-</m:t>
                                                  </m:r>
                                                  <m:func>
                                                    <m:func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funcPr>
                                                    <m:fNam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cos</m:t>
                                                      </m:r>
                                                    </m:fName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β</m:t>
                                                      </m:r>
                                                    </m:e>
                                                  </m:func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=-</m:t>
                                                  </m:r>
                                                  <m:func>
                                                    <m:func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funcPr>
                                                    <m:fNam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2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sin</m:t>
                                                      </m:r>
                                                    </m:fName>
                                                    <m:e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α+β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</m:e>
                                                  </m:func>
                                                  <m:func>
                                                    <m:func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funcPr>
                                                    <m:fNam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sin</m:t>
                                                      </m:r>
                                                    </m:fName>
                                                    <m:e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α-β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</m:e>
                                                  </m:func>
                                                </m:oMath>
                                                <w:r w:rsidR="00650E03" w:rsidRPr="00CD3D67"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650E03" w:rsidRDefault="00650E03" w:rsidP="00650E03">
                                                <w:pPr>
                                                  <w:spacing w:after="0"/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tg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 xml:space="preserve"> α+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tg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 xml:space="preserve"> β=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sin</m:t>
                                                            </m:r>
                                                          </m:fName>
                                                          <m:e>
                                                            <m:d>
                                                              <m:dPr>
                                                                <m:ctrlPr>
                                                                  <w:rPr>
                                                                    <w:rFonts w:ascii="Cambria Math" w:hAnsi="Cambria Math"/>
                                                                    <w:i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m:ctrlPr>
                                                              </m:dPr>
                                                              <m:e>
                                                                <m: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m:t>α+β</m:t>
                                                                </m:r>
                                                              </m:e>
                                                            </m:d>
                                                          </m:e>
                                                        </m:func>
                                                      </m:num>
                                                      <m:den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cos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e>
                                                        </m:func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cos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β</m:t>
                                                            </m:r>
                                                          </m:e>
                                                        </m:func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Default="00650E03" w:rsidP="00650E03">
                                                <w:pPr>
                                                  <w:spacing w:after="0"/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m:oMathPara>
                                                  <m:oMath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tg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 xml:space="preserve"> α-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tg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 xml:space="preserve"> β=</m:t>
                                                    </m:r>
                                                    <m:f>
                                                      <m:fPr>
                                                        <m:ctrlPr>
                                                          <w:rPr>
                                                            <w:rFonts w:ascii="Cambria Math" w:hAnsi="Cambria Math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Pr>
                                                      <m:num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sin</m:t>
                                                            </m:r>
                                                          </m:fName>
                                                          <m:e>
                                                            <m:d>
                                                              <m:dPr>
                                                                <m:ctrlPr>
                                                                  <w:rPr>
                                                                    <w:rFonts w:ascii="Cambria Math" w:hAnsi="Cambria Math"/>
                                                                    <w:i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</m:ctrlPr>
                                                              </m:dPr>
                                                              <m:e>
                                                                <m:r>
                                                                  <w:rPr>
                                                                    <w:rFonts w:ascii="Cambria Math" w:hAnsi="Cambria Math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m:t>α-β</m:t>
                                                                </m:r>
                                                              </m:e>
                                                            </m:d>
                                                          </m:e>
                                                        </m:func>
                                                      </m:num>
                                                      <m:den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cos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α</m:t>
                                                            </m:r>
                                                          </m:e>
                                                        </m:func>
                                                        <m:func>
                                                          <m:funcPr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i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m:ctrlPr>
                                                          </m:funcPr>
                                                          <m:fName>
                                                            <m:r>
                                                              <m:rPr>
                                                                <m:sty m:val="p"/>
                                                              </m:rP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cos</m:t>
                                                            </m:r>
                                                          </m:fName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hAnsi="Cambria Math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m:t>β</m:t>
                                                            </m:r>
                                                          </m:e>
                                                        </m:func>
                                                      </m:den>
                                                    </m:f>
                                                  </m:oMath>
                                                </m:oMathPara>
                                              </w:p>
                                              <w:p w:rsidR="00650E03" w:rsidRPr="000C7E8D" w:rsidRDefault="00650E03" w:rsidP="00650E03">
                                                <w:pPr>
                                                  <w:spacing w:after="0"/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AutoShape 81" o:spid="_x0000_s1298" type="#_x0000_t32" style="position:absolute;left:24288;top:11620;width:6522;height: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                  <v:stroke endarrow="block"/>
                                        </v:shape>
                                        <v:shape id="AutoShape 82" o:spid="_x0000_s1299" type="#_x0000_t32" style="position:absolute;left:39719;top:14478;width:0;height:18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                  <v:stroke endarrow="block"/>
                                        </v:shape>
                                      </v:group>
                                      <v:shape id="Надпись 2" o:spid="_x0000_s1300" type="#_x0000_t202" style="position:absolute;left:53245;top:10096;width:16669;height:6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              <v:textbox style="mso-next-textbox:#Надпись 2;mso-fit-shape-to-text:t">
                                          <w:txbxContent>
                                            <w:p w:rsidR="00650E03" w:rsidRDefault="00650E03" w:rsidP="00650E03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57AFC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Основные </w:t>
                                              </w:r>
                                            </w:p>
                                            <w:p w:rsidR="00650E03" w:rsidRPr="00D57AFC" w:rsidRDefault="00650E03" w:rsidP="00650E03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57AFC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тригонометрические</w:t>
                                              </w:r>
                                            </w:p>
                                            <w:p w:rsidR="00650E03" w:rsidRPr="00D57AFC" w:rsidRDefault="00650E03" w:rsidP="00650E03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57AFC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тождества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shape id="Прямая со стрелкой 291" o:spid="_x0000_s1301" type="#_x0000_t32" style="position:absolute;left:11525;top:56769;width:0;height:4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2KMQAAADcAAAADwAAAGRycy9kb3ducmV2LnhtbESPT4vCMBTE74LfITzBm6b+W9dqFFHE&#10;Bb3UXe+P5tkWm5fSRO3upzcLgsdhZn7DLFaNKcWdaldYVjDoRyCIU6sLzhT8fO96nyCcR9ZYWiYF&#10;v+RgtWy3Fhhr++CE7iefiQBhF6OC3PsqltKlORl0fVsRB+9ia4M+yDqTusZHgJtSDqPoQxosOCzk&#10;WNEmp/R6uhkFe42j82U8MWmS7LLt9HAcT/+cUt1Os56D8NT4d/jV/tIKhrMB/J8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LYoxAAAANwAAAAPAAAAAAAAAAAA&#10;AAAAAKECAABkcnMvZG93bnJldi54bWxQSwUGAAAAAAQABAD5AAAAkgMAAAAA&#10;" strokecolor="black [3213]" strokeweight="1pt">
                      <v:stroke endarrow="block"/>
                    </v:shape>
                  </v:group>
                </v:group>
                <v:shape id="Прямая со стрелкой 295" o:spid="_x0000_s1302" type="#_x0000_t32" style="position:absolute;left:34194;top:67151;width:96;height:3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K8UAAADcAAAADwAAAGRycy9kb3ducmV2LnhtbESPQWvCQBSE74X+h+UVvNVNo9Y2dQ3F&#10;Igp6iW3vj+wzCc2+Ddk1Sf31riB4HGbmG2aRDqYWHbWusqzgZRyBIM6trrhQ8PO9fn4D4Tyyxtoy&#10;KfgnB+ny8WGBibY9Z9QdfCEChF2CCkrvm0RKl5dk0I1tQxy8o20N+iDbQuoW+wA3tYyj6FUarDgs&#10;lNjQqqT873AyCjYaJ7/H6czkWbYuvua7/XR+dkqNnobPDxCeBn8P39pbrSB+n8H1TDgC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OwK8UAAADcAAAADwAAAAAAAAAA&#10;AAAAAAChAgAAZHJzL2Rvd25yZXYueG1sUEsFBgAAAAAEAAQA+QAAAJMDAAAAAA==&#10;" strokecolor="black [3213]" strokeweight="1pt">
                  <v:stroke endarrow="block"/>
                </v:shape>
              </v:group>
            </v:group>
            <v:shape id="Надпись 2" o:spid="_x0000_s1303" type="#_x0000_t202" style="position:absolute;left:4953;top:33718;width:12859;height:4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<v:textbox style="mso-fit-shape-to-text:t">
                <w:txbxContent>
                  <w:p w:rsidR="00650E03" w:rsidRPr="003F0172" w:rsidRDefault="00650E03" w:rsidP="00650E0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F01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Формулы</w:t>
                    </w:r>
                  </w:p>
                  <w:p w:rsidR="00650E03" w:rsidRPr="003F0172" w:rsidRDefault="00650E03" w:rsidP="00650E0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F01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двойного угла</w:t>
                    </w:r>
                  </w:p>
                </w:txbxContent>
              </v:textbox>
            </v:shape>
            <w10:wrap type="square"/>
          </v:group>
        </w:pict>
      </w:r>
    </w:p>
    <w:p w:rsidR="00650E03" w:rsidRDefault="00650E03" w:rsidP="00650E03">
      <w:pPr>
        <w:pStyle w:val="20"/>
        <w:shd w:val="clear" w:color="auto" w:fill="auto"/>
        <w:spacing w:line="360" w:lineRule="auto"/>
        <w:ind w:right="14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650E03" w:rsidRDefault="00650E03" w:rsidP="00650E03">
      <w:pPr>
        <w:pStyle w:val="20"/>
        <w:shd w:val="clear" w:color="auto" w:fill="auto"/>
        <w:spacing w:line="360" w:lineRule="auto"/>
        <w:ind w:right="140" w:firstLine="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650E03" w:rsidRDefault="00650E03" w:rsidP="00650E03">
      <w:pPr>
        <w:pStyle w:val="20"/>
        <w:shd w:val="clear" w:color="auto" w:fill="auto"/>
        <w:spacing w:line="360" w:lineRule="auto"/>
        <w:ind w:right="140"/>
        <w:jc w:val="right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Приложение </w:t>
      </w:r>
      <w:r w:rsidR="00600DF7">
        <w:rPr>
          <w:rFonts w:ascii="Times New Roman" w:hAnsi="Times New Roman" w:cs="Times New Roman"/>
          <w:color w:val="000000"/>
          <w:spacing w:val="0"/>
          <w:sz w:val="28"/>
          <w:szCs w:val="28"/>
        </w:rPr>
        <w:t>5</w:t>
      </w:r>
    </w:p>
    <w:p w:rsidR="00650E03" w:rsidRDefault="00650E03" w:rsidP="00650E03">
      <w:pPr>
        <w:pStyle w:val="20"/>
        <w:shd w:val="clear" w:color="auto" w:fill="auto"/>
        <w:spacing w:line="360" w:lineRule="auto"/>
        <w:ind w:right="14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9E0504" w:rsidRPr="00426CF3" w:rsidRDefault="009E0504" w:rsidP="00650E03">
      <w:pPr>
        <w:pStyle w:val="20"/>
        <w:shd w:val="clear" w:color="auto" w:fill="auto"/>
        <w:spacing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Урок по теме «Ре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шение логарифмических уравнений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»</w:t>
      </w:r>
    </w:p>
    <w:p w:rsidR="009E0504" w:rsidRPr="00426CF3" w:rsidRDefault="009E0504" w:rsidP="00650E03">
      <w:pPr>
        <w:pStyle w:val="20"/>
        <w:shd w:val="clear" w:color="auto" w:fill="auto"/>
        <w:spacing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11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класс</w:t>
      </w:r>
    </w:p>
    <w:p w:rsidR="009E0504" w:rsidRDefault="009E0504" w:rsidP="00650E03">
      <w:pPr>
        <w:pStyle w:val="30"/>
        <w:shd w:val="clear" w:color="auto" w:fill="auto"/>
        <w:tabs>
          <w:tab w:val="left" w:pos="2170"/>
        </w:tabs>
        <w:spacing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Цели: выявить умение учащихся логично и последовательно излагать</w:t>
      </w:r>
    </w:p>
    <w:p w:rsidR="009E0504" w:rsidRDefault="009E0504" w:rsidP="00650E03">
      <w:pPr>
        <w:pStyle w:val="30"/>
        <w:shd w:val="clear" w:color="auto" w:fill="auto"/>
        <w:tabs>
          <w:tab w:val="left" w:pos="2170"/>
        </w:tabs>
        <w:spacing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теоретический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материал, применять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полученные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знания при</w:t>
      </w:r>
    </w:p>
    <w:p w:rsidR="009E0504" w:rsidRDefault="009E0504" w:rsidP="00650E03">
      <w:pPr>
        <w:pStyle w:val="30"/>
        <w:shd w:val="clear" w:color="auto" w:fill="auto"/>
        <w:tabs>
          <w:tab w:val="left" w:pos="2170"/>
        </w:tabs>
        <w:spacing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решении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практических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познавательных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задач;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развивать </w:t>
      </w:r>
    </w:p>
    <w:p w:rsidR="009E0504" w:rsidRDefault="009E0504" w:rsidP="00650E03">
      <w:pPr>
        <w:pStyle w:val="30"/>
        <w:shd w:val="clear" w:color="auto" w:fill="auto"/>
        <w:tabs>
          <w:tab w:val="left" w:pos="2170"/>
        </w:tabs>
        <w:spacing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память,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мышление, речь учащихся; способствовать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воспитанию</w:t>
      </w:r>
    </w:p>
    <w:p w:rsidR="009E0504" w:rsidRDefault="009E0504" w:rsidP="00650E03">
      <w:pPr>
        <w:pStyle w:val="30"/>
        <w:shd w:val="clear" w:color="auto" w:fill="auto"/>
        <w:tabs>
          <w:tab w:val="left" w:pos="2170"/>
        </w:tabs>
        <w:spacing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отношения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 учёбе, аккуратности,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бережного</w:t>
      </w:r>
    </w:p>
    <w:p w:rsidR="009E0504" w:rsidRPr="00426CF3" w:rsidRDefault="009E0504" w:rsidP="00650E03">
      <w:pPr>
        <w:pStyle w:val="30"/>
        <w:shd w:val="clear" w:color="auto" w:fill="auto"/>
        <w:tabs>
          <w:tab w:val="left" w:pos="217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отношения к книге, уважительного отношения к одноклассникам.</w:t>
      </w:r>
    </w:p>
    <w:p w:rsidR="009E0504" w:rsidRDefault="009E0504" w:rsidP="00650E03">
      <w:pPr>
        <w:pStyle w:val="30"/>
        <w:shd w:val="clear" w:color="auto" w:fill="auto"/>
        <w:spacing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Тип урока: учебное занятие по комплексному применению знаний и </w:t>
      </w:r>
    </w:p>
    <w:p w:rsidR="009E0504" w:rsidRPr="00426CF3" w:rsidRDefault="009E0504" w:rsidP="00650E03">
      <w:pPr>
        <w:pStyle w:val="30"/>
        <w:shd w:val="clear" w:color="auto" w:fill="auto"/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   </w:t>
      </w: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способов деятельности.</w:t>
      </w:r>
    </w:p>
    <w:p w:rsidR="009E0504" w:rsidRPr="00426CF3" w:rsidRDefault="009E0504" w:rsidP="00650E03">
      <w:pPr>
        <w:pStyle w:val="3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26CF3">
        <w:rPr>
          <w:rFonts w:ascii="Times New Roman" w:hAnsi="Times New Roman" w:cs="Times New Roman"/>
          <w:color w:val="000000"/>
          <w:spacing w:val="0"/>
          <w:sz w:val="28"/>
          <w:szCs w:val="28"/>
        </w:rPr>
        <w:t>Форма работы</w:t>
      </w:r>
      <w:r w:rsidRPr="00EB275C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: </w:t>
      </w:r>
      <w:r w:rsidR="00EB275C" w:rsidRPr="00525B43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EB275C">
        <w:rPr>
          <w:rFonts w:ascii="Times New Roman" w:hAnsi="Times New Roman" w:cs="Times New Roman"/>
          <w:bCs/>
          <w:sz w:val="28"/>
          <w:szCs w:val="28"/>
        </w:rPr>
        <w:t>метод 1х2х4х8</w:t>
      </w:r>
    </w:p>
    <w:p w:rsidR="009E0504" w:rsidRDefault="009E0504" w:rsidP="00650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504" w:rsidRPr="00257CE4" w:rsidRDefault="009E0504" w:rsidP="00650E03">
      <w:pPr>
        <w:pStyle w:val="2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Ход урока:</w:t>
      </w:r>
    </w:p>
    <w:p w:rsidR="009E0504" w:rsidRPr="00257CE4" w:rsidRDefault="009E0504" w:rsidP="00650E03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2146"/>
        </w:tabs>
        <w:spacing w:before="0" w:after="0" w:line="360" w:lineRule="auto"/>
        <w:ind w:right="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7CE4">
        <w:rPr>
          <w:rFonts w:ascii="Times New Roman" w:hAnsi="Times New Roman" w:cs="Times New Roman"/>
          <w:b w:val="0"/>
          <w:color w:val="000000"/>
          <w:sz w:val="28"/>
          <w:szCs w:val="28"/>
        </w:rPr>
        <w:t>Мотивация.</w:t>
      </w:r>
      <w:r w:rsidRPr="00257CE4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Актуализация комплекса знаний и способов деятельности.</w:t>
      </w:r>
    </w:p>
    <w:p w:rsidR="009E0504" w:rsidRPr="00257CE4" w:rsidRDefault="009E0504" w:rsidP="00650E03">
      <w:pPr>
        <w:pStyle w:val="21"/>
        <w:shd w:val="clear" w:color="auto" w:fill="auto"/>
        <w:spacing w:line="360" w:lineRule="auto"/>
        <w:ind w:left="20" w:right="40" w:firstLine="80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Должно быть, все вы не раз слышали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кры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латую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фразу: « Всё познаётся в сравнении». И поэтому эпиграфом нашего урока является</w:t>
      </w:r>
    </w:p>
    <w:p w:rsidR="009E0504" w:rsidRPr="00257CE4" w:rsidRDefault="009E0504" w:rsidP="00650E03">
      <w:pPr>
        <w:pStyle w:val="21"/>
        <w:shd w:val="clear" w:color="auto" w:fill="auto"/>
        <w:tabs>
          <w:tab w:val="left" w:pos="5692"/>
        </w:tabs>
        <w:spacing w:line="360" w:lineRule="auto"/>
        <w:ind w:left="20" w:firstLine="80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Кто ничего не замечает,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Кто ничего не изучает,</w:t>
      </w:r>
    </w:p>
    <w:p w:rsidR="009E0504" w:rsidRDefault="009E0504" w:rsidP="00650E03">
      <w:pPr>
        <w:pStyle w:val="21"/>
        <w:shd w:val="clear" w:color="auto" w:fill="auto"/>
        <w:tabs>
          <w:tab w:val="left" w:pos="5673"/>
        </w:tabs>
        <w:spacing w:line="360" w:lineRule="auto"/>
        <w:ind w:left="20" w:firstLine="80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Тот ничего не изучает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Тот вечно хнычет и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скучает</w:t>
      </w:r>
    </w:p>
    <w:p w:rsidR="009E0504" w:rsidRPr="00257CE4" w:rsidRDefault="009E0504" w:rsidP="00650E03">
      <w:pPr>
        <w:pStyle w:val="21"/>
        <w:shd w:val="clear" w:color="auto" w:fill="auto"/>
        <w:tabs>
          <w:tab w:val="left" w:pos="5673"/>
        </w:tabs>
        <w:spacing w:line="360" w:lineRule="auto"/>
        <w:ind w:left="20" w:firstLine="800"/>
        <w:rPr>
          <w:rFonts w:ascii="Times New Roman" w:hAnsi="Times New Roman" w:cs="Times New Roman"/>
          <w:sz w:val="28"/>
          <w:szCs w:val="28"/>
        </w:rPr>
      </w:pPr>
    </w:p>
    <w:p w:rsidR="009E0504" w:rsidRPr="00257CE4" w:rsidRDefault="009E0504" w:rsidP="00650E03">
      <w:pPr>
        <w:pStyle w:val="21"/>
        <w:shd w:val="clear" w:color="auto" w:fill="auto"/>
        <w:spacing w:line="360" w:lineRule="auto"/>
        <w:ind w:left="20" w:right="40" w:firstLine="80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Итак, я вижу вы совсем освоились и готовы к общению. Поэтому сделайте свои лица доброжелательными, открытыми, улыбнитесь собеседникам в знак того, что вы готовы его выслушать и понять. Вспомните свой самый удачный день, когда удача сопутствовала вам, когда максимально проявились ваши способности. Я верю, что сегодняшний день будет таким же.</w:t>
      </w:r>
    </w:p>
    <w:p w:rsidR="009E0504" w:rsidRDefault="009E0504" w:rsidP="00650E03">
      <w:pPr>
        <w:pStyle w:val="21"/>
        <w:shd w:val="clear" w:color="auto" w:fill="auto"/>
        <w:spacing w:line="360" w:lineRule="auto"/>
        <w:ind w:left="20" w:right="40" w:firstLine="80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Атлет, приходя на тренировку, не хватается за штангу без разминки. 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Каратисты начинают с медитации. Нужен настрой на определённый тип работы, деятельности.</w:t>
      </w:r>
    </w:p>
    <w:p w:rsidR="009E0504" w:rsidRPr="00257CE4" w:rsidRDefault="009E0504" w:rsidP="00650E03">
      <w:pPr>
        <w:pStyle w:val="21"/>
        <w:shd w:val="clear" w:color="auto" w:fill="auto"/>
        <w:spacing w:line="360" w:lineRule="auto"/>
        <w:ind w:left="20" w:right="40" w:firstLine="800"/>
        <w:rPr>
          <w:rFonts w:ascii="Times New Roman" w:hAnsi="Times New Roman" w:cs="Times New Roman"/>
          <w:sz w:val="28"/>
          <w:szCs w:val="28"/>
        </w:rPr>
      </w:pPr>
    </w:p>
    <w:p w:rsidR="009E0504" w:rsidRPr="00257CE4" w:rsidRDefault="009E0504" w:rsidP="00650E03">
      <w:pPr>
        <w:pStyle w:val="21"/>
        <w:shd w:val="clear" w:color="auto" w:fill="auto"/>
        <w:spacing w:line="36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sz w:val="28"/>
          <w:szCs w:val="28"/>
        </w:rPr>
        <w:t>« Настройка»</w:t>
      </w:r>
    </w:p>
    <w:p w:rsidR="009E0504" w:rsidRDefault="009E0504" w:rsidP="00650E03">
      <w:pPr>
        <w:pStyle w:val="21"/>
        <w:shd w:val="clear" w:color="auto" w:fill="auto"/>
        <w:tabs>
          <w:tab w:val="left" w:pos="3432"/>
          <w:tab w:val="left" w:pos="6082"/>
        </w:tabs>
        <w:spacing w:line="360" w:lineRule="auto"/>
        <w:ind w:left="840" w:right="4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На рисунках изображены графики функци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й: </w:t>
      </w:r>
    </w:p>
    <w:p w:rsidR="009E0504" w:rsidRDefault="009E0504" w:rsidP="00650E03">
      <w:pPr>
        <w:pStyle w:val="21"/>
        <w:shd w:val="clear" w:color="auto" w:fill="auto"/>
        <w:tabs>
          <w:tab w:val="left" w:pos="3432"/>
          <w:tab w:val="left" w:pos="6082"/>
        </w:tabs>
        <w:spacing w:line="360" w:lineRule="auto"/>
        <w:ind w:left="840" w:right="4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а)у</w:t>
      </w:r>
      <w:r w:rsidR="00573820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</w:rPr>
              <m:t>1-х</m:t>
            </m:r>
          </m:e>
        </m:rad>
      </m:oMath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; б)у=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</w:rPr>
              <m:t>(1-х)</m:t>
            </m:r>
          </m:e>
        </m:func>
      </m:oMath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; в) у =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</w:rPr>
              <m:t>(1-</m:t>
            </m:r>
          </m:e>
        </m:func>
        <m:sSup>
          <m:sSup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pacing w:val="0"/>
            <w:sz w:val="28"/>
            <w:szCs w:val="28"/>
          </w:rPr>
          <m:t>)</m:t>
        </m:r>
      </m:oMath>
      <w:r w:rsidRPr="00257CE4">
        <w:rPr>
          <w:rStyle w:val="TimesNewRoman135pt1pt"/>
          <w:rFonts w:eastAsia="Arial"/>
          <w:sz w:val="28"/>
          <w:szCs w:val="28"/>
        </w:rPr>
        <w:t xml:space="preserve">; 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 =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х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</w:p>
    <w:p w:rsidR="009E0504" w:rsidRPr="00257CE4" w:rsidRDefault="009E0504" w:rsidP="00650E03">
      <w:pPr>
        <w:pStyle w:val="21"/>
        <w:shd w:val="clear" w:color="auto" w:fill="auto"/>
        <w:tabs>
          <w:tab w:val="left" w:pos="3432"/>
          <w:tab w:val="left" w:pos="6082"/>
        </w:tabs>
        <w:spacing w:line="360" w:lineRule="auto"/>
        <w:ind w:left="840" w:right="4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у =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</w:rPr>
              <m:t>2</m:t>
            </m:r>
          </m:e>
        </m:func>
      </m:oMath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;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>е) у = |х - 2| + |х - 3|</w:t>
      </w:r>
    </w:p>
    <w:p w:rsidR="009E0504" w:rsidRPr="00257CE4" w:rsidRDefault="009E0504" w:rsidP="00650E03">
      <w:pPr>
        <w:pStyle w:val="21"/>
        <w:shd w:val="clear" w:color="auto" w:fill="auto"/>
        <w:spacing w:line="360" w:lineRule="auto"/>
        <w:ind w:left="20" w:firstLine="80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Найдите графики этих функций.</w:t>
      </w:r>
    </w:p>
    <w:p w:rsidR="009E0504" w:rsidRPr="00257CE4" w:rsidRDefault="009E0504" w:rsidP="00650E03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433"/>
        </w:tabs>
        <w:spacing w:before="0" w:after="0" w:line="360" w:lineRule="auto"/>
        <w:ind w:left="20" w:right="340"/>
        <w:jc w:val="both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z w:val="28"/>
          <w:szCs w:val="28"/>
        </w:rPr>
        <w:t>Самостоятельное применение знаний в сходной и новой ситуациях.</w:t>
      </w:r>
    </w:p>
    <w:p w:rsidR="009E0504" w:rsidRPr="00257CE4" w:rsidRDefault="009E0504" w:rsidP="00650E03">
      <w:pPr>
        <w:pStyle w:val="21"/>
        <w:shd w:val="clear" w:color="auto" w:fill="auto"/>
        <w:spacing w:line="360" w:lineRule="auto"/>
        <w:ind w:left="840" w:right="4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1. Каждому ученику предлагается индивидуальное задание, после выполнения которого следует контроль и соответствующая коррекция со стороны учителя.</w:t>
      </w:r>
    </w:p>
    <w:p w:rsidR="009E0504" w:rsidRPr="00257CE4" w:rsidRDefault="009E0504" w:rsidP="00650E03">
      <w:pPr>
        <w:pStyle w:val="20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Индивидуальные задания (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уровень сложности):</w:t>
      </w:r>
    </w:p>
    <w:p w:rsidR="009E0504" w:rsidRPr="00257CE4" w:rsidRDefault="009E0504" w:rsidP="00650E03">
      <w:pPr>
        <w:pStyle w:val="21"/>
        <w:shd w:val="clear" w:color="auto" w:fill="auto"/>
        <w:tabs>
          <w:tab w:val="left" w:pos="5727"/>
        </w:tabs>
        <w:spacing w:line="36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257CE4">
        <w:rPr>
          <w:rStyle w:val="1pt"/>
          <w:rFonts w:ascii="Times New Roman" w:hAnsi="Times New Roman" w:cs="Times New Roman"/>
          <w:sz w:val="28"/>
          <w:szCs w:val="28"/>
        </w:rPr>
        <w:t>а)</w:t>
      </w:r>
      <m:oMath>
        <m:func>
          <m:funcPr>
            <m:ctrlPr>
              <w:rPr>
                <w:rStyle w:val="1pt"/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Style w:val="1pt"/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 xml:space="preserve"> log</m:t>
                </m:r>
              </m:e>
              <m:sub>
                <m: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>0,3</m:t>
                </m:r>
              </m:sub>
            </m:sSub>
          </m:fName>
          <m:e>
            <m:f>
              <m:fPr>
                <m:ctrlPr>
                  <w:rPr>
                    <w:rStyle w:val="1pt"/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>х-3</m:t>
                </m:r>
              </m:num>
              <m:den>
                <m: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>1-х</m:t>
                </m:r>
              </m:den>
            </m:f>
          </m:e>
        </m:func>
        <m:r>
          <w:rPr>
            <w:rStyle w:val="1pt"/>
            <w:rFonts w:ascii="Cambria Math" w:hAnsi="Cambria Math" w:cs="Times New Roman"/>
            <w:sz w:val="28"/>
            <w:szCs w:val="28"/>
          </w:rPr>
          <m:t xml:space="preserve"> =0</m:t>
        </m:r>
      </m:oMath>
      <w:r w:rsidRPr="00257CE4">
        <w:rPr>
          <w:rStyle w:val="1pt"/>
          <w:rFonts w:ascii="Times New Roman" w:hAnsi="Times New Roman" w:cs="Times New Roman"/>
          <w:sz w:val="28"/>
          <w:szCs w:val="28"/>
        </w:rPr>
        <w:t>;</w:t>
      </w:r>
      <w:r w:rsidRPr="00257CE4">
        <w:rPr>
          <w:rStyle w:val="1pt"/>
          <w:rFonts w:ascii="Times New Roman" w:hAnsi="Times New Roman" w:cs="Times New Roman"/>
          <w:sz w:val="28"/>
          <w:szCs w:val="28"/>
        </w:rPr>
        <w:tab/>
      </w:r>
      <w:r>
        <w:rPr>
          <w:rStyle w:val="1pt"/>
          <w:rFonts w:ascii="Times New Roman" w:hAnsi="Times New Roman" w:cs="Times New Roman"/>
          <w:sz w:val="28"/>
          <w:szCs w:val="28"/>
          <w:lang w:val="en-US"/>
        </w:rPr>
        <w:t>b</w:t>
      </w:r>
      <w:r w:rsidRPr="00257CE4">
        <w:rPr>
          <w:rStyle w:val="1pt"/>
          <w:rFonts w:ascii="Times New Roman" w:hAnsi="Times New Roman" w:cs="Times New Roman"/>
          <w:sz w:val="28"/>
          <w:szCs w:val="28"/>
        </w:rPr>
        <w:t>)</w:t>
      </w:r>
      <m:oMath>
        <m:func>
          <m:funcPr>
            <m:ctrlPr>
              <w:rPr>
                <w:rStyle w:val="1pt"/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Style w:val="1pt"/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Style w:val="1pt"/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>5-х</m:t>
                </m:r>
              </m:num>
              <m:den>
                <m:r>
                  <w:rPr>
                    <w:rStyle w:val="1pt"/>
                    <w:rFonts w:ascii="Cambria Math" w:hAnsi="Cambria Math" w:cs="Times New Roman"/>
                    <w:sz w:val="28"/>
                    <w:szCs w:val="28"/>
                  </w:rPr>
                  <m:t>х-2</m:t>
                </m:r>
              </m:den>
            </m:f>
          </m:e>
        </m:func>
      </m:oMath>
      <w:r>
        <w:rPr>
          <w:rStyle w:val="1pt"/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Style w:val="1pt"/>
            <w:rFonts w:ascii="Cambria Math" w:hAnsi="Cambria Math" w:cs="Times New Roman"/>
            <w:sz w:val="28"/>
            <w:szCs w:val="28"/>
          </w:rPr>
          <m:t>=0</m:t>
        </m:r>
      </m:oMath>
      <w:r w:rsidRPr="00257CE4">
        <w:rPr>
          <w:rStyle w:val="1pt"/>
          <w:rFonts w:ascii="Times New Roman" w:hAnsi="Times New Roman" w:cs="Times New Roman"/>
          <w:sz w:val="28"/>
          <w:szCs w:val="28"/>
        </w:rPr>
        <w:t>;</w:t>
      </w:r>
    </w:p>
    <w:p w:rsidR="009E0504" w:rsidRPr="002203AD" w:rsidRDefault="009E0504" w:rsidP="00650E03">
      <w:pPr>
        <w:pStyle w:val="21"/>
        <w:shd w:val="clear" w:color="auto" w:fill="auto"/>
        <w:spacing w:line="360" w:lineRule="auto"/>
        <w:ind w:left="1100"/>
        <w:rPr>
          <w:rFonts w:ascii="Times New Roman" w:hAnsi="Times New Roman" w:cs="Times New Roman"/>
          <w:sz w:val="28"/>
          <w:szCs w:val="28"/>
        </w:rPr>
      </w:pP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с)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0,4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2х-5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sz w:val="28"/>
                        <w:szCs w:val="28"/>
                      </w:rPr>
                      <m:t>0,4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(х+1)</m:t>
                </m:r>
              </m:e>
            </m:func>
          </m:e>
        </m:func>
        <m:r>
          <w:rPr>
            <w:rFonts w:ascii="Cambria Math" w:hAnsi="Cambria Math" w:cs="Times New Roman"/>
            <w:color w:val="000000"/>
            <w:spacing w:val="0"/>
            <w:sz w:val="28"/>
            <w:szCs w:val="28"/>
          </w:rPr>
          <m:t>=0</m:t>
        </m:r>
      </m:oMath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</w:rPr>
              <m:t>(3х-1)=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pacing w:val="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sz w:val="28"/>
                        <w:szCs w:val="28"/>
                      </w:rPr>
                      <m:t>2х+3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;</m:t>
                </m:r>
              </m:e>
            </m:func>
          </m:e>
        </m:func>
      </m:oMath>
    </w:p>
    <w:p w:rsidR="009E0504" w:rsidRPr="00E01DC9" w:rsidRDefault="009E0504" w:rsidP="00650E03">
      <w:pPr>
        <w:pStyle w:val="21"/>
        <w:shd w:val="clear" w:color="auto" w:fill="auto"/>
        <w:tabs>
          <w:tab w:val="left" w:pos="4546"/>
        </w:tabs>
        <w:spacing w:line="360" w:lineRule="auto"/>
        <w:ind w:right="3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               </w:t>
      </w:r>
      <w:r w:rsidRPr="00257CE4">
        <w:rPr>
          <w:rFonts w:ascii="Times New Roman" w:hAnsi="Times New Roman" w:cs="Times New Roman"/>
          <w:color w:val="000000"/>
          <w:spacing w:val="0"/>
          <w:sz w:val="28"/>
          <w:szCs w:val="28"/>
        </w:rPr>
        <w:t>е</w:t>
      </w:r>
      <w:r w:rsidRPr="00E01DC9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  <w:lang w:val="en-US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х</m:t>
                </m:r>
              </m:e>
            </m:func>
          </m:e>
        </m:func>
        <m:r>
          <w:rPr>
            <w:rFonts w:ascii="Cambria Math" w:hAnsi="Cambria Math" w:cs="Times New Roman"/>
            <w:color w:val="000000"/>
            <w:spacing w:val="0"/>
            <w:sz w:val="28"/>
            <w:szCs w:val="28"/>
            <w:lang w:val="en-US"/>
          </w:rPr>
          <m:t>=1</m:t>
        </m:r>
      </m:oMath>
      <w:r w:rsidRPr="00E01DC9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;</w:t>
      </w:r>
      <w:r w:rsidRPr="00E01DC9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f</w:t>
      </w:r>
      <w:r w:rsidRPr="00E01DC9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pacing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color w:val="000000"/>
                <w:spacing w:val="0"/>
                <w:sz w:val="28"/>
                <w:szCs w:val="28"/>
                <w:lang w:val="en-US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pacing w:val="0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pacing w:val="0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color w:val="000000"/>
                    <w:spacing w:val="0"/>
                    <w:sz w:val="28"/>
                    <w:szCs w:val="28"/>
                    <w:lang w:val="en-US"/>
                  </w:rPr>
                  <m:t>-8)=2</m:t>
                </m:r>
              </m:e>
            </m:func>
          </m:e>
        </m:func>
      </m:oMath>
    </w:p>
    <w:p w:rsidR="009E0504" w:rsidRPr="00B66066" w:rsidRDefault="009E0504" w:rsidP="00650E03">
      <w:pPr>
        <w:pStyle w:val="20"/>
        <w:shd w:val="clear" w:color="auto" w:fill="auto"/>
        <w:tabs>
          <w:tab w:val="left" w:pos="6178"/>
        </w:tabs>
        <w:spacing w:line="360" w:lineRule="auto"/>
        <w:rPr>
          <w:rStyle w:val="24"/>
          <w:rFonts w:ascii="Times New Roman" w:hAnsi="Times New Roman" w:cs="Times New Roman"/>
          <w:sz w:val="28"/>
          <w:szCs w:val="28"/>
          <w:lang w:val="en-US"/>
        </w:rPr>
      </w:pPr>
      <w:r w:rsidRPr="00F46425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B66066">
        <w:rPr>
          <w:rStyle w:val="24"/>
          <w:rFonts w:ascii="Times New Roman" w:hAnsi="Times New Roman" w:cs="Times New Roman"/>
          <w:sz w:val="28"/>
          <w:szCs w:val="28"/>
          <w:lang w:val="en-US"/>
        </w:rPr>
        <w:t>l</w:t>
      </w:r>
      <w:r w:rsidRPr="00B66066">
        <w:rPr>
          <w:rStyle w:val="24"/>
          <w:rFonts w:ascii="Times New Roman" w:hAnsi="Times New Roman" w:cs="Times New Roman"/>
          <w:sz w:val="28"/>
          <w:szCs w:val="28"/>
          <w:lang w:val="en-US"/>
        </w:rPr>
        <w:t>)</w:t>
      </w:r>
      <m:oMath>
        <m:f>
          <m:fPr>
            <m:ctrlPr>
              <w:rPr>
                <w:rStyle w:val="24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Style w:val="24"/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Style w:val="24"/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24"/>
                        <w:rFonts w:ascii="Cambria Math" w:hAnsi="Cambria Math" w:cs="Times New Roman"/>
                        <w:smallCaps w:val="0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Style w:val="24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Style w:val="24"/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Style w:val="24"/>
                <w:rFonts w:ascii="Cambria Math" w:hAnsi="Cambria Math" w:cs="Times New Roman"/>
                <w:sz w:val="28"/>
                <w:szCs w:val="28"/>
                <w:lang w:val="en-US"/>
              </w:rPr>
              <m:t>x+1</m:t>
            </m:r>
          </m:den>
        </m:f>
        <m:r>
          <w:rPr>
            <w:rStyle w:val="24"/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="00B66066" w:rsidRPr="00B66066">
        <w:rPr>
          <w:rStyle w:val="24"/>
          <w:rFonts w:ascii="Times New Roman" w:hAnsi="Times New Roman" w:cs="Times New Roman"/>
          <w:sz w:val="28"/>
          <w:szCs w:val="28"/>
          <w:lang w:val="en-US"/>
        </w:rPr>
        <w:t>;</w:t>
      </w:r>
      <w:r w:rsidRPr="00B66066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="00B66066">
        <w:rPr>
          <w:rStyle w:val="24"/>
          <w:rFonts w:ascii="Times New Roman" w:hAnsi="Times New Roman" w:cs="Times New Roman"/>
          <w:sz w:val="28"/>
          <w:szCs w:val="28"/>
          <w:lang w:val="en-US"/>
        </w:rPr>
        <w:t>k</w:t>
      </w:r>
      <w:r w:rsidRPr="00B66066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) </w:t>
      </w:r>
      <m:oMath>
        <m:f>
          <m:fPr>
            <m:ctrlPr>
              <w:rPr>
                <w:rStyle w:val="24"/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Style w:val="24"/>
                <w:rFonts w:ascii="Cambria Math" w:hAnsi="Cambria Math" w:cs="Times New Roman"/>
                <w:sz w:val="28"/>
                <w:szCs w:val="28"/>
                <w:lang w:val="en-US"/>
              </w:rPr>
              <m:t>2x+3</m:t>
            </m:r>
          </m:num>
          <m:den>
            <m:func>
              <m:funcPr>
                <m:ctrlPr>
                  <w:rPr>
                    <w:rStyle w:val="24"/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Style w:val="24"/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24"/>
                        <w:rFonts w:ascii="Cambria Math" w:hAnsi="Cambria Math" w:cs="Times New Roman"/>
                        <w:smallCaps w:val="0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Style w:val="24"/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fName>
              <m:e>
                <m:r>
                  <w:rPr>
                    <w:rStyle w:val="24"/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Style w:val="24"/>
            <w:rFonts w:ascii="Cambria Math" w:hAnsi="Cambria Math" w:cs="Times New Roman"/>
            <w:sz w:val="28"/>
            <w:szCs w:val="28"/>
            <w:lang w:val="en-US"/>
          </w:rPr>
          <m:t>=0.</m:t>
        </m:r>
      </m:oMath>
    </w:p>
    <w:p w:rsidR="009E0504" w:rsidRPr="00B27405" w:rsidRDefault="009E0504" w:rsidP="00650E03">
      <w:pPr>
        <w:pStyle w:val="20"/>
        <w:shd w:val="clear" w:color="auto" w:fill="auto"/>
        <w:tabs>
          <w:tab w:val="left" w:pos="617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6066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2.   </w:t>
      </w:r>
      <w:r w:rsidRPr="00B27405">
        <w:rPr>
          <w:rFonts w:ascii="Times New Roman" w:hAnsi="Times New Roman" w:cs="Times New Roman"/>
          <w:color w:val="000000"/>
          <w:spacing w:val="0"/>
          <w:sz w:val="28"/>
          <w:szCs w:val="28"/>
        </w:rPr>
        <w:t>Завершив индивидуальную работу, учащиеся объединяются в пары, таким образом, чтобы каждому учащемуся нашёлся партнёр для общения.</w:t>
      </w:r>
    </w:p>
    <w:p w:rsidR="009E0504" w:rsidRPr="00B27405" w:rsidRDefault="009E0504" w:rsidP="00650E03">
      <w:pPr>
        <w:pStyle w:val="1"/>
        <w:shd w:val="clear" w:color="auto" w:fill="auto"/>
        <w:spacing w:before="0" w:after="0" w:line="360" w:lineRule="auto"/>
        <w:ind w:left="38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27405">
        <w:rPr>
          <w:rFonts w:ascii="Times New Roman" w:hAnsi="Times New Roman" w:cs="Times New Roman"/>
          <w:sz w:val="28"/>
          <w:szCs w:val="28"/>
        </w:rPr>
        <w:t xml:space="preserve">Задания для работы в парах </w:t>
      </w:r>
      <w:r w:rsidRPr="00B27405">
        <w:rPr>
          <w:rStyle w:val="85pt"/>
          <w:rFonts w:ascii="Times New Roman" w:hAnsi="Times New Roman" w:cs="Times New Roman"/>
          <w:sz w:val="28"/>
          <w:szCs w:val="28"/>
        </w:rPr>
        <w:t>(IV уровень сложности)</w:t>
      </w:r>
      <w:r>
        <w:rPr>
          <w:rStyle w:val="85pt"/>
          <w:rFonts w:ascii="Times New Roman" w:hAnsi="Times New Roman" w:cs="Times New Roman"/>
          <w:sz w:val="28"/>
          <w:szCs w:val="28"/>
        </w:rPr>
        <w:t>:</w:t>
      </w:r>
    </w:p>
    <w:p w:rsidR="009E0504" w:rsidRPr="00B27405" w:rsidRDefault="009E0504" w:rsidP="00650E03">
      <w:pPr>
        <w:pStyle w:val="30"/>
        <w:numPr>
          <w:ilvl w:val="0"/>
          <w:numId w:val="24"/>
        </w:numPr>
        <w:shd w:val="clear" w:color="auto" w:fill="auto"/>
        <w:tabs>
          <w:tab w:val="left" w:pos="1067"/>
        </w:tabs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F37A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х+</w:t>
      </w: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>
        <w:rPr>
          <w:rFonts w:ascii="Times New Roman" w:hAnsi="Times New Roman" w:cs="Times New Roman"/>
          <w:sz w:val="28"/>
          <w:szCs w:val="28"/>
        </w:rPr>
        <w:t>х</w:t>
      </w:r>
      <m:oMath>
        <m:r>
          <w:rPr>
            <w:rFonts w:ascii="Cambria Math" w:hAnsi="Cambria Math" w:cs="Times New Roman"/>
            <w:sz w:val="28"/>
            <w:szCs w:val="28"/>
          </w:rPr>
          <m:t>=2;</m:t>
        </m:r>
      </m:oMath>
    </w:p>
    <w:p w:rsidR="009E0504" w:rsidRPr="006E53E0" w:rsidRDefault="001461E5" w:rsidP="00650E03">
      <w:pPr>
        <w:pStyle w:val="23"/>
        <w:keepNext/>
        <w:keepLines/>
        <w:numPr>
          <w:ilvl w:val="0"/>
          <w:numId w:val="24"/>
        </w:numPr>
        <w:shd w:val="clear" w:color="auto" w:fill="auto"/>
        <w:tabs>
          <w:tab w:val="left" w:pos="1106"/>
        </w:tabs>
        <w:spacing w:before="0" w:after="0" w:line="360" w:lineRule="auto"/>
        <w:ind w:left="380" w:firstLine="38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b w:val="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 w:val="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b w:val="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x 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- 4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х+10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=-1;</m:t>
        </m:r>
      </m:oMath>
    </w:p>
    <w:p w:rsidR="009E0504" w:rsidRPr="00B27405" w:rsidRDefault="009E0504" w:rsidP="00650E03">
      <w:pPr>
        <w:pStyle w:val="1"/>
        <w:numPr>
          <w:ilvl w:val="0"/>
          <w:numId w:val="24"/>
        </w:numPr>
        <w:shd w:val="clear" w:color="auto" w:fill="auto"/>
        <w:tabs>
          <w:tab w:val="left" w:pos="1067"/>
        </w:tabs>
        <w:spacing w:before="0" w:after="0" w:line="360" w:lineRule="auto"/>
        <w:ind w:left="38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lg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10=5:</m:t>
            </m:r>
          </m:e>
        </m:func>
      </m:oMath>
    </w:p>
    <w:p w:rsidR="009E0504" w:rsidRPr="00573820" w:rsidRDefault="001461E5" w:rsidP="00650E03">
      <w:pPr>
        <w:pStyle w:val="1"/>
        <w:numPr>
          <w:ilvl w:val="0"/>
          <w:numId w:val="24"/>
        </w:numPr>
        <w:shd w:val="clear" w:color="auto" w:fill="auto"/>
        <w:spacing w:before="0" w:after="0" w:line="360" w:lineRule="auto"/>
        <w:ind w:left="380" w:firstLine="38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х+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х-1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- 1=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func>
              </m:e>
            </m:func>
          </m:e>
        </m:func>
      </m:oMath>
      <w:r w:rsidR="00573820">
        <w:rPr>
          <w:rFonts w:ascii="Times New Roman" w:hAnsi="Times New Roman" w:cs="Times New Roman"/>
          <w:sz w:val="28"/>
          <w:szCs w:val="28"/>
        </w:rPr>
        <w:t>.</w:t>
      </w:r>
    </w:p>
    <w:p w:rsidR="009E0504" w:rsidRPr="00B27405" w:rsidRDefault="009E0504" w:rsidP="00650E03">
      <w:pPr>
        <w:pStyle w:val="1"/>
        <w:shd w:val="clear" w:color="auto" w:fill="auto"/>
        <w:spacing w:before="0" w:after="0" w:line="360" w:lineRule="auto"/>
        <w:ind w:left="38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27405">
        <w:rPr>
          <w:rFonts w:ascii="Times New Roman" w:hAnsi="Times New Roman" w:cs="Times New Roman"/>
          <w:sz w:val="28"/>
          <w:szCs w:val="28"/>
        </w:rPr>
        <w:t>Учитель предоставляет слово каждой паре, с целью презентации полученного результата.</w:t>
      </w:r>
    </w:p>
    <w:p w:rsidR="009E0504" w:rsidRPr="00F46425" w:rsidRDefault="009E0504" w:rsidP="00650E03">
      <w:pPr>
        <w:pStyle w:val="1"/>
        <w:shd w:val="clear" w:color="auto" w:fill="auto"/>
        <w:tabs>
          <w:tab w:val="left" w:pos="745"/>
        </w:tabs>
        <w:spacing w:before="0" w:after="0" w:line="360" w:lineRule="auto"/>
        <w:ind w:left="1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B27405">
        <w:rPr>
          <w:rFonts w:ascii="Times New Roman" w:hAnsi="Times New Roman" w:cs="Times New Roman"/>
          <w:sz w:val="28"/>
          <w:szCs w:val="28"/>
        </w:rPr>
        <w:t>Следующий этап - пары объединяются в «четвёрки». На этом этапе группы ещё раз выполняют задание учителя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7405">
        <w:rPr>
          <w:rStyle w:val="85pt"/>
          <w:rFonts w:ascii="Times New Roman" w:hAnsi="Times New Roman" w:cs="Times New Roman"/>
          <w:sz w:val="28"/>
          <w:szCs w:val="28"/>
        </w:rPr>
        <w:t xml:space="preserve"> уровень</w:t>
      </w:r>
      <w:r w:rsidRPr="00F46425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B274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ложности):</w:t>
      </w:r>
    </w:p>
    <w:p w:rsidR="009E0504" w:rsidRPr="00B27405" w:rsidRDefault="00B66066" w:rsidP="00650E03">
      <w:pPr>
        <w:pStyle w:val="1"/>
        <w:shd w:val="clear" w:color="auto" w:fill="auto"/>
        <w:tabs>
          <w:tab w:val="left" w:pos="322"/>
        </w:tabs>
        <w:spacing w:before="0"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а)</w:t>
      </w:r>
      <w:r w:rsidR="0057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 уравнение</w:t>
      </w:r>
    </w:p>
    <w:p w:rsidR="009E0504" w:rsidRPr="00B27405" w:rsidRDefault="001461E5" w:rsidP="00650E03">
      <w:pPr>
        <w:pStyle w:val="50"/>
        <w:shd w:val="clear" w:color="auto" w:fill="auto"/>
        <w:spacing w:line="36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( 12-3х )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e>
            <m: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func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=83</m:t>
          </m:r>
        </m:oMath>
      </m:oMathPara>
    </w:p>
    <w:p w:rsidR="009E0504" w:rsidRPr="00B27405" w:rsidRDefault="00573820" w:rsidP="00650E03">
      <w:pPr>
        <w:pStyle w:val="1"/>
        <w:shd w:val="clear" w:color="auto" w:fill="auto"/>
        <w:tabs>
          <w:tab w:val="left" w:pos="346"/>
        </w:tabs>
        <w:spacing w:before="0" w:after="0" w:line="360" w:lineRule="auto"/>
        <w:ind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б) Решить уравнение </w:t>
      </w:r>
      <w:r>
        <w:rPr>
          <w:rStyle w:val="TimesNewRoman125pt0pt"/>
          <w:rFonts w:eastAsia="Consolas"/>
          <w:sz w:val="28"/>
          <w:szCs w:val="28"/>
          <w:lang w:val="en-US"/>
        </w:rPr>
        <w:t>x</w:t>
      </w:r>
      <w:r w:rsidR="009E0504">
        <w:rPr>
          <w:rStyle w:val="TimesNewRoman125pt0pt"/>
          <w:rFonts w:eastAsia="Consolas"/>
          <w:sz w:val="28"/>
          <w:szCs w:val="28"/>
        </w:rPr>
        <w:t xml:space="preserve"> - </w:t>
      </w:r>
      <m:oMath>
        <m:f>
          <m:fPr>
            <m:ctrlPr>
              <w:rPr>
                <w:rStyle w:val="TimesNewRoman125pt0pt"/>
                <w:rFonts w:ascii="Cambria Math" w:eastAsia="Consolas" w:hAnsi="Cambria Math"/>
                <w:i/>
                <w:sz w:val="28"/>
                <w:szCs w:val="28"/>
              </w:rPr>
            </m:ctrlPr>
          </m:fPr>
          <m:num>
            <m:r>
              <w:rPr>
                <w:rStyle w:val="TimesNewRoman125pt0pt"/>
                <w:rFonts w:ascii="Cambria Math" w:eastAsia="Consolas" w:hAnsi="Cambria Math"/>
                <w:sz w:val="28"/>
                <w:szCs w:val="28"/>
              </w:rPr>
              <m:t>1</m:t>
            </m:r>
          </m:num>
          <m:den>
            <m:r>
              <w:rPr>
                <w:rStyle w:val="TimesNewRoman125pt0pt"/>
                <w:rFonts w:ascii="Cambria Math" w:eastAsia="Consolas" w:hAnsi="Cambria Math"/>
                <w:sz w:val="28"/>
                <w:szCs w:val="28"/>
              </w:rPr>
              <m:t>2</m:t>
            </m:r>
          </m:den>
        </m:f>
        <m:r>
          <w:rPr>
            <w:rStyle w:val="TimesNewRoman125pt0pt"/>
            <w:rFonts w:ascii="Cambria Math" w:eastAsia="Consolas" w:hAnsi="Cambria Math"/>
            <w:sz w:val="28"/>
            <w:szCs w:val="28"/>
          </w:rPr>
          <m:t>=2</m:t>
        </m:r>
        <m:func>
          <m:funcPr>
            <m:ctrlPr>
              <w:rPr>
                <w:rStyle w:val="TimesNewRoman125pt0pt"/>
                <w:rFonts w:ascii="Cambria Math" w:eastAsia="Consolas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Style w:val="TimesNewRoman125pt0pt"/>
                    <w:rFonts w:ascii="Cambria Math" w:eastAsia="Consolas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TimesNewRoman125pt0pt"/>
                    <w:rFonts w:ascii="Cambria Math" w:eastAsia="Consolas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Style w:val="TimesNewRoman125pt0pt"/>
                    <w:rFonts w:ascii="Cambria Math" w:eastAsia="Consolas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Style w:val="TimesNewRoman125pt0pt"/>
                <w:rFonts w:ascii="Cambria Math" w:eastAsia="Consolas" w:hAnsi="Cambria Math"/>
                <w:sz w:val="28"/>
                <w:szCs w:val="28"/>
              </w:rPr>
              <m:t>(х+2)</m:t>
            </m:r>
          </m:e>
        </m:func>
      </m:oMath>
    </w:p>
    <w:p w:rsidR="009E0504" w:rsidRPr="00B27405" w:rsidRDefault="009E0504" w:rsidP="00650E03">
      <w:pPr>
        <w:pStyle w:val="1"/>
        <w:shd w:val="clear" w:color="auto" w:fill="auto"/>
        <w:tabs>
          <w:tab w:val="left" w:pos="3601"/>
        </w:tabs>
        <w:spacing w:before="0" w:after="0" w:line="360" w:lineRule="auto"/>
        <w:ind w:left="38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27405">
        <w:rPr>
          <w:rFonts w:ascii="Times New Roman" w:hAnsi="Times New Roman" w:cs="Times New Roman"/>
          <w:sz w:val="28"/>
          <w:szCs w:val="28"/>
        </w:rPr>
        <w:t>Учитель предоставляет слово каждой группе, с целью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05">
        <w:rPr>
          <w:rFonts w:ascii="Times New Roman" w:hAnsi="Times New Roman" w:cs="Times New Roman"/>
          <w:sz w:val="28"/>
          <w:szCs w:val="28"/>
        </w:rPr>
        <w:t>полученного результата. Для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05">
        <w:rPr>
          <w:rFonts w:ascii="Times New Roman" w:hAnsi="Times New Roman" w:cs="Times New Roman"/>
          <w:sz w:val="28"/>
          <w:szCs w:val="28"/>
        </w:rPr>
        <w:t xml:space="preserve">учащимися своей активности и качества своей работы на уроке предлагаю ребятам на листочке условно отмечать свои ответы: « V » - ответил по просьбе учителя, но ответ не правильный, «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46425">
        <w:rPr>
          <w:rFonts w:ascii="Times New Roman" w:hAnsi="Times New Roman" w:cs="Times New Roman"/>
          <w:sz w:val="28"/>
          <w:szCs w:val="28"/>
        </w:rPr>
        <w:t xml:space="preserve"> </w:t>
      </w:r>
      <w:r w:rsidRPr="00B27405">
        <w:rPr>
          <w:rFonts w:ascii="Times New Roman" w:hAnsi="Times New Roman" w:cs="Times New Roman"/>
          <w:sz w:val="28"/>
          <w:szCs w:val="28"/>
        </w:rPr>
        <w:t xml:space="preserve">» - ответил по просьбе учителя, ответ правильный, « - » - ответил по своей инициативе, но ответ не правильный, « + » - ответил по своей инициативе, ответ правильный, « </w:t>
      </w:r>
      <w:r w:rsidRPr="00B27405">
        <w:rPr>
          <w:rStyle w:val="135pt"/>
          <w:rFonts w:ascii="Times New Roman" w:hAnsi="Times New Roman" w:cs="Times New Roman"/>
          <w:sz w:val="28"/>
          <w:szCs w:val="28"/>
        </w:rPr>
        <w:t xml:space="preserve">о </w:t>
      </w:r>
      <w:r w:rsidRPr="00B27405">
        <w:rPr>
          <w:rFonts w:ascii="Times New Roman" w:hAnsi="Times New Roman" w:cs="Times New Roman"/>
          <w:sz w:val="28"/>
          <w:szCs w:val="28"/>
        </w:rPr>
        <w:t>» - не отвечал.</w:t>
      </w:r>
    </w:p>
    <w:p w:rsidR="009E0504" w:rsidRPr="00B27405" w:rsidRDefault="009E0504" w:rsidP="00650E03">
      <w:pPr>
        <w:pStyle w:val="7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05">
        <w:rPr>
          <w:rFonts w:ascii="Times New Roman" w:hAnsi="Times New Roman" w:cs="Times New Roman"/>
          <w:color w:val="000000"/>
          <w:sz w:val="28"/>
          <w:szCs w:val="28"/>
        </w:rPr>
        <w:t>III. Рефлексия. Домашнее задание.</w:t>
      </w:r>
    </w:p>
    <w:p w:rsidR="009E0504" w:rsidRDefault="009E0504" w:rsidP="00650E03">
      <w:pPr>
        <w:pStyle w:val="1"/>
        <w:shd w:val="clear" w:color="auto" w:fill="auto"/>
        <w:spacing w:before="0" w:after="0" w:line="360" w:lineRule="auto"/>
        <w:ind w:right="7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27405">
        <w:rPr>
          <w:rFonts w:ascii="Times New Roman" w:hAnsi="Times New Roman" w:cs="Times New Roman"/>
          <w:sz w:val="28"/>
          <w:szCs w:val="28"/>
        </w:rPr>
        <w:t xml:space="preserve">Чтобы закончить урок на положительной ноте, выполняем </w:t>
      </w:r>
      <w:r w:rsidRPr="00F4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«Комплимент» (</w:t>
      </w:r>
      <w:r w:rsidRPr="00B27405">
        <w:rPr>
          <w:rFonts w:ascii="Times New Roman" w:hAnsi="Times New Roman" w:cs="Times New Roman"/>
          <w:sz w:val="28"/>
          <w:szCs w:val="28"/>
        </w:rPr>
        <w:t>Комплимент- похвала, Комплимент деловым качествам, Комплимент в чувствах), в котором учащиеся оценивают вклад друг друга в урок.</w:t>
      </w:r>
    </w:p>
    <w:p w:rsidR="009E0504" w:rsidRDefault="009E0504" w:rsidP="008C1E03">
      <w:pPr>
        <w:rPr>
          <w:rFonts w:ascii="Times New Roman" w:hAnsi="Times New Roman" w:cs="Times New Roman"/>
          <w:sz w:val="28"/>
          <w:szCs w:val="28"/>
        </w:rPr>
      </w:pPr>
    </w:p>
    <w:p w:rsidR="00D04E5F" w:rsidRDefault="00D04E5F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650E03" w:rsidRPr="00650E03" w:rsidRDefault="00650E03" w:rsidP="00650E03">
      <w:pPr>
        <w:pStyle w:val="ad"/>
        <w:spacing w:before="0" w:beforeAutospacing="0" w:after="0" w:afterAutospacing="0"/>
        <w:ind w:firstLine="360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 w:rsidRPr="00650E03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600DF7">
        <w:rPr>
          <w:bCs/>
          <w:color w:val="000000" w:themeColor="text1"/>
          <w:sz w:val="28"/>
          <w:szCs w:val="28"/>
          <w:shd w:val="clear" w:color="auto" w:fill="FFFFFF"/>
        </w:rPr>
        <w:t>6</w:t>
      </w:r>
    </w:p>
    <w:p w:rsidR="00650E03" w:rsidRPr="00433EA5" w:rsidRDefault="00650E03" w:rsidP="00650E03">
      <w:pPr>
        <w:pStyle w:val="ad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33EA5">
        <w:rPr>
          <w:b/>
          <w:bCs/>
          <w:color w:val="000000" w:themeColor="text1"/>
          <w:sz w:val="28"/>
          <w:szCs w:val="28"/>
          <w:shd w:val="clear" w:color="auto" w:fill="FFFFFF"/>
        </w:rPr>
        <w:t>Урок алгебры в 11 «А» классе</w:t>
      </w:r>
    </w:p>
    <w:p w:rsidR="00650E03" w:rsidRDefault="00650E03" w:rsidP="00650E03">
      <w:pPr>
        <w:pStyle w:val="ad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433EA5">
        <w:rPr>
          <w:b/>
          <w:bCs/>
          <w:color w:val="000000" w:themeColor="text1"/>
          <w:sz w:val="28"/>
          <w:szCs w:val="28"/>
          <w:shd w:val="clear" w:color="auto" w:fill="FFFFFF"/>
        </w:rPr>
        <w:t>Тема урока: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Тригонометрические уравнения.</w:t>
      </w:r>
    </w:p>
    <w:p w:rsidR="00650E03" w:rsidRPr="00433EA5" w:rsidRDefault="00650E03" w:rsidP="00650E03">
      <w:pPr>
        <w:pStyle w:val="ad"/>
        <w:spacing w:before="0" w:beforeAutospacing="0" w:after="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 w:rsidRPr="00433EA5">
        <w:rPr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>повторить, обобщить, систематизировать и углубить знания о методах решения тригонометрических уравнений;</w:t>
      </w:r>
    </w:p>
    <w:p w:rsidR="00650E03" w:rsidRPr="00433EA5" w:rsidRDefault="00650E03" w:rsidP="00650E03">
      <w:pPr>
        <w:pStyle w:val="ad"/>
        <w:spacing w:before="0" w:beforeAutospacing="0" w:after="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г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>отовиться к экзамену и централизованному тестированию по математике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50E03" w:rsidRPr="00433EA5" w:rsidRDefault="00650E03" w:rsidP="00650E03">
      <w:pPr>
        <w:pStyle w:val="ad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Ход урока</w:t>
      </w:r>
    </w:p>
    <w:p w:rsidR="00650E03" w:rsidRPr="00433EA5" w:rsidRDefault="00650E03" w:rsidP="00650E03">
      <w:pPr>
        <w:pStyle w:val="ad"/>
        <w:numPr>
          <w:ilvl w:val="0"/>
          <w:numId w:val="31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33EA5">
        <w:rPr>
          <w:b/>
          <w:bCs/>
          <w:color w:val="000000" w:themeColor="text1"/>
          <w:sz w:val="28"/>
          <w:szCs w:val="28"/>
          <w:shd w:val="clear" w:color="auto" w:fill="FFFFFF"/>
        </w:rPr>
        <w:t>Постановка темы и цели урока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433EA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2692B">
        <w:rPr>
          <w:bCs/>
          <w:color w:val="000000" w:themeColor="text1"/>
          <w:sz w:val="28"/>
          <w:szCs w:val="28"/>
          <w:shd w:val="clear" w:color="auto" w:fill="FFFFFF"/>
        </w:rPr>
        <w:t>Великий математик, физик и политик А. Эйнштейн заметил “Мне приходиться делить время между политикой и уравнениями. Однако уравнения гораздо важнее. Политика существует только для данного момента, а уравнения будут существовать вечно”</w:t>
      </w:r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(слайд 1)</w:t>
      </w:r>
      <w:r w:rsidRPr="00B2692B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Я надеюсь, что эти слова знаменитого человека послужат эпиграфом к нашему уроку, тема которого «Тригонометрические уравнения» (слайд 2). И сегодня мы с вами 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>повтори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>, обобщи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>, систематизир</w:t>
      </w:r>
      <w:r>
        <w:rPr>
          <w:bCs/>
          <w:color w:val="000000" w:themeColor="text1"/>
          <w:sz w:val="28"/>
          <w:szCs w:val="28"/>
          <w:shd w:val="clear" w:color="auto" w:fill="FFFFFF"/>
        </w:rPr>
        <w:t>уем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 xml:space="preserve"> и углуб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им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 xml:space="preserve"> знания о методах решения тригонометрических уравнений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а также продолжим подготовку </w:t>
      </w:r>
      <w:r w:rsidRPr="00433EA5">
        <w:rPr>
          <w:bCs/>
          <w:color w:val="000000" w:themeColor="text1"/>
          <w:sz w:val="28"/>
          <w:szCs w:val="28"/>
          <w:shd w:val="clear" w:color="auto" w:fill="FFFFFF"/>
        </w:rPr>
        <w:t>к экзамену и централизованному тестированию по математике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(слайд 3).</w:t>
      </w:r>
    </w:p>
    <w:p w:rsidR="00650E03" w:rsidRDefault="00650E03" w:rsidP="00650E03">
      <w:pPr>
        <w:pStyle w:val="ad"/>
        <w:numPr>
          <w:ilvl w:val="0"/>
          <w:numId w:val="31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A67D91">
        <w:rPr>
          <w:b/>
          <w:bCs/>
          <w:color w:val="000000" w:themeColor="text1"/>
          <w:sz w:val="28"/>
          <w:szCs w:val="28"/>
          <w:shd w:val="clear" w:color="auto" w:fill="FFFFFF"/>
        </w:rPr>
        <w:t>Актуализация знаний.</w:t>
      </w: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A67D91">
        <w:rPr>
          <w:bCs/>
          <w:color w:val="000000" w:themeColor="text1"/>
          <w:sz w:val="28"/>
          <w:szCs w:val="28"/>
          <w:shd w:val="clear" w:color="auto" w:fill="FFFFFF"/>
        </w:rPr>
        <w:t>Прежде,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67D91">
        <w:rPr>
          <w:bCs/>
          <w:color w:val="000000" w:themeColor="text1"/>
          <w:sz w:val="28"/>
          <w:szCs w:val="28"/>
          <w:shd w:val="clear" w:color="auto" w:fill="FFFFFF"/>
        </w:rPr>
        <w:t>чем перейти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к решению уравнений, повторим теоретический материал по теме. Для этого</w:t>
      </w: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1)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Заполните таблицу:</w:t>
      </w: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0E03" w:rsidTr="00650E03">
        <w:tc>
          <w:tcPr>
            <w:tcW w:w="2392" w:type="dxa"/>
          </w:tcPr>
          <w:p w:rsidR="00650E03" w:rsidRDefault="00650E03" w:rsidP="00650E0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650E03" w:rsidRPr="00A67D91" w:rsidRDefault="00650E03" w:rsidP="00650E03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-1</w:t>
            </w:r>
          </w:p>
        </w:tc>
        <w:tc>
          <w:tcPr>
            <w:tcW w:w="2393" w:type="dxa"/>
          </w:tcPr>
          <w:p w:rsidR="00650E03" w:rsidRPr="00A67D91" w:rsidRDefault="00650E03" w:rsidP="00650E03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2393" w:type="dxa"/>
          </w:tcPr>
          <w:p w:rsidR="00650E03" w:rsidRPr="00A67D91" w:rsidRDefault="00650E03" w:rsidP="00650E03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650E03" w:rsidTr="00650E03">
        <w:tc>
          <w:tcPr>
            <w:tcW w:w="2392" w:type="dxa"/>
          </w:tcPr>
          <w:p w:rsidR="00650E03" w:rsidRDefault="001461E5" w:rsidP="00650E0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393" w:type="dxa"/>
          </w:tcPr>
          <w:p w:rsidR="00650E03" w:rsidRDefault="00650E03" w:rsidP="00650E03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+2πn</m:t>
                </m:r>
              </m:oMath>
            </m:oMathPara>
          </w:p>
        </w:tc>
        <w:tc>
          <w:tcPr>
            <w:tcW w:w="2393" w:type="dxa"/>
          </w:tcPr>
          <w:p w:rsidR="00650E03" w:rsidRDefault="00650E03" w:rsidP="00650E0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πn</m:t>
                </m:r>
              </m:oMath>
            </m:oMathPara>
          </w:p>
        </w:tc>
        <w:tc>
          <w:tcPr>
            <w:tcW w:w="2393" w:type="dxa"/>
          </w:tcPr>
          <w:p w:rsidR="00650E03" w:rsidRDefault="001461E5" w:rsidP="00650E03">
            <w:pPr>
              <w:pStyle w:val="ad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+2πn</m:t>
                </m:r>
              </m:oMath>
            </m:oMathPara>
          </w:p>
        </w:tc>
      </w:tr>
      <w:tr w:rsidR="00650E03" w:rsidTr="00650E03">
        <w:tc>
          <w:tcPr>
            <w:tcW w:w="2392" w:type="dxa"/>
          </w:tcPr>
          <w:p w:rsidR="00650E03" w:rsidRDefault="001461E5" w:rsidP="00650E0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393" w:type="dxa"/>
          </w:tcPr>
          <w:p w:rsidR="00650E03" w:rsidRDefault="00650E03" w:rsidP="00650E0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π+2πn</m:t>
                </m:r>
              </m:oMath>
            </m:oMathPara>
          </w:p>
        </w:tc>
        <w:tc>
          <w:tcPr>
            <w:tcW w:w="2393" w:type="dxa"/>
          </w:tcPr>
          <w:p w:rsidR="00650E03" w:rsidRDefault="001461E5" w:rsidP="00650E0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+πn</m:t>
                </m:r>
              </m:oMath>
            </m:oMathPara>
          </w:p>
        </w:tc>
        <w:tc>
          <w:tcPr>
            <w:tcW w:w="2393" w:type="dxa"/>
          </w:tcPr>
          <w:p w:rsidR="00650E03" w:rsidRDefault="00650E03" w:rsidP="00650E0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2πn</m:t>
                </m:r>
              </m:oMath>
            </m:oMathPara>
          </w:p>
        </w:tc>
      </w:tr>
    </w:tbl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2) Запишите формулу для решения уравнения </w:t>
      </w:r>
      <m:oMath>
        <m:func>
          <m:func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=a</m:t>
        </m:r>
      </m:oMath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 xml:space="preserve"> в общем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>виде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3) Запишите формулу для решения уравнения </w:t>
      </w:r>
      <m:oMath>
        <m:func>
          <m:func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=a</m:t>
        </m:r>
      </m:oMath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 xml:space="preserve"> в общем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>виде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50E03" w:rsidRDefault="00650E03" w:rsidP="00650E03">
      <w:pPr>
        <w:pStyle w:val="ad"/>
        <w:spacing w:before="0" w:beforeAutospacing="0" w:after="0" w:afterAutospacing="0"/>
        <w:ind w:left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>4)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При каких значениях 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a</m:t>
        </m:r>
      </m:oMath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уравнений </w:t>
      </w:r>
      <m:oMath>
        <m:func>
          <m:func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=a</m:t>
        </m:r>
      </m:oMath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m:oMath>
        <m:func>
          <m:func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=a</m:t>
        </m:r>
      </m:oMath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имеют       решения?</w:t>
      </w: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5) Запишите формулу для решения уравнения </w:t>
      </w:r>
      <m:oMath>
        <m:func>
          <m:funcPr>
            <m:ctrlPr>
              <w:rPr>
                <w:rFonts w:ascii="Cambria Math" w:hAnsi="Cambria Math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tg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fun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=a</m:t>
        </m:r>
      </m:oMath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 xml:space="preserve"> в общем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2CB8">
        <w:rPr>
          <w:bCs/>
          <w:color w:val="000000" w:themeColor="text1"/>
          <w:sz w:val="28"/>
          <w:szCs w:val="28"/>
          <w:shd w:val="clear" w:color="auto" w:fill="FFFFFF"/>
        </w:rPr>
        <w:t>виде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50E03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6) Найдите ошибки в записях на слайде (слайд 4).</w:t>
      </w:r>
    </w:p>
    <w:p w:rsidR="00650E03" w:rsidRPr="00F02CB8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7) установите соответствие между уравнениями и формулами, необходимыми для их решения (слайд 5)</w:t>
      </w:r>
    </w:p>
    <w:p w:rsidR="00650E03" w:rsidRDefault="00650E03" w:rsidP="00650E03">
      <w:pPr>
        <w:pStyle w:val="ad"/>
        <w:numPr>
          <w:ilvl w:val="0"/>
          <w:numId w:val="31"/>
        </w:numPr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600AF">
        <w:rPr>
          <w:b/>
          <w:bCs/>
          <w:color w:val="000000" w:themeColor="text1"/>
          <w:sz w:val="28"/>
          <w:szCs w:val="28"/>
          <w:shd w:val="clear" w:color="auto" w:fill="FFFFFF"/>
        </w:rPr>
        <w:t>Повторение и закрепление материала (решение уравнений)</w:t>
      </w:r>
    </w:p>
    <w:p w:rsidR="00650E03" w:rsidRPr="001600AF" w:rsidRDefault="00650E03" w:rsidP="00650E03">
      <w:pPr>
        <w:pStyle w:val="ad"/>
        <w:spacing w:before="0" w:beforeAutospacing="0" w:after="0" w:afterAutospacing="0"/>
        <w:ind w:firstLine="3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600AF">
        <w:rPr>
          <w:bCs/>
          <w:color w:val="000000" w:themeColor="text1"/>
          <w:sz w:val="28"/>
          <w:szCs w:val="28"/>
          <w:shd w:val="clear" w:color="auto" w:fill="FFFFFF"/>
        </w:rPr>
        <w:t>Существует достаточно большое количество методов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и приемов решения </w:t>
      </w:r>
      <w:r w:rsidRPr="001600AF">
        <w:rPr>
          <w:bCs/>
          <w:color w:val="000000" w:themeColor="text1"/>
          <w:sz w:val="28"/>
          <w:szCs w:val="28"/>
          <w:shd w:val="clear" w:color="auto" w:fill="FFFFFF"/>
        </w:rPr>
        <w:t>тригонометрических уравнений</w:t>
      </w:r>
      <w:r>
        <w:rPr>
          <w:bCs/>
          <w:color w:val="000000" w:themeColor="text1"/>
          <w:sz w:val="28"/>
          <w:szCs w:val="28"/>
          <w:shd w:val="clear" w:color="auto" w:fill="FFFFFF"/>
        </w:rPr>
        <w:t>. Сегодня мы повторим четыре наиболее распространенных метода, которые чаще всего встречаются при решении уравнений на экзамене и ЦТ.</w:t>
      </w:r>
    </w:p>
    <w:p w:rsidR="00650E03" w:rsidRPr="00B13255" w:rsidRDefault="00650E03" w:rsidP="00650E03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13255">
        <w:rPr>
          <w:rFonts w:ascii="Times New Roman" w:hAnsi="Times New Roman" w:cs="Times New Roman"/>
          <w:b/>
          <w:iCs/>
          <w:sz w:val="28"/>
          <w:szCs w:val="28"/>
        </w:rPr>
        <w:t>Уравнения, решаемые с помощью преобразования суммы в произведение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13255">
        <w:rPr>
          <w:rFonts w:ascii="Times New Roman" w:hAnsi="Times New Roman" w:cs="Times New Roman"/>
          <w:iCs/>
          <w:sz w:val="28"/>
          <w:szCs w:val="28"/>
        </w:rPr>
        <w:t>(слайд 6):</w:t>
      </w:r>
    </w:p>
    <w:p w:rsidR="00650E03" w:rsidRPr="00B13255" w:rsidRDefault="001461E5" w:rsidP="00650E03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650E03" w:rsidRPr="007B0CB3">
        <w:rPr>
          <w:rFonts w:ascii="Times New Roman" w:hAnsi="Times New Roman" w:cs="Times New Roman"/>
          <w:sz w:val="28"/>
          <w:szCs w:val="28"/>
        </w:rPr>
        <w:t>;</w:t>
      </w:r>
    </w:p>
    <w:p w:rsidR="00650E03" w:rsidRPr="00B13255" w:rsidRDefault="001461E5" w:rsidP="00650E03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="00650E03" w:rsidRPr="007B0CB3">
        <w:rPr>
          <w:rFonts w:ascii="Times New Roman" w:hAnsi="Times New Roman" w:cs="Times New Roman"/>
          <w:sz w:val="28"/>
          <w:szCs w:val="28"/>
        </w:rPr>
        <w:t>;</w:t>
      </w:r>
    </w:p>
    <w:p w:rsidR="00650E03" w:rsidRPr="00B13255" w:rsidRDefault="001461E5" w:rsidP="00650E03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650E03" w:rsidRPr="007B0C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E03" w:rsidRPr="00B13255" w:rsidRDefault="00650E03" w:rsidP="00650E03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255">
        <w:rPr>
          <w:rFonts w:ascii="Times New Roman" w:hAnsi="Times New Roman" w:cs="Times New Roman"/>
          <w:b/>
          <w:sz w:val="28"/>
          <w:szCs w:val="28"/>
        </w:rPr>
        <w:t>Уравнения, решение которых сводится к решению квадратных уравнений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255">
        <w:rPr>
          <w:rFonts w:ascii="Times New Roman" w:hAnsi="Times New Roman" w:cs="Times New Roman"/>
          <w:sz w:val="28"/>
          <w:szCs w:val="28"/>
        </w:rPr>
        <w:t>(слайд 7):</w:t>
      </w:r>
    </w:p>
    <w:p w:rsidR="00650E03" w:rsidRPr="00B13255" w:rsidRDefault="001461E5" w:rsidP="00650E03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x-3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=2</m:t>
            </m:r>
          </m:e>
        </m:func>
      </m:oMath>
      <w:r w:rsidR="00650E0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0E03" w:rsidRPr="00B13255" w:rsidRDefault="001461E5" w:rsidP="00650E03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650E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E03" w:rsidRPr="000D4D53" w:rsidRDefault="00650E03" w:rsidP="00650E03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D5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0D4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 8)</w:t>
      </w:r>
    </w:p>
    <w:p w:rsidR="00650E03" w:rsidRPr="000D4D53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Сядьте поудобнее на стуле, запрокиньте ногу на колено, придержите ее руками, закройте глаза. Это поза бесконечности. Сосредоточьтесь над знаком бесконечность – вытянутая горизонтальная восьмерка. Она находиться над вашим теменем, плавно колеблется над вашей головой. Вы это ярко представили. Постарайтесь удержать это изображение в вашем мысленном образе в течении нескольких секунд. (Пауза – молчание в течении 5 секунд). Спасибо! Откройте глаза, ребята. Когда человек</w:t>
      </w:r>
      <w:r w:rsidRPr="000D4D53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0D4D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сталкивается с бесконечностью, он невольно задумывается о своем здоровье.</w:t>
      </w:r>
    </w:p>
    <w:p w:rsidR="00650E03" w:rsidRPr="00B13255" w:rsidRDefault="00650E03" w:rsidP="00650E03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255">
        <w:rPr>
          <w:rFonts w:ascii="Times New Roman" w:hAnsi="Times New Roman" w:cs="Times New Roman"/>
          <w:b/>
          <w:sz w:val="28"/>
          <w:szCs w:val="28"/>
        </w:rPr>
        <w:t>Однородные уравнения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255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3255">
        <w:rPr>
          <w:rFonts w:ascii="Times New Roman" w:hAnsi="Times New Roman" w:cs="Times New Roman"/>
          <w:sz w:val="28"/>
          <w:szCs w:val="28"/>
        </w:rPr>
        <w:t>):</w:t>
      </w:r>
    </w:p>
    <w:p w:rsidR="00650E03" w:rsidRPr="00B13255" w:rsidRDefault="00650E03" w:rsidP="00650E03">
      <w:pPr>
        <w:pStyle w:val="ab"/>
        <w:numPr>
          <w:ilvl w:val="0"/>
          <w:numId w:val="29"/>
        </w:numPr>
        <w:spacing w:after="0" w:line="240" w:lineRule="auto"/>
        <w:rPr>
          <w:oMath/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2x+2=0</m:t>
            </m:r>
          </m:e>
        </m:func>
      </m:oMath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0E03" w:rsidRPr="00B13255" w:rsidRDefault="00650E03" w:rsidP="00650E03">
      <w:pPr>
        <w:pStyle w:val="ab"/>
        <w:numPr>
          <w:ilvl w:val="0"/>
          <w:numId w:val="29"/>
        </w:numPr>
        <w:spacing w:after="0" w:line="240" w:lineRule="auto"/>
        <w:rPr>
          <w:oMath/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=2</m:t>
            </m:r>
          </m:e>
        </m:func>
      </m:oMath>
      <w:r w:rsidRPr="00384E16">
        <w:rPr>
          <w:rFonts w:ascii="Times New Roman" w:hAnsi="Times New Roman" w:cs="Times New Roman"/>
          <w:sz w:val="28"/>
          <w:szCs w:val="28"/>
        </w:rPr>
        <w:t>,</w:t>
      </w:r>
    </w:p>
    <w:p w:rsidR="00650E03" w:rsidRPr="00B13255" w:rsidRDefault="001461E5" w:rsidP="00650E03">
      <w:pPr>
        <w:pStyle w:val="ab"/>
        <w:numPr>
          <w:ilvl w:val="0"/>
          <w:numId w:val="29"/>
        </w:numPr>
        <w:spacing w:after="0" w:line="240" w:lineRule="auto"/>
        <w:rPr>
          <w:oMath/>
          <w:rFonts w:ascii="Cambria Math" w:hAnsi="Cambria Math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650E03" w:rsidRPr="00B13255" w:rsidRDefault="00650E03" w:rsidP="00650E03">
      <w:pPr>
        <w:pStyle w:val="ab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255">
        <w:rPr>
          <w:rFonts w:ascii="Times New Roman" w:hAnsi="Times New Roman" w:cs="Times New Roman"/>
          <w:b/>
          <w:sz w:val="28"/>
          <w:szCs w:val="28"/>
        </w:rPr>
        <w:t>Уравнения, решаемые с помощью формул понижения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255"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3255">
        <w:rPr>
          <w:rFonts w:ascii="Times New Roman" w:hAnsi="Times New Roman" w:cs="Times New Roman"/>
          <w:sz w:val="28"/>
          <w:szCs w:val="28"/>
        </w:rPr>
        <w:t>):</w:t>
      </w:r>
    </w:p>
    <w:p w:rsidR="00650E03" w:rsidRDefault="001461E5" w:rsidP="00650E0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e>
        </m:func>
      </m:oMath>
      <w:r w:rsidR="00650E03" w:rsidRPr="00967BA8">
        <w:rPr>
          <w:rFonts w:ascii="Times New Roman" w:hAnsi="Times New Roman" w:cs="Times New Roman"/>
          <w:sz w:val="28"/>
          <w:szCs w:val="28"/>
        </w:rPr>
        <w:t>;</w:t>
      </w:r>
    </w:p>
    <w:p w:rsidR="00650E03" w:rsidRDefault="00650E03" w:rsidP="00650E0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=9-4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967BA8">
        <w:rPr>
          <w:rFonts w:ascii="Times New Roman" w:hAnsi="Times New Roman" w:cs="Times New Roman"/>
          <w:sz w:val="28"/>
          <w:szCs w:val="28"/>
        </w:rPr>
        <w:t>.</w:t>
      </w:r>
    </w:p>
    <w:p w:rsidR="00650E03" w:rsidRPr="00B2692B" w:rsidRDefault="001461E5" w:rsidP="00650E03">
      <w:pPr>
        <w:pStyle w:val="ab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  <w:r w:rsidR="00650E03" w:rsidRPr="00B2692B">
        <w:rPr>
          <w:rFonts w:ascii="Times New Roman" w:hAnsi="Times New Roman" w:cs="Times New Roman"/>
          <w:sz w:val="28"/>
          <w:szCs w:val="28"/>
        </w:rPr>
        <w:t>.</w:t>
      </w:r>
    </w:p>
    <w:p w:rsidR="00650E03" w:rsidRPr="000D4D53" w:rsidRDefault="00650E03" w:rsidP="00650E03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D53">
        <w:rPr>
          <w:rFonts w:ascii="Times New Roman" w:hAnsi="Times New Roman" w:cs="Times New Roman"/>
          <w:b/>
          <w:sz w:val="28"/>
          <w:szCs w:val="28"/>
        </w:rPr>
        <w:t xml:space="preserve">Тригонометрические уравнения успешно используются при решении задач по планиметрии. Решение одной из таких задач мы сейчас рассмотрим </w:t>
      </w:r>
      <w:r w:rsidRPr="000D4D53">
        <w:rPr>
          <w:rFonts w:ascii="Times New Roman" w:hAnsi="Times New Roman" w:cs="Times New Roman"/>
          <w:sz w:val="28"/>
          <w:szCs w:val="28"/>
        </w:rPr>
        <w:t>(слайды 11,12, 13).</w:t>
      </w: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7F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33367F">
        <w:rPr>
          <w:rFonts w:ascii="Times New Roman" w:hAnsi="Times New Roman" w:cs="Times New Roman"/>
          <w:i/>
          <w:sz w:val="28"/>
          <w:szCs w:val="28"/>
        </w:rPr>
        <w:t>АСЕ</w:t>
      </w:r>
      <w:r w:rsidRPr="0033367F">
        <w:rPr>
          <w:rFonts w:ascii="Times New Roman" w:hAnsi="Times New Roman" w:cs="Times New Roman"/>
          <w:sz w:val="28"/>
          <w:szCs w:val="28"/>
        </w:rPr>
        <w:t xml:space="preserve"> проведена высота  </w:t>
      </w:r>
      <w:r w:rsidRPr="0033367F">
        <w:rPr>
          <w:rFonts w:ascii="Times New Roman" w:hAnsi="Times New Roman" w:cs="Times New Roman"/>
          <w:i/>
          <w:sz w:val="28"/>
          <w:szCs w:val="28"/>
        </w:rPr>
        <w:t>СН</w:t>
      </w:r>
      <w:r w:rsidRPr="0033367F">
        <w:rPr>
          <w:rFonts w:ascii="Times New Roman" w:hAnsi="Times New Roman" w:cs="Times New Roman"/>
          <w:sz w:val="28"/>
          <w:szCs w:val="28"/>
        </w:rPr>
        <w:t xml:space="preserve">, биссектриса </w:t>
      </w:r>
      <w:r w:rsidRPr="0033367F">
        <w:rPr>
          <w:rFonts w:ascii="Times New Roman" w:hAnsi="Times New Roman" w:cs="Times New Roman"/>
          <w:i/>
          <w:sz w:val="28"/>
          <w:szCs w:val="28"/>
        </w:rPr>
        <w:t>СВ</w:t>
      </w:r>
      <w:r w:rsidRPr="0033367F">
        <w:rPr>
          <w:rFonts w:ascii="Times New Roman" w:hAnsi="Times New Roman" w:cs="Times New Roman"/>
          <w:sz w:val="28"/>
          <w:szCs w:val="28"/>
        </w:rPr>
        <w:t xml:space="preserve">, медиана </w:t>
      </w:r>
      <w:r w:rsidRPr="0033367F">
        <w:rPr>
          <w:rFonts w:ascii="Times New Roman" w:hAnsi="Times New Roman" w:cs="Times New Roman"/>
          <w:i/>
          <w:sz w:val="28"/>
          <w:szCs w:val="28"/>
        </w:rPr>
        <w:t>СМ</w:t>
      </w:r>
      <w:r w:rsidRPr="00D2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 1).</w:t>
      </w:r>
      <w:r w:rsidRPr="0033367F">
        <w:rPr>
          <w:rFonts w:ascii="Times New Roman" w:hAnsi="Times New Roman" w:cs="Times New Roman"/>
          <w:sz w:val="28"/>
          <w:szCs w:val="28"/>
        </w:rPr>
        <w:t xml:space="preserve"> При этом угол </w:t>
      </w:r>
      <w:r w:rsidRPr="0033367F">
        <w:rPr>
          <w:rFonts w:ascii="Times New Roman" w:hAnsi="Times New Roman" w:cs="Times New Roman"/>
          <w:i/>
          <w:sz w:val="28"/>
          <w:szCs w:val="28"/>
        </w:rPr>
        <w:t>С</w:t>
      </w:r>
      <w:r w:rsidRPr="0033367F">
        <w:rPr>
          <w:rFonts w:ascii="Times New Roman" w:hAnsi="Times New Roman" w:cs="Times New Roman"/>
          <w:sz w:val="28"/>
          <w:szCs w:val="28"/>
        </w:rPr>
        <w:t xml:space="preserve"> оказался разделенным на четыре равных части. Найдите углы треугольника </w:t>
      </w:r>
      <w:r w:rsidRPr="0033367F">
        <w:rPr>
          <w:rFonts w:ascii="Times New Roman" w:hAnsi="Times New Roman" w:cs="Times New Roman"/>
          <w:i/>
          <w:sz w:val="28"/>
          <w:szCs w:val="28"/>
        </w:rPr>
        <w:t>АСЕ</w:t>
      </w:r>
      <w:r w:rsidRPr="0033367F">
        <w:rPr>
          <w:rFonts w:ascii="Times New Roman" w:hAnsi="Times New Roman" w:cs="Times New Roman"/>
          <w:sz w:val="28"/>
          <w:szCs w:val="28"/>
        </w:rPr>
        <w:t>.</w:t>
      </w: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61E5">
        <w:rPr>
          <w:rFonts w:ascii="Times New Roman" w:hAnsi="Times New Roman" w:cs="Times New Roman"/>
          <w:noProof/>
          <w:sz w:val="28"/>
          <w:szCs w:val="28"/>
        </w:rPr>
        <w:pict>
          <v:group id="_x0000_s1231" style="position:absolute;left:0;text-align:left;margin-left:23.7pt;margin-top:3.4pt;width:263.45pt;height:118.7pt;z-index:251759616;mso-position-horizontal-relative:text;mso-position-vertical-relative:text" coordorigin="2355,3041" coordsize="5269,2374">
            <v:group id="_x0000_s1232" style="position:absolute;left:2355;top:3041;width:5269;height:2374" coordorigin="2355,3159" coordsize="5269,2374">
              <v:group id="_x0000_s1233" style="position:absolute;left:2760;top:3495;width:4530;height:1547" coordorigin="3450,3540" coordsize="4530,1547">
                <v:shape id="_x0000_s1234" type="#_x0000_t32" style="position:absolute;left:3450;top:3540;width:630;height:1546;flip:y" o:connectortype="straight"/>
                <v:shape id="_x0000_s1235" type="#_x0000_t32" style="position:absolute;left:4080;top:3540;width:3900;height:1546" o:connectortype="straight"/>
                <v:shape id="_x0000_s1236" type="#_x0000_t32" style="position:absolute;left:3450;top:5086;width:4530;height:1" o:connectortype="straight"/>
                <v:shape id="_x0000_s1237" type="#_x0000_t32" style="position:absolute;left:4080;top:3540;width:660;height:1546" o:connectortype="straight"/>
                <v:shape id="_x0000_s1238" type="#_x0000_t32" style="position:absolute;left:4080;top:3540;width:0;height:1545" o:connectortype="straight"/>
                <v:shape id="_x0000_s1239" type="#_x0000_t32" style="position:absolute;left:4080;top:3540;width:1800;height:1545" o:connectortype="straight"/>
              </v:group>
              <v:shape id="_x0000_s1240" type="#_x0000_t202" style="position:absolute;left:2355;top:5040;width:480;height:472;mso-width-relative:margin;mso-height-relative:margin" stroked="f">
                <v:fill opacity="0"/>
                <v:textbox style="mso-next-textbox:#_x0000_s1240">
                  <w:txbxContent>
                    <w:p w:rsidR="00650E03" w:rsidRPr="002E7ED9" w:rsidRDefault="00650E03" w:rsidP="00650E03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E7ED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  <v:shape id="_x0000_s1241" type="#_x0000_t202" style="position:absolute;left:3016;top:3159;width:510;height:472;mso-width-relative:margin;mso-height-relative:margin" stroked="f">
                <v:fill opacity="0"/>
                <v:textbox style="mso-next-textbox:#_x0000_s1241">
                  <w:txbxContent>
                    <w:p w:rsidR="00650E03" w:rsidRPr="002E7ED9" w:rsidRDefault="00650E03" w:rsidP="00650E03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E7ED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  <v:shape id="_x0000_s1242" type="#_x0000_t202" style="position:absolute;left:7144;top:4943;width:480;height:472;mso-width-relative:margin;mso-height-relative:margin" filled="f" stroked="f">
                <v:textbox style="mso-next-textbox:#_x0000_s1242">
                  <w:txbxContent>
                    <w:p w:rsidR="00650E03" w:rsidRPr="002E7ED9" w:rsidRDefault="00650E03" w:rsidP="00650E03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Е</w:t>
                      </w:r>
                    </w:p>
                  </w:txbxContent>
                </v:textbox>
              </v:shape>
              <v:shape id="_x0000_s1243" type="#_x0000_t202" style="position:absolute;left:3158;top:5040;width:525;height:493;mso-width-relative:margin;mso-height-relative:margin" filled="f" stroked="f">
                <v:textbox style="mso-next-textbox:#_x0000_s1243">
                  <w:txbxContent>
                    <w:p w:rsidR="00650E03" w:rsidRPr="002E7ED9" w:rsidRDefault="00650E03" w:rsidP="00650E03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E7ED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</w:t>
                      </w:r>
                    </w:p>
                  </w:txbxContent>
                </v:textbox>
              </v:shape>
              <v:shape id="_x0000_s1244" type="#_x0000_t202" style="position:absolute;left:3821;top:5061;width:555;height:472;mso-width-relative:margin;mso-height-relative:margin" filled="f" stroked="f">
                <v:textbox style="mso-next-textbox:#_x0000_s1244">
                  <w:txbxContent>
                    <w:p w:rsidR="00650E03" w:rsidRPr="002E7ED9" w:rsidRDefault="00650E03" w:rsidP="00650E03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  <v:shape id="_x0000_s1245" type="#_x0000_t202" style="position:absolute;left:4931;top:5040;width:525;height:472;mso-width-relative:margin;mso-height-relative:margin" filled="f" stroked="f">
                <v:textbox style="mso-next-textbox:#_x0000_s1245">
                  <w:txbxContent>
                    <w:p w:rsidR="00650E03" w:rsidRPr="002E7ED9" w:rsidRDefault="00650E03" w:rsidP="00650E03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</w:t>
                      </w:r>
                    </w:p>
                  </w:txbxContent>
                </v:textbox>
              </v:shape>
            </v:group>
            <v:shape id="_x0000_s1246" type="#_x0000_t202" style="position:absolute;left:3016;top:3759;width:430;height:472;mso-width-relative:margin;mso-height-relative:margin" filled="f" stroked="f">
              <v:textbox>
                <w:txbxContent>
                  <w:p w:rsidR="00650E03" w:rsidRPr="00C160C4" w:rsidRDefault="00650E03" w:rsidP="00650E03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47" type="#_x0000_t202" style="position:absolute;left:3300;top:3742;width:521;height:489;mso-width-relative:margin;mso-height-relative:margin" filled="f" stroked="f">
              <v:textbox>
                <w:txbxContent>
                  <w:p w:rsidR="00650E03" w:rsidRPr="00C160C4" w:rsidRDefault="00650E03" w:rsidP="00650E03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48" type="#_x0000_t202" style="position:absolute;left:3526;top:3621;width:540;height:490;mso-width-relative:margin;mso-height-relative:margin" filled="f" stroked="f">
              <v:textbox>
                <w:txbxContent>
                  <w:p w:rsidR="00650E03" w:rsidRPr="00C160C4" w:rsidRDefault="00650E03" w:rsidP="00650E03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49" type="#_x0000_t202" style="position:absolute;left:3866;top:3512;width:510;height:489;mso-width-relative:margin;mso-height-relative:margin" filled="f" stroked="f">
              <v:textbox>
                <w:txbxContent>
                  <w:p w:rsidR="00650E03" w:rsidRPr="00C160C4" w:rsidRDefault="00650E03" w:rsidP="00650E03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 w:rsidP="0065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теорему синусов в треугольниках </w:t>
      </w:r>
      <w:r w:rsidRPr="00C160C4">
        <w:rPr>
          <w:rFonts w:ascii="Times New Roman" w:hAnsi="Times New Roman" w:cs="Times New Roman"/>
          <w:i/>
          <w:sz w:val="28"/>
          <w:szCs w:val="28"/>
        </w:rPr>
        <w:t>АСМ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160C4">
        <w:rPr>
          <w:rFonts w:ascii="Times New Roman" w:hAnsi="Times New Roman" w:cs="Times New Roman"/>
          <w:i/>
          <w:sz w:val="28"/>
          <w:szCs w:val="28"/>
        </w:rPr>
        <w:t>СМЕ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03" w:rsidRPr="00B710C7" w:rsidRDefault="00650E03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12">
        <w:rPr>
          <w:rFonts w:ascii="Times New Roman" w:hAnsi="Times New Roman" w:cs="Times New Roman"/>
          <w:sz w:val="28"/>
          <w:szCs w:val="28"/>
        </w:rPr>
        <w:lastRenderedPageBreak/>
        <w:t xml:space="preserve">Получим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AM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ME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292012">
        <w:rPr>
          <w:rFonts w:ascii="Times New Roman" w:hAnsi="Times New Roman" w:cs="Times New Roman"/>
          <w:sz w:val="28"/>
          <w:szCs w:val="28"/>
        </w:rPr>
        <w:t>.</w:t>
      </w:r>
    </w:p>
    <w:p w:rsidR="00650E03" w:rsidRPr="00B710C7" w:rsidRDefault="00650E03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Получим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3x.</m:t>
                </m:r>
              </m:e>
            </m:func>
          </m:e>
        </m:func>
      </m:oMath>
    </w:p>
    <w:p w:rsidR="00650E03" w:rsidRPr="00B710C7" w:rsidRDefault="001461E5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3x,</m:t>
                </m:r>
              </m:e>
            </m:func>
          </m:e>
        </m:func>
      </m:oMath>
      <w:r w:rsidR="00650E03" w:rsidRPr="00B7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3" w:rsidRPr="00B710C7" w:rsidRDefault="001461E5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=0,</m:t>
        </m:r>
      </m:oMath>
      <w:r w:rsidR="00650E03" w:rsidRPr="00B7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3" w:rsidRPr="00B710C7" w:rsidRDefault="001461E5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=0,</m:t>
            </m:r>
          </m:e>
        </m:func>
      </m:oMath>
      <w:r w:rsidR="00650E03" w:rsidRPr="00B7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3" w:rsidRPr="00B710C7" w:rsidRDefault="001461E5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=0 или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650E03" w:rsidRPr="00B7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3" w:rsidRPr="00B710C7" w:rsidRDefault="00650E03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B71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3" w:rsidRPr="00B710C7" w:rsidRDefault="00650E03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 w:rsidRPr="00B710C7">
        <w:rPr>
          <w:rFonts w:ascii="Times New Roman" w:hAnsi="Times New Roman" w:cs="Times New Roman"/>
          <w:sz w:val="28"/>
          <w:szCs w:val="28"/>
        </w:rPr>
        <w:t>.</w:t>
      </w:r>
    </w:p>
    <w:p w:rsidR="00650E03" w:rsidRDefault="00650E03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величины углов исходного треугольника равны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650E03" w:rsidRPr="00FA2E5E" w:rsidRDefault="00650E03" w:rsidP="00650E03">
      <w:pPr>
        <w:pStyle w:val="ab"/>
        <w:numPr>
          <w:ilvl w:val="0"/>
          <w:numId w:val="27"/>
        </w:numPr>
        <w:jc w:val="both"/>
        <w:rPr>
          <w:sz w:val="28"/>
          <w:szCs w:val="28"/>
        </w:rPr>
      </w:pPr>
      <w:r w:rsidRPr="00FA2E5E">
        <w:rPr>
          <w:rFonts w:ascii="Times New Roman" w:hAnsi="Times New Roman" w:cs="Times New Roman"/>
          <w:b/>
          <w:sz w:val="28"/>
          <w:szCs w:val="28"/>
        </w:rPr>
        <w:t xml:space="preserve">Иногда тригонометрические уравнения удобно решать графически </w:t>
      </w:r>
      <w:r w:rsidRPr="00FA2E5E">
        <w:rPr>
          <w:rFonts w:ascii="Times New Roman" w:hAnsi="Times New Roman" w:cs="Times New Roman"/>
          <w:sz w:val="28"/>
          <w:szCs w:val="28"/>
        </w:rPr>
        <w:t>(слайд 14).</w:t>
      </w:r>
    </w:p>
    <w:p w:rsidR="00650E03" w:rsidRPr="00FA2E5E" w:rsidRDefault="00650E03" w:rsidP="00650E03">
      <w:pPr>
        <w:ind w:firstLine="360"/>
        <w:jc w:val="both"/>
        <w:rPr>
          <w:sz w:val="28"/>
          <w:szCs w:val="28"/>
        </w:rPr>
      </w:pPr>
      <w:r w:rsidRPr="00FA2E5E">
        <w:rPr>
          <w:rFonts w:ascii="Times New Roman" w:hAnsi="Times New Roman" w:cs="Times New Roman"/>
          <w:sz w:val="28"/>
          <w:szCs w:val="28"/>
        </w:rPr>
        <w:t xml:space="preserve">Рассмотрим уравнение </w:t>
      </w:r>
      <m:oMath>
        <m:r>
          <w:rPr>
            <w:rFonts w:ascii="Cambria Math" w:hAnsi="Cambria Math"/>
            <w:sz w:val="28"/>
            <w:szCs w:val="28"/>
          </w:rPr>
          <m:t>|</m:t>
        </m:r>
        <m:r>
          <w:rPr>
            <w:rFonts w:ascii="Cambria Math" w:hAnsi="Cambria Math"/>
            <w:sz w:val="28"/>
            <w:szCs w:val="28"/>
            <w:lang w:val="en-US"/>
          </w:rPr>
          <m:t>sinx</m:t>
        </m:r>
        <m:r>
          <w:rPr>
            <w:rFonts w:ascii="Cambria Math" w:hAnsi="Cambria Math"/>
            <w:sz w:val="28"/>
            <w:szCs w:val="28"/>
          </w:rPr>
          <m:t>|=|</m:t>
        </m:r>
        <m:r>
          <w:rPr>
            <w:rFonts w:ascii="Cambria Math" w:hAnsi="Cambria Math"/>
            <w:sz w:val="28"/>
            <w:szCs w:val="28"/>
            <w:lang w:val="en-US"/>
          </w:rPr>
          <m:t>cosx</m:t>
        </m:r>
        <m:r>
          <w:rPr>
            <w:rFonts w:ascii="Cambria Math" w:hAnsi="Cambria Math"/>
            <w:sz w:val="28"/>
            <w:szCs w:val="28"/>
          </w:rPr>
          <m:t>|-1</m:t>
        </m:r>
      </m:oMath>
      <w:r w:rsidRPr="00FA2E5E">
        <w:rPr>
          <w:rFonts w:ascii="Times New Roman" w:hAnsi="Times New Roman" w:cs="Times New Roman"/>
          <w:sz w:val="28"/>
          <w:szCs w:val="28"/>
        </w:rPr>
        <w:t xml:space="preserve">. В одной системе координат построим графики функций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d>
      </m:oMath>
      <w:r w:rsidRPr="00FA2E5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Pr="00FA2E5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Исходя из графика, решением уравнения является множество корней </w:t>
      </w:r>
      <m:oMath>
        <m:r>
          <w:rPr>
            <w:rFonts w:ascii="Cambria Math" w:hAnsi="Cambria Math" w:cs="Times New Roman"/>
            <w:sz w:val="28"/>
            <w:szCs w:val="28"/>
          </w:rPr>
          <m:t>x=2πn,  n∈Z</m:t>
        </m:r>
      </m:oMath>
      <w:r w:rsidRPr="00FA2E5E">
        <w:rPr>
          <w:rFonts w:ascii="Times New Roman" w:hAnsi="Times New Roman" w:cs="Times New Roman"/>
          <w:sz w:val="28"/>
          <w:szCs w:val="28"/>
        </w:rPr>
        <w:t>.</w:t>
      </w:r>
    </w:p>
    <w:p w:rsidR="00650E03" w:rsidRDefault="00650E03" w:rsidP="00650E0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FB">
        <w:rPr>
          <w:rFonts w:ascii="Times New Roman" w:hAnsi="Times New Roman" w:cs="Times New Roman"/>
          <w:b/>
          <w:sz w:val="28"/>
          <w:szCs w:val="28"/>
        </w:rPr>
        <w:t>Выступление о применении тригонометрии в науке.</w:t>
      </w:r>
    </w:p>
    <w:p w:rsidR="00650E03" w:rsidRPr="006B01FB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1FB">
        <w:rPr>
          <w:rFonts w:ascii="Times New Roman" w:hAnsi="Times New Roman" w:cs="Times New Roman"/>
          <w:sz w:val="28"/>
          <w:szCs w:val="28"/>
        </w:rPr>
        <w:t>Тригонометрия, как раздел математики возникла для описания процессов, происходящих в окружающем мире.</w:t>
      </w:r>
    </w:p>
    <w:p w:rsidR="00650E03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1FB">
        <w:rPr>
          <w:rFonts w:ascii="Times New Roman" w:hAnsi="Times New Roman" w:cs="Times New Roman"/>
          <w:bCs/>
          <w:sz w:val="28"/>
          <w:szCs w:val="28"/>
        </w:rPr>
        <w:t xml:space="preserve">Дело в том, что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B01FB">
        <w:rPr>
          <w:rFonts w:ascii="Times New Roman" w:hAnsi="Times New Roman" w:cs="Times New Roman"/>
          <w:bCs/>
          <w:sz w:val="28"/>
          <w:szCs w:val="28"/>
        </w:rPr>
        <w:t xml:space="preserve"> технике и окружающем нас мире часто приходится сталкиваться с периодическими процессами, которые повторяются через одинаковые промежутки времени. Такие процессы называют колебательными, например, колебания тока в электрической цепи. Колебательные явления различной физической природы подчиняются общим закономерностям, которые можно описать по закону синуса или косинуса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(слайд 15)</w:t>
      </w:r>
      <w:r w:rsidRPr="006B0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E03" w:rsidRPr="006B01FB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1FB">
        <w:rPr>
          <w:rFonts w:ascii="Times New Roman" w:hAnsi="Times New Roman" w:cs="Times New Roman"/>
          <w:bCs/>
          <w:sz w:val="28"/>
          <w:szCs w:val="28"/>
        </w:rPr>
        <w:t>Тригонометрия нашла широкое применение в таких областях, как теория музыки, акустика, анализ финансовых рынков, электроника, теория вероятностей, статистика, биология, медицина (включая ультразвуковое исследование (УЗИ) и компьютерную томографию), фармацевтика, химия, теория чисел, сейсмология, метеорология, океанология, картография, архитектура, фонетика, экономика, электронная техника, машиностроение, компьютерная графика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(слайд 16)</w:t>
      </w:r>
      <w:r w:rsidRPr="006B01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76C">
        <w:rPr>
          <w:rFonts w:ascii="Times New Roman" w:hAnsi="Times New Roman" w:cs="Times New Roman"/>
          <w:bCs/>
          <w:iCs/>
          <w:sz w:val="28"/>
          <w:szCs w:val="28"/>
        </w:rPr>
        <w:t>Тригонометрические уравнения одна из самых сложных тем в  математике. Тригонометрические уравнения возникают при решении задач по планиметрии, стереометрии, астрономии, физике и в других областях. Тригонометрические уравнения и неравенства из года в год встречаются среди заданий централизованного тестирования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(слайд 17)</w:t>
      </w:r>
      <w:r w:rsidRPr="00DA476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50E03" w:rsidRPr="00DA476C" w:rsidRDefault="00650E03" w:rsidP="00650E0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6C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  <w:r>
        <w:rPr>
          <w:rFonts w:ascii="Times New Roman" w:hAnsi="Times New Roman" w:cs="Times New Roman"/>
          <w:b/>
          <w:sz w:val="28"/>
          <w:szCs w:val="28"/>
        </w:rPr>
        <w:t>Выставление оценок</w:t>
      </w:r>
    </w:p>
    <w:p w:rsidR="00650E03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мне бы хотелось, чтобы вы выразили свое отношение к сегодняшнему уроку. Окончите предложения, начала которых вы видите на слайде (слайд 18).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bCs/>
          <w:sz w:val="28"/>
          <w:szCs w:val="28"/>
        </w:rPr>
        <w:t>Сегодня я узнал…..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bCs/>
          <w:sz w:val="28"/>
          <w:szCs w:val="28"/>
        </w:rPr>
        <w:lastRenderedPageBreak/>
        <w:t>Было трудно…..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bCs/>
          <w:sz w:val="28"/>
          <w:szCs w:val="28"/>
        </w:rPr>
        <w:t>Я научился……………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bCs/>
          <w:sz w:val="28"/>
          <w:szCs w:val="28"/>
        </w:rPr>
        <w:t>Меня заинтересовало………….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bCs/>
          <w:sz w:val="28"/>
          <w:szCs w:val="28"/>
        </w:rPr>
        <w:t>Мне захотелось………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bCs/>
          <w:sz w:val="28"/>
          <w:szCs w:val="28"/>
        </w:rPr>
        <w:t>Меня удивило…………………</w:t>
      </w:r>
    </w:p>
    <w:p w:rsidR="00650E03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76C">
        <w:rPr>
          <w:rFonts w:ascii="Times New Roman" w:hAnsi="Times New Roman" w:cs="Times New Roman"/>
          <w:bCs/>
          <w:sz w:val="28"/>
          <w:szCs w:val="28"/>
        </w:rPr>
        <w:t>Теперь я могу………….</w:t>
      </w:r>
      <w:r w:rsidRPr="00DA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03" w:rsidRPr="00DA476C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урок (слайд 19).</w:t>
      </w:r>
    </w:p>
    <w:p w:rsidR="00650E03" w:rsidRPr="00233085" w:rsidRDefault="00650E03" w:rsidP="00650E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Pr="00233085" w:rsidRDefault="00650E03" w:rsidP="0065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03" w:rsidRDefault="00650E03">
      <w:pPr>
        <w:rPr>
          <w:rFonts w:ascii="Times New Roman" w:hAnsi="Times New Roman" w:cs="Times New Roman"/>
          <w:sz w:val="28"/>
          <w:szCs w:val="28"/>
        </w:rPr>
      </w:pPr>
    </w:p>
    <w:p w:rsidR="009E0504" w:rsidRDefault="009E0504">
      <w:pPr>
        <w:rPr>
          <w:rFonts w:ascii="Times New Roman" w:hAnsi="Times New Roman" w:cs="Times New Roman"/>
          <w:sz w:val="28"/>
          <w:szCs w:val="28"/>
        </w:rPr>
      </w:pPr>
    </w:p>
    <w:sectPr w:rsidR="009E0504" w:rsidSect="00C56ABA">
      <w:headerReference w:type="default" r:id="rId8"/>
      <w:footerReference w:type="default" r:id="rId9"/>
      <w:pgSz w:w="11906" w:h="16838"/>
      <w:pgMar w:top="1134" w:right="567" w:bottom="1134" w:left="1701" w:header="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70" w:rsidRDefault="00967C70" w:rsidP="006139A0">
      <w:pPr>
        <w:spacing w:after="0" w:line="240" w:lineRule="auto"/>
      </w:pPr>
      <w:r>
        <w:separator/>
      </w:r>
    </w:p>
  </w:endnote>
  <w:endnote w:type="continuationSeparator" w:id="1">
    <w:p w:rsidR="00967C70" w:rsidRDefault="00967C70" w:rsidP="0061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1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E03" w:rsidRPr="00BF7723" w:rsidRDefault="001461E5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F77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E03" w:rsidRPr="00BF77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77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998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BF77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E03" w:rsidRDefault="00650E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70" w:rsidRDefault="00967C70" w:rsidP="006139A0">
      <w:pPr>
        <w:spacing w:after="0" w:line="240" w:lineRule="auto"/>
      </w:pPr>
      <w:r>
        <w:separator/>
      </w:r>
    </w:p>
  </w:footnote>
  <w:footnote w:type="continuationSeparator" w:id="1">
    <w:p w:rsidR="00967C70" w:rsidRDefault="00967C70" w:rsidP="0061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03" w:rsidRDefault="00650E03">
    <w:pPr>
      <w:pStyle w:val="a7"/>
      <w:jc w:val="center"/>
    </w:pPr>
  </w:p>
  <w:p w:rsidR="00650E03" w:rsidRDefault="00650E03">
    <w:pPr>
      <w:pStyle w:val="a7"/>
    </w:pPr>
  </w:p>
  <w:p w:rsidR="00650E03" w:rsidRDefault="00650E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A6"/>
    <w:multiLevelType w:val="hybridMultilevel"/>
    <w:tmpl w:val="27D2E5BE"/>
    <w:lvl w:ilvl="0" w:tplc="5A106DA8">
      <w:start w:val="1"/>
      <w:numFmt w:val="upperRoman"/>
      <w:lvlText w:val="%1."/>
      <w:lvlJc w:val="left"/>
      <w:pPr>
        <w:ind w:left="815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06A1E3D"/>
    <w:multiLevelType w:val="hybridMultilevel"/>
    <w:tmpl w:val="D01EB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F7ED4"/>
    <w:multiLevelType w:val="hybridMultilevel"/>
    <w:tmpl w:val="6E7A97EA"/>
    <w:lvl w:ilvl="0" w:tplc="634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E425C1"/>
    <w:multiLevelType w:val="hybridMultilevel"/>
    <w:tmpl w:val="29EC878A"/>
    <w:lvl w:ilvl="0" w:tplc="40241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1738E"/>
    <w:multiLevelType w:val="hybridMultilevel"/>
    <w:tmpl w:val="99A0F680"/>
    <w:lvl w:ilvl="0" w:tplc="1C1E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E4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64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C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9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07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6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4A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7F6CA1"/>
    <w:multiLevelType w:val="hybridMultilevel"/>
    <w:tmpl w:val="1D56DAE4"/>
    <w:lvl w:ilvl="0" w:tplc="094E4D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1144"/>
    <w:multiLevelType w:val="hybridMultilevel"/>
    <w:tmpl w:val="1DD85A36"/>
    <w:lvl w:ilvl="0" w:tplc="5420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A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4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6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C4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EF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68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A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8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2E6F48"/>
    <w:multiLevelType w:val="hybridMultilevel"/>
    <w:tmpl w:val="B11AE6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C15D80"/>
    <w:multiLevelType w:val="hybridMultilevel"/>
    <w:tmpl w:val="412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1E97"/>
    <w:multiLevelType w:val="multilevel"/>
    <w:tmpl w:val="9FF2711A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B7B5F"/>
    <w:multiLevelType w:val="multilevel"/>
    <w:tmpl w:val="6CD4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B06CD"/>
    <w:multiLevelType w:val="hybridMultilevel"/>
    <w:tmpl w:val="720809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8C3B88"/>
    <w:multiLevelType w:val="hybridMultilevel"/>
    <w:tmpl w:val="349C9262"/>
    <w:lvl w:ilvl="0" w:tplc="43B27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A7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2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0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2C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0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2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8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5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2B735A"/>
    <w:multiLevelType w:val="multilevel"/>
    <w:tmpl w:val="19C02DC6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AA5388"/>
    <w:multiLevelType w:val="hybridMultilevel"/>
    <w:tmpl w:val="24621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02A3E"/>
    <w:multiLevelType w:val="hybridMultilevel"/>
    <w:tmpl w:val="720809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E171C0"/>
    <w:multiLevelType w:val="hybridMultilevel"/>
    <w:tmpl w:val="6740A094"/>
    <w:lvl w:ilvl="0" w:tplc="C53E5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83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6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0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4A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2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A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2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3708D5"/>
    <w:multiLevelType w:val="hybridMultilevel"/>
    <w:tmpl w:val="A4CEF88A"/>
    <w:lvl w:ilvl="0" w:tplc="E820C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E33794"/>
    <w:multiLevelType w:val="multilevel"/>
    <w:tmpl w:val="AB26779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1748F"/>
    <w:multiLevelType w:val="hybridMultilevel"/>
    <w:tmpl w:val="6E4CD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C1845"/>
    <w:multiLevelType w:val="hybridMultilevel"/>
    <w:tmpl w:val="6CA0991E"/>
    <w:lvl w:ilvl="0" w:tplc="A3CC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0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6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A6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4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E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E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4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6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C87A71"/>
    <w:multiLevelType w:val="hybridMultilevel"/>
    <w:tmpl w:val="0470B2EE"/>
    <w:lvl w:ilvl="0" w:tplc="D0363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8F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6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23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62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2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E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C2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1A3B05"/>
    <w:multiLevelType w:val="hybridMultilevel"/>
    <w:tmpl w:val="52F26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30746"/>
    <w:multiLevelType w:val="hybridMultilevel"/>
    <w:tmpl w:val="940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05D1A"/>
    <w:multiLevelType w:val="hybridMultilevel"/>
    <w:tmpl w:val="3E9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0B75"/>
    <w:multiLevelType w:val="multilevel"/>
    <w:tmpl w:val="9932B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B464F0"/>
    <w:multiLevelType w:val="hybridMultilevel"/>
    <w:tmpl w:val="048CC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B39CB"/>
    <w:multiLevelType w:val="hybridMultilevel"/>
    <w:tmpl w:val="D546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96CEC"/>
    <w:multiLevelType w:val="hybridMultilevel"/>
    <w:tmpl w:val="8D44D3F6"/>
    <w:lvl w:ilvl="0" w:tplc="82D4A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81435"/>
    <w:multiLevelType w:val="hybridMultilevel"/>
    <w:tmpl w:val="F7263152"/>
    <w:lvl w:ilvl="0" w:tplc="2AA8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E5318"/>
    <w:multiLevelType w:val="hybridMultilevel"/>
    <w:tmpl w:val="43DE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21"/>
  </w:num>
  <w:num w:numId="5">
    <w:abstractNumId w:val="20"/>
  </w:num>
  <w:num w:numId="6">
    <w:abstractNumId w:val="4"/>
  </w:num>
  <w:num w:numId="7">
    <w:abstractNumId w:val="16"/>
  </w:num>
  <w:num w:numId="8">
    <w:abstractNumId w:val="12"/>
  </w:num>
  <w:num w:numId="9">
    <w:abstractNumId w:val="17"/>
  </w:num>
  <w:num w:numId="10">
    <w:abstractNumId w:val="2"/>
  </w:num>
  <w:num w:numId="11">
    <w:abstractNumId w:val="3"/>
  </w:num>
  <w:num w:numId="12">
    <w:abstractNumId w:val="8"/>
  </w:num>
  <w:num w:numId="13">
    <w:abstractNumId w:val="23"/>
  </w:num>
  <w:num w:numId="14">
    <w:abstractNumId w:val="27"/>
  </w:num>
  <w:num w:numId="15">
    <w:abstractNumId w:val="24"/>
  </w:num>
  <w:num w:numId="16">
    <w:abstractNumId w:val="26"/>
  </w:num>
  <w:num w:numId="17">
    <w:abstractNumId w:val="15"/>
  </w:num>
  <w:num w:numId="18">
    <w:abstractNumId w:val="11"/>
  </w:num>
  <w:num w:numId="19">
    <w:abstractNumId w:val="22"/>
  </w:num>
  <w:num w:numId="20">
    <w:abstractNumId w:val="29"/>
  </w:num>
  <w:num w:numId="21">
    <w:abstractNumId w:val="25"/>
  </w:num>
  <w:num w:numId="22">
    <w:abstractNumId w:val="18"/>
  </w:num>
  <w:num w:numId="23">
    <w:abstractNumId w:val="0"/>
  </w:num>
  <w:num w:numId="24">
    <w:abstractNumId w:val="13"/>
  </w:num>
  <w:num w:numId="25">
    <w:abstractNumId w:val="9"/>
  </w:num>
  <w:num w:numId="26">
    <w:abstractNumId w:val="19"/>
  </w:num>
  <w:num w:numId="27">
    <w:abstractNumId w:val="7"/>
  </w:num>
  <w:num w:numId="28">
    <w:abstractNumId w:val="30"/>
  </w:num>
  <w:num w:numId="29">
    <w:abstractNumId w:val="5"/>
  </w:num>
  <w:num w:numId="30">
    <w:abstractNumId w:val="1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B74"/>
    <w:rsid w:val="00000170"/>
    <w:rsid w:val="00011634"/>
    <w:rsid w:val="00011EE4"/>
    <w:rsid w:val="00014EE3"/>
    <w:rsid w:val="000211D0"/>
    <w:rsid w:val="00025E84"/>
    <w:rsid w:val="00025F90"/>
    <w:rsid w:val="000303E7"/>
    <w:rsid w:val="000376A7"/>
    <w:rsid w:val="00044482"/>
    <w:rsid w:val="000539A7"/>
    <w:rsid w:val="00075380"/>
    <w:rsid w:val="00075C33"/>
    <w:rsid w:val="00076C2B"/>
    <w:rsid w:val="00082710"/>
    <w:rsid w:val="00082F87"/>
    <w:rsid w:val="000858C6"/>
    <w:rsid w:val="000A2875"/>
    <w:rsid w:val="000A4FEF"/>
    <w:rsid w:val="000B56D9"/>
    <w:rsid w:val="000C0169"/>
    <w:rsid w:val="000C0316"/>
    <w:rsid w:val="000C5EFA"/>
    <w:rsid w:val="000C7E8D"/>
    <w:rsid w:val="000D15F3"/>
    <w:rsid w:val="000E0626"/>
    <w:rsid w:val="000E3CB8"/>
    <w:rsid w:val="000F1EF5"/>
    <w:rsid w:val="000F243A"/>
    <w:rsid w:val="000F24DB"/>
    <w:rsid w:val="00100433"/>
    <w:rsid w:val="00103F82"/>
    <w:rsid w:val="00105171"/>
    <w:rsid w:val="00107B74"/>
    <w:rsid w:val="00113662"/>
    <w:rsid w:val="00120177"/>
    <w:rsid w:val="00126835"/>
    <w:rsid w:val="00126D9E"/>
    <w:rsid w:val="001309A2"/>
    <w:rsid w:val="00136E47"/>
    <w:rsid w:val="001461E5"/>
    <w:rsid w:val="00150275"/>
    <w:rsid w:val="0016147A"/>
    <w:rsid w:val="00161BE3"/>
    <w:rsid w:val="0016492D"/>
    <w:rsid w:val="00171F47"/>
    <w:rsid w:val="00183392"/>
    <w:rsid w:val="001A3274"/>
    <w:rsid w:val="001A6E40"/>
    <w:rsid w:val="001C515E"/>
    <w:rsid w:val="001C6C70"/>
    <w:rsid w:val="001D4A17"/>
    <w:rsid w:val="001D6FED"/>
    <w:rsid w:val="001E74DD"/>
    <w:rsid w:val="001F0A18"/>
    <w:rsid w:val="001F4771"/>
    <w:rsid w:val="00204CF7"/>
    <w:rsid w:val="00210FCB"/>
    <w:rsid w:val="002149A6"/>
    <w:rsid w:val="00215427"/>
    <w:rsid w:val="002219F7"/>
    <w:rsid w:val="002258E0"/>
    <w:rsid w:val="00233639"/>
    <w:rsid w:val="002373AF"/>
    <w:rsid w:val="00241147"/>
    <w:rsid w:val="0026012F"/>
    <w:rsid w:val="00266868"/>
    <w:rsid w:val="00267386"/>
    <w:rsid w:val="002732E7"/>
    <w:rsid w:val="00280AEF"/>
    <w:rsid w:val="00283331"/>
    <w:rsid w:val="00284640"/>
    <w:rsid w:val="002A07F4"/>
    <w:rsid w:val="002B16FA"/>
    <w:rsid w:val="002B23FE"/>
    <w:rsid w:val="002B30B8"/>
    <w:rsid w:val="002B7FDA"/>
    <w:rsid w:val="002C3954"/>
    <w:rsid w:val="002D7323"/>
    <w:rsid w:val="002E3079"/>
    <w:rsid w:val="002E6998"/>
    <w:rsid w:val="002E75EE"/>
    <w:rsid w:val="002F0460"/>
    <w:rsid w:val="002F048C"/>
    <w:rsid w:val="002F1FEA"/>
    <w:rsid w:val="002F2637"/>
    <w:rsid w:val="002F3437"/>
    <w:rsid w:val="00303CBE"/>
    <w:rsid w:val="003240AF"/>
    <w:rsid w:val="003336DF"/>
    <w:rsid w:val="00333EE8"/>
    <w:rsid w:val="00343FC6"/>
    <w:rsid w:val="003700D0"/>
    <w:rsid w:val="0037601A"/>
    <w:rsid w:val="00387736"/>
    <w:rsid w:val="003A39AD"/>
    <w:rsid w:val="003A48A2"/>
    <w:rsid w:val="003A7169"/>
    <w:rsid w:val="003B518F"/>
    <w:rsid w:val="003B553D"/>
    <w:rsid w:val="003B77EB"/>
    <w:rsid w:val="003D58C2"/>
    <w:rsid w:val="003F0172"/>
    <w:rsid w:val="003F485C"/>
    <w:rsid w:val="003F798F"/>
    <w:rsid w:val="00400823"/>
    <w:rsid w:val="00402F7E"/>
    <w:rsid w:val="00411256"/>
    <w:rsid w:val="004228A9"/>
    <w:rsid w:val="00425867"/>
    <w:rsid w:val="00427590"/>
    <w:rsid w:val="00445AB3"/>
    <w:rsid w:val="00447419"/>
    <w:rsid w:val="00447C08"/>
    <w:rsid w:val="00453149"/>
    <w:rsid w:val="004631A4"/>
    <w:rsid w:val="00465711"/>
    <w:rsid w:val="00472888"/>
    <w:rsid w:val="00477A13"/>
    <w:rsid w:val="00492A9B"/>
    <w:rsid w:val="0049734A"/>
    <w:rsid w:val="00497AA7"/>
    <w:rsid w:val="004A469F"/>
    <w:rsid w:val="004A4FE0"/>
    <w:rsid w:val="004A507D"/>
    <w:rsid w:val="004A6A36"/>
    <w:rsid w:val="004A6C59"/>
    <w:rsid w:val="004B3833"/>
    <w:rsid w:val="004B413D"/>
    <w:rsid w:val="004C1AA6"/>
    <w:rsid w:val="004C78F6"/>
    <w:rsid w:val="004D424A"/>
    <w:rsid w:val="004D56A7"/>
    <w:rsid w:val="004E2645"/>
    <w:rsid w:val="004E2C19"/>
    <w:rsid w:val="004E4DFF"/>
    <w:rsid w:val="004E66AC"/>
    <w:rsid w:val="004F0429"/>
    <w:rsid w:val="005048FA"/>
    <w:rsid w:val="00525B43"/>
    <w:rsid w:val="005321A6"/>
    <w:rsid w:val="00532EE6"/>
    <w:rsid w:val="00537BC5"/>
    <w:rsid w:val="005465F3"/>
    <w:rsid w:val="00564B5A"/>
    <w:rsid w:val="0056565A"/>
    <w:rsid w:val="00573820"/>
    <w:rsid w:val="00577ECA"/>
    <w:rsid w:val="0058378A"/>
    <w:rsid w:val="0058665F"/>
    <w:rsid w:val="0059141B"/>
    <w:rsid w:val="00593090"/>
    <w:rsid w:val="005A2FC1"/>
    <w:rsid w:val="005A77A1"/>
    <w:rsid w:val="005A7A34"/>
    <w:rsid w:val="005C2C2B"/>
    <w:rsid w:val="005C4925"/>
    <w:rsid w:val="005D675A"/>
    <w:rsid w:val="005E793B"/>
    <w:rsid w:val="005F107D"/>
    <w:rsid w:val="00600DF7"/>
    <w:rsid w:val="006068A1"/>
    <w:rsid w:val="006139A0"/>
    <w:rsid w:val="006141D6"/>
    <w:rsid w:val="0063141C"/>
    <w:rsid w:val="0063192F"/>
    <w:rsid w:val="00634F98"/>
    <w:rsid w:val="00640D4D"/>
    <w:rsid w:val="0064608A"/>
    <w:rsid w:val="006461C9"/>
    <w:rsid w:val="00646A5F"/>
    <w:rsid w:val="006503C6"/>
    <w:rsid w:val="00650E03"/>
    <w:rsid w:val="0066118C"/>
    <w:rsid w:val="00667D86"/>
    <w:rsid w:val="00677F28"/>
    <w:rsid w:val="006877F0"/>
    <w:rsid w:val="006A2676"/>
    <w:rsid w:val="006B2675"/>
    <w:rsid w:val="006D5E25"/>
    <w:rsid w:val="006E2D00"/>
    <w:rsid w:val="006E6E0A"/>
    <w:rsid w:val="006F06A1"/>
    <w:rsid w:val="006F1A77"/>
    <w:rsid w:val="007003F5"/>
    <w:rsid w:val="007042DF"/>
    <w:rsid w:val="00711327"/>
    <w:rsid w:val="00724EEC"/>
    <w:rsid w:val="007275D4"/>
    <w:rsid w:val="007312B6"/>
    <w:rsid w:val="00734C77"/>
    <w:rsid w:val="007414C2"/>
    <w:rsid w:val="00762D33"/>
    <w:rsid w:val="007631FB"/>
    <w:rsid w:val="00774986"/>
    <w:rsid w:val="00774D4B"/>
    <w:rsid w:val="007769F1"/>
    <w:rsid w:val="00783A9E"/>
    <w:rsid w:val="0078488E"/>
    <w:rsid w:val="00792DB7"/>
    <w:rsid w:val="007B2831"/>
    <w:rsid w:val="007D1998"/>
    <w:rsid w:val="007E1CE8"/>
    <w:rsid w:val="007E3995"/>
    <w:rsid w:val="007E6457"/>
    <w:rsid w:val="007F0CD0"/>
    <w:rsid w:val="008006AB"/>
    <w:rsid w:val="00800817"/>
    <w:rsid w:val="0080307C"/>
    <w:rsid w:val="00804D67"/>
    <w:rsid w:val="0080646C"/>
    <w:rsid w:val="00811080"/>
    <w:rsid w:val="00837EB6"/>
    <w:rsid w:val="008435AE"/>
    <w:rsid w:val="00845096"/>
    <w:rsid w:val="00845626"/>
    <w:rsid w:val="00866E09"/>
    <w:rsid w:val="00875F2E"/>
    <w:rsid w:val="00877A89"/>
    <w:rsid w:val="008816C4"/>
    <w:rsid w:val="00883DC7"/>
    <w:rsid w:val="008A5A93"/>
    <w:rsid w:val="008C1E03"/>
    <w:rsid w:val="008C5497"/>
    <w:rsid w:val="008C7C77"/>
    <w:rsid w:val="008D01A9"/>
    <w:rsid w:val="008D0986"/>
    <w:rsid w:val="008E0004"/>
    <w:rsid w:val="008F525F"/>
    <w:rsid w:val="00902DE5"/>
    <w:rsid w:val="00906B01"/>
    <w:rsid w:val="009113F5"/>
    <w:rsid w:val="00911AF2"/>
    <w:rsid w:val="0091331A"/>
    <w:rsid w:val="00914708"/>
    <w:rsid w:val="00915E57"/>
    <w:rsid w:val="00934B04"/>
    <w:rsid w:val="00943B5D"/>
    <w:rsid w:val="00952CD8"/>
    <w:rsid w:val="00965BFB"/>
    <w:rsid w:val="00965D60"/>
    <w:rsid w:val="00967C70"/>
    <w:rsid w:val="00980F1D"/>
    <w:rsid w:val="009814DD"/>
    <w:rsid w:val="009845E1"/>
    <w:rsid w:val="009848C8"/>
    <w:rsid w:val="00984DAA"/>
    <w:rsid w:val="00991FEC"/>
    <w:rsid w:val="0099382C"/>
    <w:rsid w:val="009A0946"/>
    <w:rsid w:val="009C07F3"/>
    <w:rsid w:val="009E0504"/>
    <w:rsid w:val="009E5521"/>
    <w:rsid w:val="009E74D7"/>
    <w:rsid w:val="009F220F"/>
    <w:rsid w:val="009F2972"/>
    <w:rsid w:val="009F4169"/>
    <w:rsid w:val="00A00C2D"/>
    <w:rsid w:val="00A11677"/>
    <w:rsid w:val="00A12C40"/>
    <w:rsid w:val="00A421FC"/>
    <w:rsid w:val="00A47523"/>
    <w:rsid w:val="00A56C23"/>
    <w:rsid w:val="00A62343"/>
    <w:rsid w:val="00A83967"/>
    <w:rsid w:val="00A915DF"/>
    <w:rsid w:val="00A97CC4"/>
    <w:rsid w:val="00AA17A1"/>
    <w:rsid w:val="00AA21C7"/>
    <w:rsid w:val="00AA2F7E"/>
    <w:rsid w:val="00AA47B6"/>
    <w:rsid w:val="00AE6CDC"/>
    <w:rsid w:val="00AF4723"/>
    <w:rsid w:val="00AF4C49"/>
    <w:rsid w:val="00B12367"/>
    <w:rsid w:val="00B31464"/>
    <w:rsid w:val="00B34455"/>
    <w:rsid w:val="00B436BF"/>
    <w:rsid w:val="00B44B72"/>
    <w:rsid w:val="00B50E8E"/>
    <w:rsid w:val="00B5713E"/>
    <w:rsid w:val="00B66066"/>
    <w:rsid w:val="00B666D0"/>
    <w:rsid w:val="00B74313"/>
    <w:rsid w:val="00B763F7"/>
    <w:rsid w:val="00B81386"/>
    <w:rsid w:val="00BB2AB5"/>
    <w:rsid w:val="00BC02EE"/>
    <w:rsid w:val="00BC5CF0"/>
    <w:rsid w:val="00BC780F"/>
    <w:rsid w:val="00BC7846"/>
    <w:rsid w:val="00BE12DA"/>
    <w:rsid w:val="00BE3705"/>
    <w:rsid w:val="00BF0F25"/>
    <w:rsid w:val="00BF6442"/>
    <w:rsid w:val="00BF7723"/>
    <w:rsid w:val="00C1228A"/>
    <w:rsid w:val="00C12379"/>
    <w:rsid w:val="00C23CCB"/>
    <w:rsid w:val="00C363E1"/>
    <w:rsid w:val="00C40853"/>
    <w:rsid w:val="00C43916"/>
    <w:rsid w:val="00C512EE"/>
    <w:rsid w:val="00C52674"/>
    <w:rsid w:val="00C54D9B"/>
    <w:rsid w:val="00C56ABA"/>
    <w:rsid w:val="00C57420"/>
    <w:rsid w:val="00C64D4A"/>
    <w:rsid w:val="00C70EBB"/>
    <w:rsid w:val="00C722CE"/>
    <w:rsid w:val="00C76337"/>
    <w:rsid w:val="00C80C3F"/>
    <w:rsid w:val="00C847BB"/>
    <w:rsid w:val="00C84C69"/>
    <w:rsid w:val="00C85DE0"/>
    <w:rsid w:val="00C8700C"/>
    <w:rsid w:val="00C92A33"/>
    <w:rsid w:val="00C951A6"/>
    <w:rsid w:val="00CA1DF1"/>
    <w:rsid w:val="00CA663D"/>
    <w:rsid w:val="00CB3A0B"/>
    <w:rsid w:val="00CC00AF"/>
    <w:rsid w:val="00CD3D67"/>
    <w:rsid w:val="00CE231F"/>
    <w:rsid w:val="00CE4E0E"/>
    <w:rsid w:val="00D04E5F"/>
    <w:rsid w:val="00D127F9"/>
    <w:rsid w:val="00D322BC"/>
    <w:rsid w:val="00D3375E"/>
    <w:rsid w:val="00D41374"/>
    <w:rsid w:val="00D50A38"/>
    <w:rsid w:val="00D53CFD"/>
    <w:rsid w:val="00D550DB"/>
    <w:rsid w:val="00D5754F"/>
    <w:rsid w:val="00D57AFC"/>
    <w:rsid w:val="00D66FF5"/>
    <w:rsid w:val="00D741BE"/>
    <w:rsid w:val="00D75F2C"/>
    <w:rsid w:val="00D76E9A"/>
    <w:rsid w:val="00DB02A8"/>
    <w:rsid w:val="00DB57F6"/>
    <w:rsid w:val="00DB66C8"/>
    <w:rsid w:val="00DD000F"/>
    <w:rsid w:val="00DD7064"/>
    <w:rsid w:val="00DF3D17"/>
    <w:rsid w:val="00DF6325"/>
    <w:rsid w:val="00E000E6"/>
    <w:rsid w:val="00E00DD0"/>
    <w:rsid w:val="00E04C46"/>
    <w:rsid w:val="00E17A92"/>
    <w:rsid w:val="00E23C37"/>
    <w:rsid w:val="00E30445"/>
    <w:rsid w:val="00E365B6"/>
    <w:rsid w:val="00E53381"/>
    <w:rsid w:val="00E54A0C"/>
    <w:rsid w:val="00E55659"/>
    <w:rsid w:val="00E55974"/>
    <w:rsid w:val="00E60015"/>
    <w:rsid w:val="00E82BFB"/>
    <w:rsid w:val="00E87B1A"/>
    <w:rsid w:val="00E96113"/>
    <w:rsid w:val="00EA153D"/>
    <w:rsid w:val="00EA3F76"/>
    <w:rsid w:val="00EB275C"/>
    <w:rsid w:val="00EE03CC"/>
    <w:rsid w:val="00EE37CB"/>
    <w:rsid w:val="00EE6C83"/>
    <w:rsid w:val="00EF23C8"/>
    <w:rsid w:val="00F0597F"/>
    <w:rsid w:val="00F10D40"/>
    <w:rsid w:val="00F3408A"/>
    <w:rsid w:val="00F52B8C"/>
    <w:rsid w:val="00F620B6"/>
    <w:rsid w:val="00F64F5F"/>
    <w:rsid w:val="00F71D2B"/>
    <w:rsid w:val="00F761BA"/>
    <w:rsid w:val="00F946A0"/>
    <w:rsid w:val="00F94D0D"/>
    <w:rsid w:val="00F94D65"/>
    <w:rsid w:val="00F95FE2"/>
    <w:rsid w:val="00FA0267"/>
    <w:rsid w:val="00FA7E91"/>
    <w:rsid w:val="00FB04FF"/>
    <w:rsid w:val="00FB1EBD"/>
    <w:rsid w:val="00FB3D15"/>
    <w:rsid w:val="00FC04BF"/>
    <w:rsid w:val="00FD3305"/>
    <w:rsid w:val="00FF435F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9" type="connector" idref="#_x0000_s1218"/>
        <o:r id="V:Rule30" type="connector" idref="#_x0000_s1226"/>
        <o:r id="V:Rule31" type="connector" idref="#AutoShape 60"/>
        <o:r id="V:Rule32" type="connector" idref="#AutoShape 48"/>
        <o:r id="V:Rule33" type="connector" idref="#Прямая со стрелкой 294"/>
        <o:r id="V:Rule34" type="connector" idref="#AutoShape 76"/>
        <o:r id="V:Rule35" type="connector" idref="#_x0000_s1214"/>
        <o:r id="V:Rule36" type="connector" idref="#Прямая со стрелкой 295"/>
        <o:r id="V:Rule37" type="connector" idref="#_x0000_s1212"/>
        <o:r id="V:Rule38" type="connector" idref="#AutoShape 81"/>
        <o:r id="V:Rule39" type="connector" idref="#_x0000_s1239"/>
        <o:r id="V:Rule40" type="connector" idref="#AutoShape 53"/>
        <o:r id="V:Rule41" type="connector" idref="#AutoShape 77"/>
        <o:r id="V:Rule42" type="connector" idref="#Прямая со стрелкой 291"/>
        <o:r id="V:Rule43" type="connector" idref="#_x0000_s1234"/>
        <o:r id="V:Rule44" type="connector" idref="#_x0000_s1235"/>
        <o:r id="V:Rule45" type="connector" idref="#_x0000_s1236"/>
        <o:r id="V:Rule46" type="connector" idref="#AutoShape 82"/>
        <o:r id="V:Rule47" type="connector" idref="#_x0000_s1238"/>
        <o:r id="V:Rule48" type="connector" idref="#_x0000_s1213"/>
        <o:r id="V:Rule49" type="connector" idref="#AutoShape 69"/>
        <o:r id="V:Rule50" type="connector" idref="#AutoShape 47"/>
        <o:r id="V:Rule51" type="connector" idref="#_x0000_s1222"/>
        <o:r id="V:Rule52" type="connector" idref="#_x0000_s1230"/>
        <o:r id="V:Rule53" type="connector" idref="#AutoShape 51"/>
        <o:r id="V:Rule54" type="connector" idref="#_x0000_s1237"/>
        <o:r id="V:Rule55" type="connector" idref="#AutoShape 59"/>
        <o:r id="V:Rule56" type="connector" idref="#_x0000_s1211"/>
      </o:rules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B74"/>
  </w:style>
  <w:style w:type="paragraph" w:styleId="a3">
    <w:name w:val="Balloon Text"/>
    <w:basedOn w:val="a"/>
    <w:link w:val="a4"/>
    <w:uiPriority w:val="99"/>
    <w:semiHidden/>
    <w:unhideWhenUsed/>
    <w:rsid w:val="005C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2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0597F"/>
    <w:rPr>
      <w:color w:val="808080"/>
    </w:rPr>
  </w:style>
  <w:style w:type="table" w:styleId="a6">
    <w:name w:val="Table Grid"/>
    <w:basedOn w:val="a1"/>
    <w:uiPriority w:val="59"/>
    <w:rsid w:val="0098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1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9A0"/>
  </w:style>
  <w:style w:type="paragraph" w:styleId="a9">
    <w:name w:val="footer"/>
    <w:basedOn w:val="a"/>
    <w:link w:val="aa"/>
    <w:uiPriority w:val="99"/>
    <w:unhideWhenUsed/>
    <w:rsid w:val="0061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9A0"/>
  </w:style>
  <w:style w:type="paragraph" w:styleId="ab">
    <w:name w:val="List Paragraph"/>
    <w:basedOn w:val="a"/>
    <w:uiPriority w:val="34"/>
    <w:qFormat/>
    <w:rsid w:val="004A469F"/>
    <w:pPr>
      <w:ind w:left="720"/>
      <w:contextualSpacing/>
    </w:pPr>
  </w:style>
  <w:style w:type="character" w:customStyle="1" w:styleId="FontStyle11">
    <w:name w:val="Font Style11"/>
    <w:uiPriority w:val="99"/>
    <w:rsid w:val="00DB02A8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B383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B5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71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4752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2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"/>
    <w:rsid w:val="005A7A34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5A7A34"/>
    <w:pPr>
      <w:widowControl w:val="0"/>
      <w:shd w:val="clear" w:color="auto" w:fill="FFFFFF"/>
      <w:spacing w:before="60" w:after="180" w:line="470" w:lineRule="exact"/>
    </w:pPr>
  </w:style>
  <w:style w:type="character" w:customStyle="1" w:styleId="2">
    <w:name w:val="Основной текст (2)_"/>
    <w:basedOn w:val="a0"/>
    <w:link w:val="20"/>
    <w:rsid w:val="009E0504"/>
    <w:rPr>
      <w:rFonts w:ascii="Calibri" w:eastAsia="Calibri" w:hAnsi="Calibri" w:cs="Calibri"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04"/>
    <w:pPr>
      <w:widowControl w:val="0"/>
      <w:shd w:val="clear" w:color="auto" w:fill="FFFFFF"/>
      <w:spacing w:after="0" w:line="475" w:lineRule="exact"/>
      <w:ind w:firstLine="520"/>
      <w:jc w:val="both"/>
    </w:pPr>
    <w:rPr>
      <w:rFonts w:ascii="Calibri" w:eastAsia="Calibri" w:hAnsi="Calibri" w:cs="Calibri"/>
      <w:spacing w:val="20"/>
    </w:rPr>
  </w:style>
  <w:style w:type="paragraph" w:customStyle="1" w:styleId="21">
    <w:name w:val="Основной текст2"/>
    <w:basedOn w:val="a"/>
    <w:rsid w:val="009E0504"/>
    <w:pPr>
      <w:widowControl w:val="0"/>
      <w:shd w:val="clear" w:color="auto" w:fill="FFFFFF"/>
      <w:spacing w:after="0" w:line="475" w:lineRule="exact"/>
      <w:jc w:val="both"/>
    </w:pPr>
    <w:rPr>
      <w:rFonts w:ascii="MS Mincho" w:eastAsia="MS Mincho" w:hAnsi="MS Mincho" w:cs="MS Mincho"/>
      <w:spacing w:val="-40"/>
      <w:sz w:val="20"/>
      <w:szCs w:val="20"/>
    </w:rPr>
  </w:style>
  <w:style w:type="character" w:customStyle="1" w:styleId="3">
    <w:name w:val="Основной текст (3)_"/>
    <w:basedOn w:val="a0"/>
    <w:link w:val="30"/>
    <w:rsid w:val="009E0504"/>
    <w:rPr>
      <w:rFonts w:ascii="Century Gothic" w:eastAsia="Century Gothic" w:hAnsi="Century Gothic" w:cs="Century Gothic"/>
      <w:spacing w:val="6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504"/>
    <w:pPr>
      <w:widowControl w:val="0"/>
      <w:shd w:val="clear" w:color="auto" w:fill="FFFFFF"/>
      <w:spacing w:after="0" w:line="480" w:lineRule="exact"/>
      <w:ind w:firstLine="380"/>
    </w:pPr>
    <w:rPr>
      <w:rFonts w:ascii="Century Gothic" w:eastAsia="Century Gothic" w:hAnsi="Century Gothic" w:cs="Century Gothic"/>
      <w:spacing w:val="60"/>
      <w:sz w:val="16"/>
      <w:szCs w:val="16"/>
    </w:rPr>
  </w:style>
  <w:style w:type="character" w:customStyle="1" w:styleId="85pt">
    <w:name w:val="Основной текст + 8;5 pt"/>
    <w:basedOn w:val="ae"/>
    <w:rsid w:val="009E050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9E0504"/>
    <w:rPr>
      <w:rFonts w:ascii="Georgia" w:eastAsia="Georgia" w:hAnsi="Georgia" w:cs="Georgia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E0504"/>
    <w:pPr>
      <w:widowControl w:val="0"/>
      <w:shd w:val="clear" w:color="auto" w:fill="FFFFFF"/>
      <w:spacing w:before="360" w:after="5400" w:line="0" w:lineRule="atLeast"/>
      <w:jc w:val="center"/>
      <w:outlineLvl w:val="1"/>
    </w:pPr>
    <w:rPr>
      <w:rFonts w:ascii="Georgia" w:eastAsia="Georgia" w:hAnsi="Georgia" w:cs="Georgia"/>
      <w:b/>
      <w:bCs/>
      <w:sz w:val="27"/>
      <w:szCs w:val="27"/>
    </w:rPr>
  </w:style>
  <w:style w:type="character" w:customStyle="1" w:styleId="TimesNewRoman135pt1pt">
    <w:name w:val="Основной текст + Times New Roman;13;5 pt;Курсив;Интервал 1 pt"/>
    <w:basedOn w:val="ae"/>
    <w:rsid w:val="009E0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Интервал 1 pt"/>
    <w:basedOn w:val="ae"/>
    <w:rsid w:val="009E05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Малые прописные"/>
    <w:basedOn w:val="2"/>
    <w:rsid w:val="009E050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sid w:val="009E0504"/>
    <w:rPr>
      <w:rFonts w:ascii="Segoe UI" w:eastAsia="Segoe UI" w:hAnsi="Segoe UI" w:cs="Segoe UI"/>
      <w:spacing w:val="10"/>
      <w:sz w:val="11"/>
      <w:szCs w:val="11"/>
      <w:shd w:val="clear" w:color="auto" w:fill="FFFFFF"/>
    </w:rPr>
  </w:style>
  <w:style w:type="character" w:customStyle="1" w:styleId="TimesNewRoman125pt0pt">
    <w:name w:val="Основной текст + Times New Roman;12;5 pt;Интервал 0 pt"/>
    <w:basedOn w:val="ae"/>
    <w:rsid w:val="009E0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35pt">
    <w:name w:val="Основной текст + 13;5 pt;Полужирный"/>
    <w:basedOn w:val="ae"/>
    <w:rsid w:val="009E05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sid w:val="009E0504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0504"/>
    <w:pPr>
      <w:widowControl w:val="0"/>
      <w:shd w:val="clear" w:color="auto" w:fill="FFFFFF"/>
      <w:spacing w:after="0" w:line="254" w:lineRule="exact"/>
    </w:pPr>
    <w:rPr>
      <w:rFonts w:ascii="Segoe UI" w:eastAsia="Segoe UI" w:hAnsi="Segoe UI" w:cs="Segoe UI"/>
      <w:spacing w:val="10"/>
      <w:sz w:val="11"/>
      <w:szCs w:val="11"/>
    </w:rPr>
  </w:style>
  <w:style w:type="paragraph" w:customStyle="1" w:styleId="70">
    <w:name w:val="Основной текст (7)"/>
    <w:basedOn w:val="a"/>
    <w:link w:val="7"/>
    <w:rsid w:val="009E0504"/>
    <w:pPr>
      <w:widowControl w:val="0"/>
      <w:shd w:val="clear" w:color="auto" w:fill="FFFFFF"/>
      <w:spacing w:before="180" w:after="300" w:line="0" w:lineRule="atLeast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character" w:styleId="af">
    <w:name w:val="Emphasis"/>
    <w:basedOn w:val="a0"/>
    <w:uiPriority w:val="20"/>
    <w:qFormat/>
    <w:rsid w:val="00525B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245E-0A82-4B67-8FDD-A840D345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2</cp:revision>
  <cp:lastPrinted>2015-03-23T18:23:00Z</cp:lastPrinted>
  <dcterms:created xsi:type="dcterms:W3CDTF">2015-11-06T07:44:00Z</dcterms:created>
  <dcterms:modified xsi:type="dcterms:W3CDTF">2015-11-06T07:44:00Z</dcterms:modified>
</cp:coreProperties>
</file>