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4" w:rsidRPr="00622C9F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D7094" w:rsidRPr="00622C9F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D7094" w:rsidRPr="00622C9F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D7094" w:rsidRPr="00622C9F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860611" w:rsidRPr="00860611" w:rsidRDefault="00860611" w:rsidP="00860611">
      <w:pPr>
        <w:spacing w:line="360" w:lineRule="auto"/>
        <w:ind w:firstLine="567"/>
        <w:jc w:val="center"/>
        <w:rPr>
          <w:bCs/>
          <w:sz w:val="32"/>
          <w:szCs w:val="32"/>
        </w:rPr>
      </w:pPr>
      <w:r w:rsidRPr="00860611">
        <w:rPr>
          <w:bCs/>
          <w:sz w:val="32"/>
          <w:szCs w:val="32"/>
        </w:rPr>
        <w:t>Головко Наталия Ивановна,</w:t>
      </w:r>
    </w:p>
    <w:p w:rsidR="00860611" w:rsidRPr="00860611" w:rsidRDefault="00860611" w:rsidP="00860611">
      <w:pPr>
        <w:spacing w:line="360" w:lineRule="auto"/>
        <w:ind w:firstLine="567"/>
        <w:jc w:val="center"/>
        <w:rPr>
          <w:bCs/>
          <w:sz w:val="32"/>
          <w:szCs w:val="32"/>
        </w:rPr>
      </w:pPr>
      <w:r w:rsidRPr="00860611">
        <w:rPr>
          <w:bCs/>
          <w:sz w:val="32"/>
          <w:szCs w:val="32"/>
        </w:rPr>
        <w:t>учитель начальных классов</w:t>
      </w:r>
    </w:p>
    <w:p w:rsidR="00BD7094" w:rsidRPr="00622C9F" w:rsidRDefault="00BD7094" w:rsidP="00860611">
      <w:pPr>
        <w:spacing w:line="360" w:lineRule="auto"/>
        <w:ind w:firstLine="567"/>
        <w:jc w:val="center"/>
        <w:rPr>
          <w:bCs/>
          <w:sz w:val="28"/>
          <w:szCs w:val="28"/>
        </w:rPr>
      </w:pPr>
    </w:p>
    <w:p w:rsidR="00BD7094" w:rsidRPr="00622C9F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D75FF5" w:rsidRDefault="00CA0240" w:rsidP="00C632D1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622C9F">
        <w:rPr>
          <w:bCs/>
          <w:sz w:val="28"/>
          <w:szCs w:val="28"/>
        </w:rPr>
        <w:t xml:space="preserve"> </w:t>
      </w:r>
    </w:p>
    <w:p w:rsidR="00860611" w:rsidRDefault="00CA0240" w:rsidP="00C632D1">
      <w:pPr>
        <w:spacing w:line="360" w:lineRule="auto"/>
        <w:ind w:firstLine="567"/>
        <w:jc w:val="center"/>
        <w:rPr>
          <w:bCs/>
          <w:sz w:val="36"/>
          <w:szCs w:val="36"/>
        </w:rPr>
      </w:pPr>
      <w:r w:rsidRPr="00860611">
        <w:rPr>
          <w:bCs/>
          <w:sz w:val="36"/>
          <w:szCs w:val="36"/>
        </w:rPr>
        <w:t xml:space="preserve">«РАЗВИТИЕ ПОЗНАВАТЕЛЬНОЙ АКТИВНОСТИ МЛАДШИХ ШКОЛЬНИКОВ НА ОСНОВЕ </w:t>
      </w:r>
    </w:p>
    <w:p w:rsidR="00CA0240" w:rsidRPr="00860611" w:rsidRDefault="00CA0240" w:rsidP="00C632D1">
      <w:pPr>
        <w:spacing w:line="360" w:lineRule="auto"/>
        <w:ind w:firstLine="567"/>
        <w:jc w:val="center"/>
        <w:rPr>
          <w:bCs/>
          <w:sz w:val="36"/>
          <w:szCs w:val="36"/>
        </w:rPr>
      </w:pPr>
      <w:r w:rsidRPr="00860611">
        <w:rPr>
          <w:bCs/>
          <w:sz w:val="36"/>
          <w:szCs w:val="36"/>
        </w:rPr>
        <w:t>ИСПОЛЬЗОВ</w:t>
      </w:r>
      <w:r w:rsidRPr="00860611">
        <w:rPr>
          <w:bCs/>
          <w:sz w:val="36"/>
          <w:szCs w:val="36"/>
        </w:rPr>
        <w:t>А</w:t>
      </w:r>
      <w:r w:rsidRPr="00860611">
        <w:rPr>
          <w:bCs/>
          <w:sz w:val="36"/>
          <w:szCs w:val="36"/>
        </w:rPr>
        <w:t xml:space="preserve">НИЯ </w:t>
      </w:r>
    </w:p>
    <w:p w:rsidR="00BD7094" w:rsidRPr="00860611" w:rsidRDefault="00CA0240" w:rsidP="00C632D1">
      <w:pPr>
        <w:spacing w:line="360" w:lineRule="auto"/>
        <w:ind w:firstLine="567"/>
        <w:jc w:val="center"/>
        <w:rPr>
          <w:bCs/>
          <w:sz w:val="36"/>
          <w:szCs w:val="36"/>
        </w:rPr>
      </w:pPr>
      <w:r w:rsidRPr="00860611">
        <w:rPr>
          <w:bCs/>
          <w:sz w:val="36"/>
          <w:szCs w:val="36"/>
        </w:rPr>
        <w:t>ПРОБЛЕМНОГО ОБУЧЕНИЯ</w:t>
      </w:r>
      <w:r w:rsidR="00190C77" w:rsidRPr="00860611">
        <w:rPr>
          <w:bCs/>
          <w:sz w:val="36"/>
          <w:szCs w:val="36"/>
        </w:rPr>
        <w:t>»</w:t>
      </w:r>
    </w:p>
    <w:p w:rsidR="00860611" w:rsidRDefault="00860611" w:rsidP="00C632D1">
      <w:pPr>
        <w:spacing w:line="360" w:lineRule="auto"/>
        <w:ind w:firstLine="567"/>
        <w:jc w:val="center"/>
        <w:rPr>
          <w:bCs/>
          <w:sz w:val="28"/>
          <w:szCs w:val="28"/>
        </w:rPr>
      </w:pPr>
    </w:p>
    <w:p w:rsidR="00860611" w:rsidRPr="00622C9F" w:rsidRDefault="00860611" w:rsidP="00C632D1">
      <w:pPr>
        <w:spacing w:line="360" w:lineRule="auto"/>
        <w:ind w:firstLine="567"/>
        <w:jc w:val="center"/>
        <w:rPr>
          <w:bCs/>
          <w:sz w:val="28"/>
          <w:szCs w:val="28"/>
        </w:rPr>
      </w:pPr>
    </w:p>
    <w:p w:rsidR="00860611" w:rsidRPr="00622C9F" w:rsidRDefault="00860611" w:rsidP="00860611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учреждение </w:t>
      </w:r>
      <w:r w:rsidRPr="00622C9F">
        <w:rPr>
          <w:bCs/>
          <w:sz w:val="28"/>
          <w:szCs w:val="28"/>
        </w:rPr>
        <w:t>образования</w:t>
      </w:r>
    </w:p>
    <w:p w:rsidR="00860611" w:rsidRPr="00622C9F" w:rsidRDefault="00860611" w:rsidP="00860611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«Клецкая средняя</w:t>
      </w:r>
      <w:r w:rsidRPr="00622C9F">
        <w:rPr>
          <w:bCs/>
          <w:sz w:val="28"/>
          <w:szCs w:val="28"/>
        </w:rPr>
        <w:t xml:space="preserve"> школа №1»</w:t>
      </w:r>
    </w:p>
    <w:p w:rsidR="00860611" w:rsidRPr="00622C9F" w:rsidRDefault="00860611" w:rsidP="0086061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D7094" w:rsidRPr="00622C9F" w:rsidRDefault="00BD7094" w:rsidP="00C632D1">
      <w:pPr>
        <w:spacing w:line="360" w:lineRule="auto"/>
        <w:ind w:firstLine="567"/>
        <w:rPr>
          <w:bCs/>
          <w:sz w:val="28"/>
          <w:szCs w:val="28"/>
        </w:rPr>
      </w:pPr>
    </w:p>
    <w:p w:rsidR="00BD7094" w:rsidRPr="00622C9F" w:rsidRDefault="00CA0240" w:rsidP="00860611">
      <w:pPr>
        <w:spacing w:line="360" w:lineRule="auto"/>
        <w:jc w:val="center"/>
        <w:rPr>
          <w:bCs/>
          <w:sz w:val="28"/>
          <w:szCs w:val="28"/>
        </w:rPr>
      </w:pPr>
      <w:r w:rsidRPr="00622C9F">
        <w:rPr>
          <w:bCs/>
          <w:sz w:val="28"/>
          <w:szCs w:val="28"/>
        </w:rPr>
        <w:t>8(033) 327 - 40 - 22</w:t>
      </w:r>
    </w:p>
    <w:p w:rsidR="00BD7094" w:rsidRPr="00132D10" w:rsidRDefault="00860611" w:rsidP="00860611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BD7094" w:rsidRPr="00622C9F">
        <w:rPr>
          <w:bCs/>
          <w:sz w:val="28"/>
          <w:szCs w:val="28"/>
          <w:lang w:val="en-US"/>
        </w:rPr>
        <w:t>e</w:t>
      </w:r>
      <w:r w:rsidR="00BD7094" w:rsidRPr="00132D10">
        <w:rPr>
          <w:bCs/>
          <w:sz w:val="28"/>
          <w:szCs w:val="28"/>
        </w:rPr>
        <w:t>-</w:t>
      </w:r>
      <w:r w:rsidR="00BD7094" w:rsidRPr="00622C9F">
        <w:rPr>
          <w:bCs/>
          <w:sz w:val="28"/>
          <w:szCs w:val="28"/>
          <w:lang w:val="en-US"/>
        </w:rPr>
        <w:t>mail</w:t>
      </w:r>
      <w:r w:rsidR="00BD7094" w:rsidRPr="00132D10">
        <w:rPr>
          <w:bCs/>
          <w:sz w:val="28"/>
          <w:szCs w:val="28"/>
        </w:rPr>
        <w:t>:</w:t>
      </w:r>
      <w:hyperlink r:id="rId8" w:history="1">
        <w:r w:rsidR="00870484" w:rsidRPr="006D4C97">
          <w:rPr>
            <w:rStyle w:val="aa"/>
            <w:bCs/>
            <w:sz w:val="28"/>
            <w:szCs w:val="28"/>
            <w:lang w:val="en-US"/>
          </w:rPr>
          <w:t>natali</w:t>
        </w:r>
        <w:r w:rsidR="00870484" w:rsidRPr="00132D10">
          <w:rPr>
            <w:rStyle w:val="aa"/>
            <w:bCs/>
            <w:sz w:val="28"/>
            <w:szCs w:val="28"/>
          </w:rPr>
          <w:t>17100@</w:t>
        </w:r>
        <w:r w:rsidR="00870484" w:rsidRPr="006D4C97">
          <w:rPr>
            <w:rStyle w:val="aa"/>
            <w:bCs/>
            <w:sz w:val="28"/>
            <w:szCs w:val="28"/>
            <w:lang w:val="en-US"/>
          </w:rPr>
          <w:t>mail</w:t>
        </w:r>
        <w:r w:rsidR="00870484" w:rsidRPr="00132D10">
          <w:rPr>
            <w:rStyle w:val="aa"/>
            <w:bCs/>
            <w:sz w:val="28"/>
            <w:szCs w:val="28"/>
          </w:rPr>
          <w:t>.</w:t>
        </w:r>
        <w:r w:rsidR="00870484" w:rsidRPr="006D4C97">
          <w:rPr>
            <w:rStyle w:val="aa"/>
            <w:bCs/>
            <w:sz w:val="28"/>
            <w:szCs w:val="28"/>
            <w:lang w:val="en-US"/>
          </w:rPr>
          <w:t>ru</w:t>
        </w:r>
      </w:hyperlink>
    </w:p>
    <w:p w:rsidR="00BD7094" w:rsidRPr="00132D10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D7094" w:rsidRPr="00132D10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D7094" w:rsidRPr="00132D10" w:rsidRDefault="00BD7094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693F28" w:rsidRDefault="00693F28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860611" w:rsidRDefault="00860611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860611" w:rsidRDefault="00860611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860611" w:rsidRPr="00132D10" w:rsidRDefault="00860611" w:rsidP="00C632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622C9F" w:rsidRPr="00132D10" w:rsidRDefault="00622C9F" w:rsidP="00C632D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90D18" w:rsidRPr="00622C9F" w:rsidRDefault="00990D18" w:rsidP="00C632D1">
      <w:pPr>
        <w:spacing w:line="360" w:lineRule="auto"/>
        <w:ind w:firstLine="567"/>
        <w:jc w:val="both"/>
        <w:rPr>
          <w:b/>
          <w:sz w:val="28"/>
          <w:szCs w:val="28"/>
          <w:lang w:val="be-BY"/>
        </w:rPr>
      </w:pPr>
      <w:r w:rsidRPr="00622C9F">
        <w:rPr>
          <w:b/>
          <w:sz w:val="28"/>
          <w:szCs w:val="28"/>
        </w:rPr>
        <w:lastRenderedPageBreak/>
        <w:t>ВВЕДЕНИЕ</w:t>
      </w:r>
    </w:p>
    <w:p w:rsidR="00646CFE" w:rsidRPr="00646CFE" w:rsidRDefault="00646CFE" w:rsidP="00646CFE">
      <w:pPr>
        <w:spacing w:line="360" w:lineRule="auto"/>
        <w:ind w:firstLine="567"/>
        <w:jc w:val="right"/>
        <w:rPr>
          <w:sz w:val="28"/>
          <w:szCs w:val="28"/>
          <w:lang w:val="be-BY"/>
        </w:rPr>
      </w:pPr>
      <w:r w:rsidRPr="00646CFE">
        <w:rPr>
          <w:sz w:val="28"/>
          <w:szCs w:val="28"/>
          <w:lang w:val="be-BY"/>
        </w:rPr>
        <w:t>Ничему тому, что важно знать, нау</w:t>
      </w:r>
      <w:r>
        <w:rPr>
          <w:sz w:val="28"/>
          <w:szCs w:val="28"/>
          <w:lang w:val="be-BY"/>
        </w:rPr>
        <w:t>чить нельзя,</w:t>
      </w:r>
      <w:bookmarkStart w:id="0" w:name="_GoBack"/>
      <w:bookmarkEnd w:id="0"/>
      <w:r w:rsidRPr="00646CFE">
        <w:rPr>
          <w:sz w:val="28"/>
          <w:szCs w:val="28"/>
          <w:lang w:val="be-BY"/>
        </w:rPr>
        <w:t>— все, что может сделать учитель, это указать дорожки.</w:t>
      </w:r>
    </w:p>
    <w:p w:rsidR="00646CFE" w:rsidRDefault="00646CFE" w:rsidP="00646CFE">
      <w:pPr>
        <w:spacing w:line="360" w:lineRule="auto"/>
        <w:ind w:firstLine="567"/>
        <w:jc w:val="right"/>
        <w:rPr>
          <w:sz w:val="28"/>
          <w:szCs w:val="28"/>
          <w:lang w:val="be-BY"/>
        </w:rPr>
      </w:pPr>
      <w:r w:rsidRPr="00646CFE">
        <w:rPr>
          <w:sz w:val="28"/>
          <w:szCs w:val="28"/>
          <w:lang w:val="be-BY"/>
        </w:rPr>
        <w:t xml:space="preserve"> Олдингтон Р.</w:t>
      </w:r>
    </w:p>
    <w:p w:rsidR="008263C0" w:rsidRDefault="008263C0" w:rsidP="00646CFE">
      <w:pPr>
        <w:spacing w:line="360" w:lineRule="auto"/>
        <w:ind w:firstLine="567"/>
        <w:jc w:val="right"/>
        <w:rPr>
          <w:sz w:val="28"/>
          <w:szCs w:val="28"/>
          <w:lang w:val="be-BY"/>
        </w:rPr>
      </w:pPr>
    </w:p>
    <w:p w:rsidR="00A6470F" w:rsidRDefault="00A6470F" w:rsidP="00CA2A73">
      <w:pPr>
        <w:pStyle w:val="a5"/>
        <w:numPr>
          <w:ilvl w:val="0"/>
          <w:numId w:val="24"/>
        </w:numPr>
        <w:spacing w:line="360" w:lineRule="auto"/>
        <w:jc w:val="center"/>
        <w:rPr>
          <w:b/>
          <w:iCs/>
          <w:sz w:val="28"/>
          <w:szCs w:val="28"/>
        </w:rPr>
      </w:pPr>
      <w:r w:rsidRPr="00A6470F">
        <w:rPr>
          <w:b/>
          <w:iCs/>
          <w:sz w:val="28"/>
          <w:szCs w:val="28"/>
        </w:rPr>
        <w:t>Информационный блок</w:t>
      </w:r>
    </w:p>
    <w:p w:rsidR="00A6470F" w:rsidRDefault="00A6470F" w:rsidP="00CA2A73">
      <w:pPr>
        <w:pStyle w:val="a5"/>
        <w:numPr>
          <w:ilvl w:val="1"/>
          <w:numId w:val="24"/>
        </w:numPr>
        <w:spacing w:line="360" w:lineRule="auto"/>
        <w:jc w:val="both"/>
        <w:rPr>
          <w:b/>
          <w:iCs/>
          <w:sz w:val="28"/>
          <w:szCs w:val="28"/>
        </w:rPr>
      </w:pPr>
      <w:r w:rsidRPr="00A6470F">
        <w:rPr>
          <w:b/>
          <w:iCs/>
          <w:sz w:val="28"/>
          <w:szCs w:val="28"/>
        </w:rPr>
        <w:t>Название опыта</w:t>
      </w:r>
    </w:p>
    <w:p w:rsidR="00A6470F" w:rsidRPr="00A6470F" w:rsidRDefault="00A6470F" w:rsidP="000F5039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A6470F">
        <w:rPr>
          <w:iCs/>
          <w:sz w:val="28"/>
          <w:szCs w:val="28"/>
        </w:rPr>
        <w:t>«Развитие познавательной активности младших школьников на основе и</w:t>
      </w:r>
      <w:r w:rsidRPr="00A6470F">
        <w:rPr>
          <w:iCs/>
          <w:sz w:val="28"/>
          <w:szCs w:val="28"/>
        </w:rPr>
        <w:t>с</w:t>
      </w:r>
      <w:r w:rsidRPr="00A6470F">
        <w:rPr>
          <w:iCs/>
          <w:sz w:val="28"/>
          <w:szCs w:val="28"/>
        </w:rPr>
        <w:t>пользования проблемного обучения».</w:t>
      </w:r>
    </w:p>
    <w:p w:rsidR="00A6470F" w:rsidRPr="00A6470F" w:rsidRDefault="000F5039" w:rsidP="00CA2A73">
      <w:pPr>
        <w:pStyle w:val="a5"/>
        <w:numPr>
          <w:ilvl w:val="1"/>
          <w:numId w:val="24"/>
        </w:num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Актуальность </w:t>
      </w:r>
      <w:r w:rsidR="00CA2A73">
        <w:rPr>
          <w:b/>
          <w:iCs/>
          <w:sz w:val="28"/>
          <w:szCs w:val="28"/>
        </w:rPr>
        <w:t>опыта</w:t>
      </w:r>
    </w:p>
    <w:p w:rsidR="009832D9" w:rsidRPr="009832D9" w:rsidRDefault="00841C52" w:rsidP="009832D9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841C52">
        <w:rPr>
          <w:iCs/>
          <w:sz w:val="28"/>
          <w:szCs w:val="28"/>
        </w:rPr>
        <w:t>Становление современного информационного общества поставило перед педагогами ряд новых требований и задач по повышению качества образов</w:t>
      </w:r>
      <w:r w:rsidRPr="00841C52">
        <w:rPr>
          <w:iCs/>
          <w:sz w:val="28"/>
          <w:szCs w:val="28"/>
        </w:rPr>
        <w:t>а</w:t>
      </w:r>
      <w:r w:rsidRPr="00841C52">
        <w:rPr>
          <w:iCs/>
          <w:sz w:val="28"/>
          <w:szCs w:val="28"/>
        </w:rPr>
        <w:t xml:space="preserve">ния. В последнее время </w:t>
      </w:r>
      <w:r w:rsidR="000C4462">
        <w:rPr>
          <w:iCs/>
          <w:sz w:val="28"/>
          <w:szCs w:val="28"/>
        </w:rPr>
        <w:t xml:space="preserve">в обучении </w:t>
      </w:r>
      <w:r w:rsidRPr="00841C52">
        <w:rPr>
          <w:iCs/>
          <w:sz w:val="28"/>
          <w:szCs w:val="28"/>
        </w:rPr>
        <w:t>наблюда</w:t>
      </w:r>
      <w:r w:rsidR="000F5039">
        <w:rPr>
          <w:iCs/>
          <w:sz w:val="28"/>
          <w:szCs w:val="28"/>
        </w:rPr>
        <w:t xml:space="preserve">ется тенденция снижения уровня </w:t>
      </w:r>
      <w:r w:rsidRPr="00841C52">
        <w:rPr>
          <w:iCs/>
          <w:sz w:val="28"/>
          <w:szCs w:val="28"/>
        </w:rPr>
        <w:t>познаватель</w:t>
      </w:r>
      <w:r w:rsidR="000F5039">
        <w:rPr>
          <w:iCs/>
          <w:sz w:val="28"/>
          <w:szCs w:val="28"/>
        </w:rPr>
        <w:t>ного интереса</w:t>
      </w:r>
      <w:r w:rsidRPr="00841C52">
        <w:rPr>
          <w:iCs/>
          <w:sz w:val="28"/>
          <w:szCs w:val="28"/>
        </w:rPr>
        <w:t xml:space="preserve"> детей, что вступает в про</w:t>
      </w:r>
      <w:r w:rsidR="0071074B">
        <w:rPr>
          <w:iCs/>
          <w:sz w:val="28"/>
          <w:szCs w:val="28"/>
        </w:rPr>
        <w:t>тиворечие с требованиями</w:t>
      </w:r>
      <w:r w:rsidR="00A6188C" w:rsidRPr="006374B0">
        <w:rPr>
          <w:iCs/>
          <w:sz w:val="28"/>
          <w:szCs w:val="28"/>
        </w:rPr>
        <w:t xml:space="preserve"> современног</w:t>
      </w:r>
      <w:r w:rsidR="00A6188C">
        <w:rPr>
          <w:iCs/>
          <w:sz w:val="28"/>
          <w:szCs w:val="28"/>
        </w:rPr>
        <w:t>о общества</w:t>
      </w:r>
      <w:r w:rsidRPr="00841C52">
        <w:rPr>
          <w:iCs/>
          <w:sz w:val="28"/>
          <w:szCs w:val="28"/>
        </w:rPr>
        <w:t xml:space="preserve">. </w:t>
      </w:r>
      <w:r w:rsidR="009832D9" w:rsidRPr="009832D9">
        <w:rPr>
          <w:iCs/>
          <w:sz w:val="28"/>
          <w:szCs w:val="28"/>
        </w:rPr>
        <w:t xml:space="preserve">Проблема </w:t>
      </w:r>
      <w:r w:rsidR="004A29C8">
        <w:rPr>
          <w:iCs/>
          <w:sz w:val="28"/>
          <w:szCs w:val="28"/>
        </w:rPr>
        <w:t>повышения уровня</w:t>
      </w:r>
      <w:r w:rsidR="009832D9" w:rsidRPr="009832D9">
        <w:rPr>
          <w:iCs/>
          <w:sz w:val="28"/>
          <w:szCs w:val="28"/>
        </w:rPr>
        <w:t xml:space="preserve"> познавательной активн</w:t>
      </w:r>
      <w:r w:rsidR="009832D9" w:rsidRPr="009832D9">
        <w:rPr>
          <w:iCs/>
          <w:sz w:val="28"/>
          <w:szCs w:val="28"/>
        </w:rPr>
        <w:t>о</w:t>
      </w:r>
      <w:r w:rsidR="009832D9" w:rsidRPr="009832D9">
        <w:rPr>
          <w:iCs/>
          <w:sz w:val="28"/>
          <w:szCs w:val="28"/>
        </w:rPr>
        <w:t>ст</w:t>
      </w:r>
      <w:r w:rsidR="008E6CE5">
        <w:rPr>
          <w:iCs/>
          <w:sz w:val="28"/>
          <w:szCs w:val="28"/>
        </w:rPr>
        <w:t xml:space="preserve">и </w:t>
      </w:r>
      <w:r w:rsidR="004A29C8">
        <w:rPr>
          <w:iCs/>
          <w:sz w:val="28"/>
          <w:szCs w:val="28"/>
        </w:rPr>
        <w:t xml:space="preserve">школьников </w:t>
      </w:r>
      <w:r w:rsidR="00A6188C">
        <w:rPr>
          <w:iCs/>
          <w:sz w:val="28"/>
          <w:szCs w:val="28"/>
        </w:rPr>
        <w:t xml:space="preserve">в педагогической науке </w:t>
      </w:r>
      <w:r w:rsidR="00880368">
        <w:rPr>
          <w:iCs/>
          <w:sz w:val="28"/>
          <w:szCs w:val="28"/>
        </w:rPr>
        <w:t xml:space="preserve">была актуальна всегда, асейчас </w:t>
      </w:r>
      <w:r w:rsidR="009832D9" w:rsidRPr="009832D9">
        <w:rPr>
          <w:iCs/>
          <w:sz w:val="28"/>
          <w:szCs w:val="28"/>
        </w:rPr>
        <w:t>стала наиболее острой.</w:t>
      </w:r>
      <w:r w:rsidR="00B537C0" w:rsidRPr="00A6470F">
        <w:rPr>
          <w:iCs/>
          <w:sz w:val="28"/>
          <w:szCs w:val="28"/>
        </w:rPr>
        <w:t>Каждому ребенку необходимы определенные навыки мышл</w:t>
      </w:r>
      <w:r w:rsidR="00B537C0" w:rsidRPr="00A6470F">
        <w:rPr>
          <w:iCs/>
          <w:sz w:val="28"/>
          <w:szCs w:val="28"/>
        </w:rPr>
        <w:t>е</w:t>
      </w:r>
      <w:r w:rsidR="00B537C0" w:rsidRPr="00A6470F">
        <w:rPr>
          <w:iCs/>
          <w:sz w:val="28"/>
          <w:szCs w:val="28"/>
        </w:rPr>
        <w:t>ния и качества, которые помогут ему в будущем найти себя в обще</w:t>
      </w:r>
      <w:r w:rsidR="000F5039">
        <w:rPr>
          <w:iCs/>
          <w:sz w:val="28"/>
          <w:szCs w:val="28"/>
        </w:rPr>
        <w:t xml:space="preserve">стве и быть ему полезным. </w:t>
      </w:r>
      <w:r w:rsidR="00B537C0" w:rsidRPr="00A6470F">
        <w:rPr>
          <w:iCs/>
          <w:sz w:val="28"/>
          <w:szCs w:val="28"/>
        </w:rPr>
        <w:t>В этом от</w:t>
      </w:r>
      <w:r w:rsidR="00726AE7">
        <w:rPr>
          <w:iCs/>
          <w:sz w:val="28"/>
          <w:szCs w:val="28"/>
        </w:rPr>
        <w:t>ношении ему</w:t>
      </w:r>
      <w:r w:rsidR="00B537C0" w:rsidRPr="00A6470F">
        <w:rPr>
          <w:iCs/>
          <w:sz w:val="28"/>
          <w:szCs w:val="28"/>
        </w:rPr>
        <w:t xml:space="preserve"> просто необходимы умения анализир</w:t>
      </w:r>
      <w:r w:rsidR="00B537C0" w:rsidRPr="00A6470F">
        <w:rPr>
          <w:iCs/>
          <w:sz w:val="28"/>
          <w:szCs w:val="28"/>
        </w:rPr>
        <w:t>о</w:t>
      </w:r>
      <w:r w:rsidR="00B537C0" w:rsidRPr="00A6470F">
        <w:rPr>
          <w:iCs/>
          <w:sz w:val="28"/>
          <w:szCs w:val="28"/>
        </w:rPr>
        <w:t>вать, сравнивать, выделять главное, решать проблему, способность к самос</w:t>
      </w:r>
      <w:r w:rsidR="00B537C0" w:rsidRPr="00A6470F">
        <w:rPr>
          <w:iCs/>
          <w:sz w:val="28"/>
          <w:szCs w:val="28"/>
        </w:rPr>
        <w:t>о</w:t>
      </w:r>
      <w:r w:rsidR="00B537C0" w:rsidRPr="00A6470F">
        <w:rPr>
          <w:iCs/>
          <w:sz w:val="28"/>
          <w:szCs w:val="28"/>
        </w:rPr>
        <w:t>вершенствованию, умение дать адекватную самооценку, быть ответственным, самостоятельным, уметь творить и сотрудничать. Поэтому одна из важнейших задач педагогов</w:t>
      </w:r>
      <w:r w:rsidR="000F5039">
        <w:rPr>
          <w:iCs/>
          <w:sz w:val="28"/>
          <w:szCs w:val="28"/>
        </w:rPr>
        <w:t>-</w:t>
      </w:r>
      <w:r w:rsidR="00B537C0" w:rsidRPr="00A6470F">
        <w:rPr>
          <w:iCs/>
          <w:sz w:val="28"/>
          <w:szCs w:val="28"/>
        </w:rPr>
        <w:t xml:space="preserve"> так построить процесс обучения, чтобы пом</w:t>
      </w:r>
      <w:r w:rsidR="00127749">
        <w:rPr>
          <w:iCs/>
          <w:sz w:val="28"/>
          <w:szCs w:val="28"/>
        </w:rPr>
        <w:t>очь раскрыться</w:t>
      </w:r>
      <w:r w:rsidR="00B537C0" w:rsidRPr="00A6470F">
        <w:rPr>
          <w:iCs/>
          <w:sz w:val="28"/>
          <w:szCs w:val="28"/>
        </w:rPr>
        <w:t xml:space="preserve"> способностям ре</w:t>
      </w:r>
      <w:r w:rsidR="009248A2">
        <w:rPr>
          <w:iCs/>
          <w:sz w:val="28"/>
          <w:szCs w:val="28"/>
        </w:rPr>
        <w:t>бенка,</w:t>
      </w:r>
      <w:r w:rsidR="00726AE7">
        <w:rPr>
          <w:iCs/>
          <w:sz w:val="28"/>
          <w:szCs w:val="28"/>
        </w:rPr>
        <w:t>«научить учиться»</w:t>
      </w:r>
      <w:r w:rsidR="00581AB8">
        <w:rPr>
          <w:iCs/>
          <w:sz w:val="28"/>
          <w:szCs w:val="28"/>
        </w:rPr>
        <w:t>, а учение должно быть «с увлечен</w:t>
      </w:r>
      <w:r w:rsidR="00581AB8">
        <w:rPr>
          <w:iCs/>
          <w:sz w:val="28"/>
          <w:szCs w:val="28"/>
        </w:rPr>
        <w:t>и</w:t>
      </w:r>
      <w:r w:rsidR="00581AB8">
        <w:rPr>
          <w:iCs/>
          <w:sz w:val="28"/>
          <w:szCs w:val="28"/>
        </w:rPr>
        <w:t>ем»</w:t>
      </w:r>
      <w:r w:rsidR="00726AE7">
        <w:rPr>
          <w:iCs/>
          <w:sz w:val="28"/>
          <w:szCs w:val="28"/>
        </w:rPr>
        <w:t xml:space="preserve">. </w:t>
      </w:r>
      <w:r w:rsidR="009832D9" w:rsidRPr="009832D9">
        <w:rPr>
          <w:iCs/>
          <w:sz w:val="28"/>
          <w:szCs w:val="28"/>
        </w:rPr>
        <w:t>Именно актуальность данной проблемы подвела меня к необхо</w:t>
      </w:r>
      <w:r w:rsidR="000F5039">
        <w:rPr>
          <w:iCs/>
          <w:sz w:val="28"/>
          <w:szCs w:val="28"/>
        </w:rPr>
        <w:t>димости целенаправленной работы по данной</w:t>
      </w:r>
      <w:r w:rsidR="009832D9" w:rsidRPr="009832D9">
        <w:rPr>
          <w:iCs/>
          <w:sz w:val="28"/>
          <w:szCs w:val="28"/>
        </w:rPr>
        <w:t xml:space="preserve"> теме. </w:t>
      </w:r>
    </w:p>
    <w:p w:rsidR="00CA2A73" w:rsidRPr="009832D9" w:rsidRDefault="00990D18" w:rsidP="009832D9">
      <w:pPr>
        <w:pStyle w:val="a5"/>
        <w:numPr>
          <w:ilvl w:val="1"/>
          <w:numId w:val="24"/>
        </w:numPr>
        <w:spacing w:line="360" w:lineRule="auto"/>
        <w:jc w:val="both"/>
        <w:rPr>
          <w:b/>
          <w:iCs/>
          <w:sz w:val="28"/>
          <w:szCs w:val="28"/>
        </w:rPr>
      </w:pPr>
      <w:r w:rsidRPr="009832D9">
        <w:rPr>
          <w:b/>
          <w:sz w:val="28"/>
          <w:szCs w:val="28"/>
        </w:rPr>
        <w:t>Цельоп</w:t>
      </w:r>
      <w:r w:rsidR="00CA2A73" w:rsidRPr="009832D9">
        <w:rPr>
          <w:b/>
          <w:sz w:val="28"/>
          <w:szCs w:val="28"/>
        </w:rPr>
        <w:t xml:space="preserve">ыта </w:t>
      </w:r>
    </w:p>
    <w:p w:rsidR="00990D18" w:rsidRPr="00CA2A73" w:rsidRDefault="00CA2A73" w:rsidP="00CA2A73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П</w:t>
      </w:r>
      <w:r w:rsidR="00A36E1E" w:rsidRPr="00CA2A73">
        <w:rPr>
          <w:sz w:val="28"/>
          <w:szCs w:val="28"/>
        </w:rPr>
        <w:t xml:space="preserve">овышение </w:t>
      </w:r>
      <w:r w:rsidR="00127749">
        <w:rPr>
          <w:sz w:val="28"/>
          <w:szCs w:val="28"/>
        </w:rPr>
        <w:t>ур</w:t>
      </w:r>
      <w:r w:rsidR="000F5039">
        <w:rPr>
          <w:sz w:val="28"/>
          <w:szCs w:val="28"/>
        </w:rPr>
        <w:t xml:space="preserve">овня познавательной активности </w:t>
      </w:r>
      <w:r w:rsidR="00127749">
        <w:rPr>
          <w:sz w:val="28"/>
          <w:szCs w:val="28"/>
        </w:rPr>
        <w:t xml:space="preserve">и </w:t>
      </w:r>
      <w:r w:rsidR="00A36E1E" w:rsidRPr="00CA2A73">
        <w:rPr>
          <w:sz w:val="28"/>
          <w:szCs w:val="28"/>
        </w:rPr>
        <w:t>эффективности обучения младших школьников на основе использования проблемного подхода</w:t>
      </w:r>
      <w:r w:rsidR="00C92DF0" w:rsidRPr="00CA2A73">
        <w:rPr>
          <w:sz w:val="28"/>
          <w:szCs w:val="28"/>
        </w:rPr>
        <w:t>.</w:t>
      </w:r>
    </w:p>
    <w:p w:rsidR="00C632D1" w:rsidRDefault="00CA2A73" w:rsidP="00C632D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990D18" w:rsidRPr="00622C9F">
        <w:rPr>
          <w:b/>
          <w:sz w:val="28"/>
          <w:szCs w:val="28"/>
        </w:rPr>
        <w:t>Задачи опыта:</w:t>
      </w:r>
    </w:p>
    <w:p w:rsidR="00730E8E" w:rsidRDefault="00CE7234" w:rsidP="00730E8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72C7B">
        <w:rPr>
          <w:sz w:val="28"/>
          <w:szCs w:val="28"/>
        </w:rPr>
        <w:t xml:space="preserve"> выделить наиболее эффективные методы проблемного обучения для и</w:t>
      </w:r>
      <w:r w:rsidR="00272C7B">
        <w:rPr>
          <w:sz w:val="28"/>
          <w:szCs w:val="28"/>
        </w:rPr>
        <w:t>с</w:t>
      </w:r>
      <w:r w:rsidR="00272C7B">
        <w:rPr>
          <w:sz w:val="28"/>
          <w:szCs w:val="28"/>
        </w:rPr>
        <w:t>пользования на уроках русского языка и математики в начальной школе</w:t>
      </w:r>
      <w:r w:rsidR="00730E8E">
        <w:rPr>
          <w:sz w:val="28"/>
          <w:szCs w:val="28"/>
        </w:rPr>
        <w:t>;</w:t>
      </w:r>
    </w:p>
    <w:p w:rsidR="00C632D1" w:rsidRPr="00730E8E" w:rsidRDefault="005C0746" w:rsidP="00730E8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22C9F">
        <w:rPr>
          <w:sz w:val="28"/>
          <w:szCs w:val="28"/>
        </w:rPr>
        <w:t>- создать комплекс проблемных ситуаций для использования на уроках м</w:t>
      </w:r>
      <w:r w:rsidRPr="00622C9F">
        <w:rPr>
          <w:sz w:val="28"/>
          <w:szCs w:val="28"/>
        </w:rPr>
        <w:t>а</w:t>
      </w:r>
      <w:r w:rsidRPr="00622C9F">
        <w:rPr>
          <w:sz w:val="28"/>
          <w:szCs w:val="28"/>
        </w:rPr>
        <w:t>тематики</w:t>
      </w:r>
      <w:r w:rsidR="00C51163">
        <w:rPr>
          <w:sz w:val="28"/>
          <w:szCs w:val="28"/>
        </w:rPr>
        <w:t xml:space="preserve"> и русского языка</w:t>
      </w:r>
      <w:r w:rsidR="00990D18" w:rsidRPr="00622C9F">
        <w:rPr>
          <w:sz w:val="28"/>
          <w:szCs w:val="28"/>
        </w:rPr>
        <w:t>;</w:t>
      </w:r>
    </w:p>
    <w:p w:rsidR="00240598" w:rsidRPr="00240598" w:rsidRDefault="00240598" w:rsidP="00240598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40598">
        <w:rPr>
          <w:color w:val="000000"/>
          <w:sz w:val="28"/>
          <w:szCs w:val="28"/>
        </w:rPr>
        <w:t xml:space="preserve">- определить эффективность </w:t>
      </w:r>
      <w:r>
        <w:rPr>
          <w:color w:val="000000"/>
          <w:sz w:val="28"/>
          <w:szCs w:val="28"/>
        </w:rPr>
        <w:t>применения</w:t>
      </w:r>
      <w:r w:rsidRPr="00240598">
        <w:rPr>
          <w:color w:val="000000"/>
          <w:sz w:val="28"/>
          <w:szCs w:val="28"/>
        </w:rPr>
        <w:t xml:space="preserve"> проблемных ситуац</w:t>
      </w:r>
      <w:r w:rsidR="00A6188C">
        <w:rPr>
          <w:color w:val="000000"/>
          <w:sz w:val="28"/>
          <w:szCs w:val="28"/>
        </w:rPr>
        <w:t>ий в учебном процессе и степень</w:t>
      </w:r>
      <w:r>
        <w:rPr>
          <w:color w:val="000000"/>
          <w:sz w:val="28"/>
          <w:szCs w:val="28"/>
        </w:rPr>
        <w:t xml:space="preserve"> их влияния</w:t>
      </w:r>
      <w:r w:rsidRPr="00240598">
        <w:rPr>
          <w:color w:val="000000"/>
          <w:sz w:val="28"/>
          <w:szCs w:val="28"/>
        </w:rPr>
        <w:t xml:space="preserve"> на развитие познавательной активности уч</w:t>
      </w:r>
      <w:r w:rsidRPr="0024059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щихся.</w:t>
      </w:r>
    </w:p>
    <w:p w:rsidR="00CA2A73" w:rsidRPr="00CA2A73" w:rsidRDefault="00CA2A73" w:rsidP="00CA2A73">
      <w:pPr>
        <w:pStyle w:val="a5"/>
        <w:widowControl w:val="0"/>
        <w:numPr>
          <w:ilvl w:val="1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CA2A73">
        <w:rPr>
          <w:b/>
          <w:color w:val="000000"/>
          <w:sz w:val="28"/>
          <w:szCs w:val="28"/>
        </w:rPr>
        <w:t>Длительность работы над опытом</w:t>
      </w:r>
    </w:p>
    <w:p w:rsidR="006A5B8B" w:rsidRDefault="00A06FCF" w:rsidP="000F5039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2C9F">
        <w:rPr>
          <w:color w:val="000000"/>
          <w:sz w:val="28"/>
          <w:szCs w:val="28"/>
        </w:rPr>
        <w:t>Продо</w:t>
      </w:r>
      <w:r>
        <w:rPr>
          <w:color w:val="000000"/>
          <w:sz w:val="28"/>
          <w:szCs w:val="28"/>
        </w:rPr>
        <w:t>лжительность работы над опытом</w:t>
      </w:r>
      <w:r w:rsidR="006A5B8B">
        <w:rPr>
          <w:color w:val="000000"/>
          <w:sz w:val="28"/>
          <w:szCs w:val="28"/>
        </w:rPr>
        <w:t>-</w:t>
      </w:r>
      <w:r w:rsidR="000F5039">
        <w:rPr>
          <w:color w:val="000000"/>
          <w:sz w:val="28"/>
          <w:szCs w:val="28"/>
        </w:rPr>
        <w:t xml:space="preserve"> 4</w:t>
      </w:r>
      <w:r w:rsidRPr="00622C9F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>В течение данного перио</w:t>
      </w:r>
      <w:r w:rsidR="000F5039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я в</w:t>
      </w:r>
      <w:r w:rsidRPr="00622C9F">
        <w:rPr>
          <w:color w:val="000000"/>
          <w:sz w:val="28"/>
          <w:szCs w:val="28"/>
        </w:rPr>
        <w:t>ыделила 3 этапа работы по применению проблемного обучения в учебном процессе</w:t>
      </w:r>
      <w:r>
        <w:rPr>
          <w:color w:val="000000"/>
          <w:sz w:val="28"/>
          <w:szCs w:val="28"/>
        </w:rPr>
        <w:t>.</w:t>
      </w:r>
    </w:p>
    <w:p w:rsidR="00B86259" w:rsidRPr="006A5B8B" w:rsidRDefault="005A7BC8" w:rsidP="006A5B8B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CA2A73">
        <w:rPr>
          <w:b/>
          <w:color w:val="000000"/>
          <w:sz w:val="28"/>
          <w:szCs w:val="28"/>
        </w:rPr>
        <w:t xml:space="preserve">1 этап – подготовительный – </w:t>
      </w:r>
      <w:r w:rsidRPr="00CA2A73">
        <w:rPr>
          <w:color w:val="000000"/>
          <w:sz w:val="28"/>
          <w:szCs w:val="28"/>
        </w:rPr>
        <w:t>1 класс</w:t>
      </w:r>
      <w:r w:rsidRPr="00CA2A73">
        <w:rPr>
          <w:b/>
          <w:color w:val="000000"/>
          <w:sz w:val="28"/>
          <w:szCs w:val="28"/>
        </w:rPr>
        <w:t>.</w:t>
      </w:r>
      <w:r w:rsidR="00CA4254">
        <w:rPr>
          <w:color w:val="000000"/>
          <w:sz w:val="28"/>
          <w:szCs w:val="28"/>
        </w:rPr>
        <w:t xml:space="preserve"> Прежде, чем приступить к</w:t>
      </w:r>
      <w:r w:rsidRPr="00CA2A73">
        <w:rPr>
          <w:color w:val="000000"/>
          <w:sz w:val="28"/>
          <w:szCs w:val="28"/>
        </w:rPr>
        <w:t xml:space="preserve"> пр</w:t>
      </w:r>
      <w:r w:rsidRPr="00CA2A73">
        <w:rPr>
          <w:color w:val="000000"/>
          <w:sz w:val="28"/>
          <w:szCs w:val="28"/>
        </w:rPr>
        <w:t>о</w:t>
      </w:r>
      <w:r w:rsidR="00CA4254">
        <w:rPr>
          <w:color w:val="000000"/>
          <w:sz w:val="28"/>
          <w:szCs w:val="28"/>
        </w:rPr>
        <w:t>блемному обучению</w:t>
      </w:r>
      <w:r w:rsidR="00997FDB" w:rsidRPr="00CA2A73">
        <w:rPr>
          <w:color w:val="000000"/>
          <w:sz w:val="28"/>
          <w:szCs w:val="28"/>
        </w:rPr>
        <w:t>,</w:t>
      </w:r>
      <w:r w:rsidR="00C62C63" w:rsidRPr="00CA2A73">
        <w:rPr>
          <w:color w:val="000000"/>
          <w:sz w:val="28"/>
          <w:szCs w:val="28"/>
        </w:rPr>
        <w:t xml:space="preserve"> необходимо было выяснить возможностипервокласс</w:t>
      </w:r>
      <w:r w:rsidR="00091FCB" w:rsidRPr="00CA2A73">
        <w:rPr>
          <w:color w:val="000000"/>
          <w:sz w:val="28"/>
          <w:szCs w:val="28"/>
        </w:rPr>
        <w:t>ни</w:t>
      </w:r>
      <w:r w:rsidR="000F5039">
        <w:rPr>
          <w:color w:val="000000"/>
          <w:sz w:val="28"/>
          <w:szCs w:val="28"/>
        </w:rPr>
        <w:t xml:space="preserve">ков </w:t>
      </w:r>
      <w:r w:rsidR="00091FCB" w:rsidRPr="00CA2A73">
        <w:rPr>
          <w:color w:val="000000"/>
          <w:sz w:val="28"/>
          <w:szCs w:val="28"/>
        </w:rPr>
        <w:t>и их отношение к учению.</w:t>
      </w:r>
      <w:r w:rsidR="00C62C63" w:rsidRPr="00CA2A73">
        <w:rPr>
          <w:color w:val="000000"/>
          <w:sz w:val="28"/>
          <w:szCs w:val="28"/>
        </w:rPr>
        <w:t xml:space="preserve"> Цель диагностики заключалась в прослеживании за действиями детей в проблемной ситуации, за тем, обнаруживает ли ребёнок проблему вообще, осознаёт ли её, может ли найти </w:t>
      </w:r>
      <w:r w:rsidR="00B86259" w:rsidRPr="00CA2A73">
        <w:rPr>
          <w:color w:val="000000"/>
          <w:sz w:val="28"/>
          <w:szCs w:val="28"/>
        </w:rPr>
        <w:t>путь решения выдвинутой проблемы</w:t>
      </w:r>
      <w:r w:rsidR="00C62C63" w:rsidRPr="00CA2A73">
        <w:rPr>
          <w:color w:val="000000"/>
          <w:sz w:val="28"/>
          <w:szCs w:val="28"/>
        </w:rPr>
        <w:t>. Учитывала степень самостоятельности детей.</w:t>
      </w:r>
    </w:p>
    <w:p w:rsidR="00C632D1" w:rsidRDefault="00091FCB" w:rsidP="00C632D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втором</w:t>
      </w:r>
      <w:r w:rsidR="00152EA1" w:rsidRPr="00622C9F">
        <w:rPr>
          <w:b/>
          <w:color w:val="000000"/>
          <w:sz w:val="28"/>
          <w:szCs w:val="28"/>
        </w:rPr>
        <w:t xml:space="preserve"> этапе</w:t>
      </w:r>
      <w:r w:rsidR="002232E7" w:rsidRPr="002232E7">
        <w:rPr>
          <w:color w:val="000000"/>
          <w:sz w:val="28"/>
          <w:szCs w:val="28"/>
        </w:rPr>
        <w:t>во втором классе</w:t>
      </w:r>
      <w:r w:rsidR="00152EA1" w:rsidRPr="00622C9F">
        <w:rPr>
          <w:color w:val="000000"/>
          <w:sz w:val="28"/>
          <w:szCs w:val="28"/>
        </w:rPr>
        <w:t xml:space="preserve"> вводила элементы проблемного обуч</w:t>
      </w:r>
      <w:r w:rsidR="00152EA1" w:rsidRPr="00622C9F">
        <w:rPr>
          <w:color w:val="000000"/>
          <w:sz w:val="28"/>
          <w:szCs w:val="28"/>
        </w:rPr>
        <w:t>е</w:t>
      </w:r>
      <w:r w:rsidR="00152EA1" w:rsidRPr="00622C9F">
        <w:rPr>
          <w:color w:val="000000"/>
          <w:sz w:val="28"/>
          <w:szCs w:val="28"/>
        </w:rPr>
        <w:t>ния</w:t>
      </w:r>
      <w:r w:rsidR="00997FDB" w:rsidRPr="00622C9F">
        <w:rPr>
          <w:color w:val="000000"/>
          <w:sz w:val="28"/>
          <w:szCs w:val="28"/>
        </w:rPr>
        <w:t>. С</w:t>
      </w:r>
      <w:r w:rsidR="00152EA1" w:rsidRPr="00622C9F">
        <w:rPr>
          <w:color w:val="000000"/>
          <w:sz w:val="28"/>
          <w:szCs w:val="28"/>
        </w:rPr>
        <w:t xml:space="preserve">тавила </w:t>
      </w:r>
      <w:r w:rsidR="00997FDB" w:rsidRPr="00622C9F">
        <w:rPr>
          <w:color w:val="000000"/>
          <w:sz w:val="28"/>
          <w:szCs w:val="28"/>
        </w:rPr>
        <w:t xml:space="preserve">учащихся </w:t>
      </w:r>
      <w:r w:rsidR="00152EA1" w:rsidRPr="00622C9F">
        <w:rPr>
          <w:color w:val="000000"/>
          <w:sz w:val="28"/>
          <w:szCs w:val="28"/>
        </w:rPr>
        <w:t>перед необходимостью порассуждать, сравни</w:t>
      </w:r>
      <w:r w:rsidR="00BB500C">
        <w:rPr>
          <w:color w:val="000000"/>
          <w:sz w:val="28"/>
          <w:szCs w:val="28"/>
        </w:rPr>
        <w:t>ва</w:t>
      </w:r>
      <w:r w:rsidR="00152EA1" w:rsidRPr="00622C9F">
        <w:rPr>
          <w:color w:val="000000"/>
          <w:sz w:val="28"/>
          <w:szCs w:val="28"/>
        </w:rPr>
        <w:t>ть своё мнение с мнением других, отбирать доказательства правильност</w:t>
      </w:r>
      <w:r w:rsidR="005803A2" w:rsidRPr="00622C9F">
        <w:rPr>
          <w:color w:val="000000"/>
          <w:sz w:val="28"/>
          <w:szCs w:val="28"/>
        </w:rPr>
        <w:t>и высказыв</w:t>
      </w:r>
      <w:r w:rsidR="005803A2" w:rsidRPr="00622C9F">
        <w:rPr>
          <w:color w:val="000000"/>
          <w:sz w:val="28"/>
          <w:szCs w:val="28"/>
        </w:rPr>
        <w:t>а</w:t>
      </w:r>
      <w:r w:rsidR="005803A2" w:rsidRPr="00622C9F">
        <w:rPr>
          <w:color w:val="000000"/>
          <w:sz w:val="28"/>
          <w:szCs w:val="28"/>
        </w:rPr>
        <w:t>ния, выделять главные признаки явления</w:t>
      </w:r>
      <w:r w:rsidR="0044761A">
        <w:rPr>
          <w:color w:val="000000"/>
          <w:sz w:val="28"/>
          <w:szCs w:val="28"/>
        </w:rPr>
        <w:t xml:space="preserve"> или</w:t>
      </w:r>
      <w:r w:rsidR="005803A2" w:rsidRPr="00622C9F">
        <w:rPr>
          <w:color w:val="000000"/>
          <w:sz w:val="28"/>
          <w:szCs w:val="28"/>
        </w:rPr>
        <w:t xml:space="preserve"> объекта</w:t>
      </w:r>
      <w:r w:rsidR="0044761A">
        <w:rPr>
          <w:color w:val="000000"/>
          <w:sz w:val="28"/>
          <w:szCs w:val="28"/>
        </w:rPr>
        <w:t xml:space="preserve">, </w:t>
      </w:r>
      <w:r w:rsidR="004C7EAD">
        <w:rPr>
          <w:color w:val="000000"/>
          <w:sz w:val="28"/>
          <w:szCs w:val="28"/>
        </w:rPr>
        <w:t>выдвигать</w:t>
      </w:r>
      <w:r w:rsidR="007E4322" w:rsidRPr="00622C9F">
        <w:rPr>
          <w:color w:val="000000"/>
          <w:sz w:val="28"/>
          <w:szCs w:val="28"/>
        </w:rPr>
        <w:t xml:space="preserve"> гипот</w:t>
      </w:r>
      <w:r w:rsidR="0044761A">
        <w:rPr>
          <w:color w:val="000000"/>
          <w:sz w:val="28"/>
          <w:szCs w:val="28"/>
        </w:rPr>
        <w:t>е</w:t>
      </w:r>
      <w:r w:rsidR="007E4322" w:rsidRPr="00622C9F">
        <w:rPr>
          <w:color w:val="000000"/>
          <w:sz w:val="28"/>
          <w:szCs w:val="28"/>
        </w:rPr>
        <w:t>зу.</w:t>
      </w:r>
    </w:p>
    <w:p w:rsidR="005803A2" w:rsidRDefault="005803A2" w:rsidP="00CD5BAF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2C9F">
        <w:rPr>
          <w:b/>
          <w:color w:val="000000"/>
          <w:sz w:val="28"/>
          <w:szCs w:val="28"/>
        </w:rPr>
        <w:t xml:space="preserve"> 3 этап – активного применения методов проблемного обучения</w:t>
      </w:r>
      <w:r w:rsidR="002232E7">
        <w:rPr>
          <w:b/>
          <w:color w:val="000000"/>
          <w:sz w:val="28"/>
          <w:szCs w:val="28"/>
        </w:rPr>
        <w:t xml:space="preserve">- </w:t>
      </w:r>
      <w:r w:rsidR="002232E7" w:rsidRPr="00B86259">
        <w:rPr>
          <w:color w:val="000000"/>
          <w:sz w:val="28"/>
          <w:szCs w:val="28"/>
        </w:rPr>
        <w:t>3 класс</w:t>
      </w:r>
      <w:r w:rsidRPr="00622C9F">
        <w:rPr>
          <w:b/>
          <w:color w:val="000000"/>
          <w:sz w:val="28"/>
          <w:szCs w:val="28"/>
        </w:rPr>
        <w:t>.</w:t>
      </w:r>
      <w:r w:rsidR="001C6692">
        <w:rPr>
          <w:color w:val="000000"/>
          <w:sz w:val="28"/>
          <w:szCs w:val="28"/>
        </w:rPr>
        <w:t xml:space="preserve"> В</w:t>
      </w:r>
      <w:r w:rsidRPr="00622C9F">
        <w:rPr>
          <w:color w:val="000000"/>
          <w:sz w:val="28"/>
          <w:szCs w:val="28"/>
        </w:rPr>
        <w:t>недряю исследовательскую деятельность у</w:t>
      </w:r>
      <w:r w:rsidR="00B05815" w:rsidRPr="00622C9F">
        <w:rPr>
          <w:color w:val="000000"/>
          <w:sz w:val="28"/>
          <w:szCs w:val="28"/>
        </w:rPr>
        <w:t>чащихся</w:t>
      </w:r>
      <w:r w:rsidR="00CD5BAF">
        <w:rPr>
          <w:color w:val="000000"/>
          <w:sz w:val="28"/>
          <w:szCs w:val="28"/>
        </w:rPr>
        <w:t xml:space="preserve">. </w:t>
      </w:r>
      <w:r w:rsidRPr="00622C9F">
        <w:rPr>
          <w:color w:val="000000"/>
          <w:sz w:val="28"/>
          <w:szCs w:val="28"/>
        </w:rPr>
        <w:t>Знакомлю учен</w:t>
      </w:r>
      <w:r w:rsidRPr="00622C9F">
        <w:rPr>
          <w:color w:val="000000"/>
          <w:sz w:val="28"/>
          <w:szCs w:val="28"/>
        </w:rPr>
        <w:t>и</w:t>
      </w:r>
      <w:r w:rsidRPr="00622C9F">
        <w:rPr>
          <w:color w:val="000000"/>
          <w:sz w:val="28"/>
          <w:szCs w:val="28"/>
        </w:rPr>
        <w:t>ков с новыми фактами путём создания проблемных ситуаций, спос</w:t>
      </w:r>
      <w:r w:rsidR="008E3E1C" w:rsidRPr="00622C9F">
        <w:rPr>
          <w:color w:val="000000"/>
          <w:sz w:val="28"/>
          <w:szCs w:val="28"/>
        </w:rPr>
        <w:t>обствующих выдвижению гипотезы,поиску доказательств выдвину</w:t>
      </w:r>
      <w:r w:rsidR="00CD5BAF">
        <w:rPr>
          <w:color w:val="000000"/>
          <w:sz w:val="28"/>
          <w:szCs w:val="28"/>
        </w:rPr>
        <w:t>тых предположений.  И</w:t>
      </w:r>
      <w:r w:rsidR="000F5039">
        <w:rPr>
          <w:color w:val="000000"/>
          <w:sz w:val="28"/>
          <w:szCs w:val="28"/>
        </w:rPr>
        <w:t>с</w:t>
      </w:r>
      <w:r w:rsidR="000F5039">
        <w:rPr>
          <w:color w:val="000000"/>
          <w:sz w:val="28"/>
          <w:szCs w:val="28"/>
        </w:rPr>
        <w:t xml:space="preserve">пользую для этого </w:t>
      </w:r>
      <w:r w:rsidR="00CD5BAF" w:rsidRPr="00CD5BAF">
        <w:rPr>
          <w:color w:val="000000"/>
          <w:sz w:val="28"/>
          <w:szCs w:val="28"/>
        </w:rPr>
        <w:t>групповую работу</w:t>
      </w:r>
      <w:r w:rsidR="00CD5BAF">
        <w:rPr>
          <w:color w:val="000000"/>
          <w:sz w:val="28"/>
          <w:szCs w:val="28"/>
        </w:rPr>
        <w:t>.</w:t>
      </w:r>
      <w:r w:rsidR="005B1C57" w:rsidRPr="00622C9F">
        <w:rPr>
          <w:color w:val="000000"/>
          <w:sz w:val="28"/>
          <w:szCs w:val="28"/>
        </w:rPr>
        <w:t xml:space="preserve"> Обу</w:t>
      </w:r>
      <w:r w:rsidR="00CD5BAF">
        <w:rPr>
          <w:color w:val="000000"/>
          <w:sz w:val="28"/>
          <w:szCs w:val="28"/>
        </w:rPr>
        <w:t xml:space="preserve">чение </w:t>
      </w:r>
      <w:r w:rsidR="000F5039">
        <w:rPr>
          <w:color w:val="000000"/>
          <w:sz w:val="28"/>
          <w:szCs w:val="28"/>
        </w:rPr>
        <w:t>помогает</w:t>
      </w:r>
      <w:r w:rsidR="005B1C57" w:rsidRPr="00622C9F">
        <w:rPr>
          <w:color w:val="000000"/>
          <w:sz w:val="28"/>
          <w:szCs w:val="28"/>
        </w:rPr>
        <w:t xml:space="preserve"> развитию нравстве</w:t>
      </w:r>
      <w:r w:rsidR="005B1C57" w:rsidRPr="00622C9F">
        <w:rPr>
          <w:color w:val="000000"/>
          <w:sz w:val="28"/>
          <w:szCs w:val="28"/>
        </w:rPr>
        <w:t>н</w:t>
      </w:r>
      <w:r w:rsidR="005B1C57" w:rsidRPr="00622C9F">
        <w:rPr>
          <w:color w:val="000000"/>
          <w:sz w:val="28"/>
          <w:szCs w:val="28"/>
        </w:rPr>
        <w:t>ных качеств детей, настойчивости, целеустремлённости, познавательной акти</w:t>
      </w:r>
      <w:r w:rsidR="005B1C57" w:rsidRPr="00622C9F">
        <w:rPr>
          <w:color w:val="000000"/>
          <w:sz w:val="28"/>
          <w:szCs w:val="28"/>
        </w:rPr>
        <w:t>в</w:t>
      </w:r>
      <w:r w:rsidR="005B1C57" w:rsidRPr="00622C9F">
        <w:rPr>
          <w:color w:val="000000"/>
          <w:sz w:val="28"/>
          <w:szCs w:val="28"/>
        </w:rPr>
        <w:t>ности и самостоятельности.</w:t>
      </w:r>
    </w:p>
    <w:p w:rsidR="006A5B8B" w:rsidRPr="006A5B8B" w:rsidRDefault="006A5B8B" w:rsidP="006A5B8B">
      <w:pPr>
        <w:pStyle w:val="a5"/>
        <w:widowControl w:val="0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технологии опыта</w:t>
      </w:r>
    </w:p>
    <w:p w:rsidR="00C632D1" w:rsidRDefault="006A5B8B" w:rsidP="0024059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0F5039">
        <w:rPr>
          <w:b/>
          <w:sz w:val="28"/>
          <w:szCs w:val="28"/>
        </w:rPr>
        <w:t xml:space="preserve">Ведущая идея </w:t>
      </w:r>
      <w:r w:rsidR="00924EEB" w:rsidRPr="00622C9F">
        <w:rPr>
          <w:b/>
          <w:sz w:val="28"/>
          <w:szCs w:val="28"/>
        </w:rPr>
        <w:t xml:space="preserve">опыта </w:t>
      </w:r>
      <w:r w:rsidR="00924EEB" w:rsidRPr="00622C9F">
        <w:rPr>
          <w:sz w:val="28"/>
          <w:szCs w:val="28"/>
        </w:rPr>
        <w:t xml:space="preserve">– </w:t>
      </w:r>
      <w:r w:rsidR="00240598">
        <w:rPr>
          <w:sz w:val="28"/>
          <w:szCs w:val="28"/>
          <w:lang w:val="be-BY"/>
        </w:rPr>
        <w:t>на основе проблемного об</w:t>
      </w:r>
      <w:r w:rsidR="000F5039">
        <w:rPr>
          <w:sz w:val="28"/>
          <w:szCs w:val="28"/>
          <w:lang w:val="be-BY"/>
        </w:rPr>
        <w:t xml:space="preserve">учения (в частности, </w:t>
      </w:r>
      <w:r w:rsidR="000F5039">
        <w:rPr>
          <w:sz w:val="28"/>
          <w:szCs w:val="28"/>
          <w:lang w:val="be-BY"/>
        </w:rPr>
        <w:lastRenderedPageBreak/>
        <w:t>разработки</w:t>
      </w:r>
      <w:r w:rsidR="00240598">
        <w:rPr>
          <w:sz w:val="28"/>
          <w:szCs w:val="28"/>
          <w:lang w:val="be-BY"/>
        </w:rPr>
        <w:t xml:space="preserve"> комплекса проблемных ситуаций для использования на уроках русского языка и математики)</w:t>
      </w:r>
      <w:r w:rsidR="00C42229">
        <w:rPr>
          <w:sz w:val="28"/>
          <w:szCs w:val="28"/>
          <w:lang w:val="be-BY"/>
        </w:rPr>
        <w:t xml:space="preserve"> создать условия для формирования </w:t>
      </w:r>
      <w:r w:rsidR="000F5039">
        <w:rPr>
          <w:sz w:val="28"/>
          <w:szCs w:val="28"/>
          <w:lang w:val="be-BY"/>
        </w:rPr>
        <w:t xml:space="preserve">у школьников самостоятельности </w:t>
      </w:r>
      <w:r w:rsidR="00C42229">
        <w:rPr>
          <w:sz w:val="28"/>
          <w:szCs w:val="28"/>
          <w:lang w:val="be-BY"/>
        </w:rPr>
        <w:t>и активности в приобретении новых знаний, желания развиваться.</w:t>
      </w:r>
    </w:p>
    <w:p w:rsidR="006A5B8B" w:rsidRPr="006A5B8B" w:rsidRDefault="006A5B8B" w:rsidP="006A5B8B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6A5B8B">
        <w:rPr>
          <w:b/>
          <w:sz w:val="28"/>
          <w:szCs w:val="28"/>
        </w:rPr>
        <w:t>2.2. Суть опыта</w:t>
      </w:r>
    </w:p>
    <w:p w:rsidR="006A5B8B" w:rsidRPr="002F11DD" w:rsidRDefault="00DE3FD3" w:rsidP="002F11DD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>Идея</w:t>
      </w:r>
      <w:r w:rsidR="004A7D11">
        <w:rPr>
          <w:color w:val="000000"/>
          <w:sz w:val="28"/>
          <w:szCs w:val="28"/>
        </w:rPr>
        <w:t xml:space="preserve"> развития познавательной активности</w:t>
      </w:r>
      <w:r w:rsidR="00A05C0B" w:rsidRPr="00A05C0B">
        <w:rPr>
          <w:color w:val="000000"/>
          <w:sz w:val="28"/>
          <w:szCs w:val="28"/>
        </w:rPr>
        <w:t xml:space="preserve"> учащихся</w:t>
      </w:r>
      <w:r w:rsidR="002F11DD">
        <w:rPr>
          <w:color w:val="000000"/>
          <w:sz w:val="28"/>
          <w:szCs w:val="28"/>
        </w:rPr>
        <w:t xml:space="preserve"> через применени</w:t>
      </w:r>
      <w:r w:rsidR="00770954">
        <w:rPr>
          <w:color w:val="000000"/>
          <w:sz w:val="28"/>
          <w:szCs w:val="28"/>
        </w:rPr>
        <w:t>е проблемного обучения прослеживается</w:t>
      </w:r>
      <w:r w:rsidR="00A05C0B" w:rsidRPr="00A05C0B">
        <w:rPr>
          <w:color w:val="000000"/>
          <w:sz w:val="28"/>
          <w:szCs w:val="28"/>
        </w:rPr>
        <w:t xml:space="preserve"> в большинстве публикаций по теории обуч</w:t>
      </w:r>
      <w:r>
        <w:rPr>
          <w:color w:val="000000"/>
          <w:sz w:val="28"/>
          <w:szCs w:val="28"/>
        </w:rPr>
        <w:t>ения.</w:t>
      </w:r>
      <w:r w:rsidR="008B3F3C">
        <w:rPr>
          <w:color w:val="000000"/>
          <w:sz w:val="28"/>
          <w:szCs w:val="28"/>
        </w:rPr>
        <w:t xml:space="preserve">Научной основой опыта являются идеи и принципы проблемного обучения </w:t>
      </w:r>
      <w:r w:rsidR="000E695B">
        <w:rPr>
          <w:color w:val="000000"/>
          <w:sz w:val="28"/>
          <w:szCs w:val="28"/>
        </w:rPr>
        <w:t xml:space="preserve">М. И. </w:t>
      </w:r>
      <w:r w:rsidR="000E695B" w:rsidRPr="000E695B">
        <w:rPr>
          <w:color w:val="000000"/>
          <w:sz w:val="28"/>
          <w:szCs w:val="28"/>
        </w:rPr>
        <w:t>Махмутова</w:t>
      </w:r>
      <w:r w:rsidR="00B24198">
        <w:rPr>
          <w:color w:val="000000"/>
          <w:sz w:val="28"/>
          <w:szCs w:val="28"/>
        </w:rPr>
        <w:t xml:space="preserve"> [5,6</w:t>
      </w:r>
      <w:r w:rsidR="000E695B" w:rsidRPr="000E695B">
        <w:rPr>
          <w:color w:val="000000"/>
          <w:sz w:val="28"/>
          <w:szCs w:val="28"/>
        </w:rPr>
        <w:t>]</w:t>
      </w:r>
      <w:r w:rsidR="000E695B">
        <w:rPr>
          <w:color w:val="000000"/>
          <w:sz w:val="28"/>
          <w:szCs w:val="28"/>
        </w:rPr>
        <w:t xml:space="preserve">, </w:t>
      </w:r>
      <w:r w:rsidR="009E40C9" w:rsidRPr="009E40C9">
        <w:rPr>
          <w:color w:val="000000"/>
          <w:sz w:val="28"/>
          <w:szCs w:val="28"/>
        </w:rPr>
        <w:t>Т.В. Кудрявцев</w:t>
      </w:r>
      <w:r w:rsidR="008B3F3C">
        <w:rPr>
          <w:color w:val="000000"/>
          <w:sz w:val="28"/>
          <w:szCs w:val="28"/>
        </w:rPr>
        <w:t>а</w:t>
      </w:r>
      <w:r w:rsidR="00835E68">
        <w:rPr>
          <w:color w:val="000000"/>
          <w:sz w:val="28"/>
          <w:szCs w:val="28"/>
        </w:rPr>
        <w:t xml:space="preserve"> [3</w:t>
      </w:r>
      <w:r w:rsidR="009E40C9" w:rsidRPr="009E40C9">
        <w:rPr>
          <w:color w:val="000000"/>
          <w:sz w:val="28"/>
          <w:szCs w:val="28"/>
        </w:rPr>
        <w:t>], В.Т. Кудрявцев</w:t>
      </w:r>
      <w:r w:rsidR="008B3F3C">
        <w:rPr>
          <w:color w:val="000000"/>
          <w:sz w:val="28"/>
          <w:szCs w:val="28"/>
        </w:rPr>
        <w:t>а</w:t>
      </w:r>
      <w:r w:rsidR="00835E68">
        <w:rPr>
          <w:color w:val="000000"/>
          <w:sz w:val="28"/>
          <w:szCs w:val="28"/>
        </w:rPr>
        <w:t xml:space="preserve"> [2</w:t>
      </w:r>
      <w:r w:rsidR="000E695B">
        <w:rPr>
          <w:color w:val="000000"/>
          <w:sz w:val="28"/>
          <w:szCs w:val="28"/>
        </w:rPr>
        <w:t>]</w:t>
      </w:r>
      <w:r w:rsidR="00FE495A">
        <w:rPr>
          <w:color w:val="000000"/>
          <w:sz w:val="28"/>
          <w:szCs w:val="28"/>
        </w:rPr>
        <w:t>, к</w:t>
      </w:r>
      <w:r w:rsidR="00FE495A">
        <w:rPr>
          <w:color w:val="000000"/>
          <w:sz w:val="28"/>
          <w:szCs w:val="28"/>
        </w:rPr>
        <w:t>о</w:t>
      </w:r>
      <w:r w:rsidR="00FE495A">
        <w:rPr>
          <w:color w:val="000000"/>
          <w:sz w:val="28"/>
          <w:szCs w:val="28"/>
        </w:rPr>
        <w:t xml:space="preserve">торые </w:t>
      </w:r>
      <w:r w:rsidR="00B24198">
        <w:rPr>
          <w:color w:val="000000"/>
          <w:sz w:val="28"/>
          <w:szCs w:val="28"/>
        </w:rPr>
        <w:t xml:space="preserve">под развитием познавательной активности </w:t>
      </w:r>
      <w:r w:rsidR="00E10F6C">
        <w:rPr>
          <w:color w:val="000000"/>
          <w:sz w:val="28"/>
          <w:szCs w:val="28"/>
        </w:rPr>
        <w:t>понимают</w:t>
      </w:r>
      <w:r w:rsidR="00FE495A">
        <w:rPr>
          <w:color w:val="000000"/>
          <w:sz w:val="28"/>
          <w:szCs w:val="28"/>
        </w:rPr>
        <w:t xml:space="preserve">, в частности, </w:t>
      </w:r>
      <w:r w:rsidR="00A05C0B" w:rsidRPr="00A05C0B">
        <w:rPr>
          <w:color w:val="000000"/>
          <w:sz w:val="28"/>
          <w:szCs w:val="28"/>
        </w:rPr>
        <w:t>со</w:t>
      </w:r>
      <w:r w:rsidR="00A05C0B" w:rsidRPr="00A05C0B">
        <w:rPr>
          <w:color w:val="000000"/>
          <w:sz w:val="28"/>
          <w:szCs w:val="28"/>
        </w:rPr>
        <w:t>з</w:t>
      </w:r>
      <w:r w:rsidR="00A05C0B" w:rsidRPr="00A05C0B">
        <w:rPr>
          <w:color w:val="000000"/>
          <w:sz w:val="28"/>
          <w:szCs w:val="28"/>
        </w:rPr>
        <w:t>дание проблемных ситуаций и постановку познаватель</w:t>
      </w:r>
      <w:r w:rsidR="009E40C9">
        <w:rPr>
          <w:color w:val="000000"/>
          <w:sz w:val="28"/>
          <w:szCs w:val="28"/>
        </w:rPr>
        <w:t>ных задач.</w:t>
      </w:r>
    </w:p>
    <w:p w:rsidR="00903721" w:rsidRDefault="00A05C0B" w:rsidP="006A5B8B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05C0B">
        <w:rPr>
          <w:color w:val="000000"/>
          <w:sz w:val="28"/>
          <w:szCs w:val="28"/>
        </w:rPr>
        <w:t>Сущност</w:t>
      </w:r>
      <w:r w:rsidR="008B3F3C">
        <w:rPr>
          <w:color w:val="000000"/>
          <w:sz w:val="28"/>
          <w:szCs w:val="28"/>
        </w:rPr>
        <w:t>ь проблемного обучения</w:t>
      </w:r>
      <w:r w:rsidR="00CD1270">
        <w:rPr>
          <w:color w:val="000000"/>
          <w:sz w:val="28"/>
          <w:szCs w:val="28"/>
        </w:rPr>
        <w:t xml:space="preserve"> заключается в </w:t>
      </w:r>
      <w:r w:rsidRPr="00A05C0B">
        <w:rPr>
          <w:color w:val="000000"/>
          <w:sz w:val="28"/>
          <w:szCs w:val="28"/>
        </w:rPr>
        <w:t>присутств</w:t>
      </w:r>
      <w:r w:rsidR="00CD1270">
        <w:rPr>
          <w:color w:val="000000"/>
          <w:sz w:val="28"/>
          <w:szCs w:val="28"/>
        </w:rPr>
        <w:t>ии</w:t>
      </w:r>
      <w:r w:rsidR="008B3F3C">
        <w:rPr>
          <w:color w:val="000000"/>
          <w:sz w:val="28"/>
          <w:szCs w:val="28"/>
        </w:rPr>
        <w:t xml:space="preserve"> творче</w:t>
      </w:r>
      <w:r w:rsidR="00CD1270">
        <w:rPr>
          <w:color w:val="000000"/>
          <w:sz w:val="28"/>
          <w:szCs w:val="28"/>
        </w:rPr>
        <w:t xml:space="preserve">ства, позволяющего </w:t>
      </w:r>
      <w:r w:rsidR="00FE495A">
        <w:rPr>
          <w:color w:val="000000"/>
          <w:sz w:val="28"/>
          <w:szCs w:val="28"/>
        </w:rPr>
        <w:t>раскрыть потенциал учеников</w:t>
      </w:r>
      <w:r w:rsidR="005D19C0">
        <w:rPr>
          <w:color w:val="000000"/>
          <w:sz w:val="28"/>
          <w:szCs w:val="28"/>
        </w:rPr>
        <w:t>, дать им</w:t>
      </w:r>
      <w:r w:rsidRPr="00A05C0B">
        <w:rPr>
          <w:color w:val="000000"/>
          <w:sz w:val="28"/>
          <w:szCs w:val="28"/>
        </w:rPr>
        <w:t xml:space="preserve"> воз</w:t>
      </w:r>
      <w:r w:rsidR="003D4CF7">
        <w:rPr>
          <w:color w:val="000000"/>
          <w:sz w:val="28"/>
          <w:szCs w:val="28"/>
        </w:rPr>
        <w:t>можность</w:t>
      </w:r>
      <w:r w:rsidRPr="00A05C0B">
        <w:rPr>
          <w:color w:val="000000"/>
          <w:sz w:val="28"/>
          <w:szCs w:val="28"/>
        </w:rPr>
        <w:t>, рассуж</w:t>
      </w:r>
      <w:r w:rsidR="00B42DFA">
        <w:rPr>
          <w:color w:val="000000"/>
          <w:sz w:val="28"/>
          <w:szCs w:val="28"/>
        </w:rPr>
        <w:t xml:space="preserve">дая, самим </w:t>
      </w:r>
      <w:r w:rsidR="00D40CC5">
        <w:rPr>
          <w:color w:val="000000"/>
          <w:sz w:val="28"/>
          <w:szCs w:val="28"/>
        </w:rPr>
        <w:t xml:space="preserve">найти </w:t>
      </w:r>
      <w:r w:rsidRPr="00A05C0B">
        <w:rPr>
          <w:color w:val="000000"/>
          <w:sz w:val="28"/>
          <w:szCs w:val="28"/>
        </w:rPr>
        <w:t>путь решения проблемы</w:t>
      </w:r>
      <w:r w:rsidR="005D19C0">
        <w:rPr>
          <w:color w:val="000000"/>
          <w:sz w:val="28"/>
          <w:szCs w:val="28"/>
        </w:rPr>
        <w:t xml:space="preserve"> и сделать</w:t>
      </w:r>
      <w:r w:rsidR="00D40CC5" w:rsidRPr="00D40CC5">
        <w:rPr>
          <w:color w:val="000000"/>
          <w:sz w:val="28"/>
          <w:szCs w:val="28"/>
        </w:rPr>
        <w:t xml:space="preserve"> определенный вывод</w:t>
      </w:r>
      <w:r w:rsidR="00DB55C6">
        <w:rPr>
          <w:color w:val="000000"/>
          <w:sz w:val="28"/>
          <w:szCs w:val="28"/>
        </w:rPr>
        <w:t xml:space="preserve">. В этом </w:t>
      </w:r>
      <w:r w:rsidRPr="00A05C0B">
        <w:rPr>
          <w:color w:val="000000"/>
          <w:sz w:val="28"/>
          <w:szCs w:val="28"/>
        </w:rPr>
        <w:t xml:space="preserve"> заключается ценность и польза данного ме</w:t>
      </w:r>
      <w:r w:rsidR="00B1549E">
        <w:rPr>
          <w:color w:val="000000"/>
          <w:sz w:val="28"/>
          <w:szCs w:val="28"/>
        </w:rPr>
        <w:t>тода</w:t>
      </w:r>
      <w:r w:rsidR="008B3F3C">
        <w:rPr>
          <w:color w:val="000000"/>
          <w:sz w:val="28"/>
          <w:szCs w:val="28"/>
        </w:rPr>
        <w:t>. Цель</w:t>
      </w:r>
      <w:r w:rsidR="005D19C0">
        <w:rPr>
          <w:color w:val="000000"/>
          <w:sz w:val="28"/>
          <w:szCs w:val="28"/>
        </w:rPr>
        <w:t xml:space="preserve"> учителя - </w:t>
      </w:r>
      <w:r w:rsidR="00F46892">
        <w:rPr>
          <w:color w:val="000000"/>
          <w:sz w:val="28"/>
          <w:szCs w:val="28"/>
        </w:rPr>
        <w:t xml:space="preserve">определить </w:t>
      </w:r>
      <w:r w:rsidRPr="00A05C0B">
        <w:rPr>
          <w:color w:val="000000"/>
          <w:sz w:val="28"/>
          <w:szCs w:val="28"/>
        </w:rPr>
        <w:t xml:space="preserve"> уровень усвоения понятий</w:t>
      </w:r>
      <w:r w:rsidR="009157AA">
        <w:rPr>
          <w:color w:val="000000"/>
          <w:sz w:val="28"/>
          <w:szCs w:val="28"/>
        </w:rPr>
        <w:t xml:space="preserve"> школьник</w:t>
      </w:r>
      <w:r w:rsidR="00263579">
        <w:rPr>
          <w:color w:val="000000"/>
          <w:sz w:val="28"/>
          <w:szCs w:val="28"/>
        </w:rPr>
        <w:t>ами</w:t>
      </w:r>
      <w:r w:rsidR="005D19C0">
        <w:rPr>
          <w:color w:val="000000"/>
          <w:sz w:val="28"/>
          <w:szCs w:val="28"/>
        </w:rPr>
        <w:t xml:space="preserve"> и обучить</w:t>
      </w:r>
      <w:r w:rsidR="009157AA">
        <w:rPr>
          <w:color w:val="000000"/>
          <w:sz w:val="28"/>
          <w:szCs w:val="28"/>
        </w:rPr>
        <w:t xml:space="preserve"> их </w:t>
      </w:r>
      <w:r w:rsidRPr="00A05C0B">
        <w:rPr>
          <w:color w:val="000000"/>
          <w:sz w:val="28"/>
          <w:szCs w:val="28"/>
        </w:rPr>
        <w:t>не отдельным мысл</w:t>
      </w:r>
      <w:r w:rsidRPr="00A05C0B">
        <w:rPr>
          <w:color w:val="000000"/>
          <w:sz w:val="28"/>
          <w:szCs w:val="28"/>
        </w:rPr>
        <w:t>и</w:t>
      </w:r>
      <w:r w:rsidRPr="00A05C0B">
        <w:rPr>
          <w:color w:val="000000"/>
          <w:sz w:val="28"/>
          <w:szCs w:val="28"/>
        </w:rPr>
        <w:t>тельным операциям в случайном порядке, а системе умственных действий для решения не стереотипных задач. Та</w:t>
      </w:r>
      <w:r w:rsidR="00CD7B06">
        <w:rPr>
          <w:color w:val="000000"/>
          <w:sz w:val="28"/>
          <w:szCs w:val="28"/>
        </w:rPr>
        <w:t>ким образом, учащиеся</w:t>
      </w:r>
      <w:r w:rsidR="00570A84" w:rsidRPr="00A05C0B">
        <w:rPr>
          <w:color w:val="000000"/>
          <w:sz w:val="28"/>
          <w:szCs w:val="28"/>
        </w:rPr>
        <w:t>сам</w:t>
      </w:r>
      <w:r w:rsidR="00EE6C12">
        <w:rPr>
          <w:color w:val="000000"/>
          <w:sz w:val="28"/>
          <w:szCs w:val="28"/>
        </w:rPr>
        <w:t xml:space="preserve">и </w:t>
      </w:r>
      <w:r w:rsidR="00570A84" w:rsidRPr="00A05C0B">
        <w:rPr>
          <w:color w:val="000000"/>
          <w:sz w:val="28"/>
          <w:szCs w:val="28"/>
        </w:rPr>
        <w:t>получа</w:t>
      </w:r>
      <w:r w:rsidR="00EE6C12">
        <w:rPr>
          <w:color w:val="000000"/>
          <w:sz w:val="28"/>
          <w:szCs w:val="28"/>
        </w:rPr>
        <w:t>ю</w:t>
      </w:r>
      <w:r w:rsidR="00570A84" w:rsidRPr="00A05C0B">
        <w:rPr>
          <w:color w:val="000000"/>
          <w:sz w:val="28"/>
          <w:szCs w:val="28"/>
        </w:rPr>
        <w:t>т н</w:t>
      </w:r>
      <w:r w:rsidR="00570A84" w:rsidRPr="00A05C0B">
        <w:rPr>
          <w:color w:val="000000"/>
          <w:sz w:val="28"/>
          <w:szCs w:val="28"/>
        </w:rPr>
        <w:t>о</w:t>
      </w:r>
      <w:r w:rsidR="00570A84" w:rsidRPr="00A05C0B">
        <w:rPr>
          <w:color w:val="000000"/>
          <w:sz w:val="28"/>
          <w:szCs w:val="28"/>
        </w:rPr>
        <w:t>вую информацию</w:t>
      </w:r>
      <w:r w:rsidR="00570A84">
        <w:rPr>
          <w:color w:val="000000"/>
          <w:sz w:val="28"/>
          <w:szCs w:val="28"/>
        </w:rPr>
        <w:t xml:space="preserve"> при</w:t>
      </w:r>
      <w:r w:rsidRPr="00A05C0B">
        <w:rPr>
          <w:color w:val="000000"/>
          <w:sz w:val="28"/>
          <w:szCs w:val="28"/>
        </w:rPr>
        <w:t xml:space="preserve"> анализ</w:t>
      </w:r>
      <w:r w:rsidR="00570A84">
        <w:rPr>
          <w:color w:val="000000"/>
          <w:sz w:val="28"/>
          <w:szCs w:val="28"/>
        </w:rPr>
        <w:t>е, сравнении, синтезе, обобщении</w:t>
      </w:r>
      <w:r w:rsidRPr="00A05C0B">
        <w:rPr>
          <w:color w:val="000000"/>
          <w:sz w:val="28"/>
          <w:szCs w:val="28"/>
        </w:rPr>
        <w:t>, конкретиз</w:t>
      </w:r>
      <w:r w:rsidR="00570A84">
        <w:rPr>
          <w:color w:val="000000"/>
          <w:sz w:val="28"/>
          <w:szCs w:val="28"/>
        </w:rPr>
        <w:t>ации материала. Б</w:t>
      </w:r>
      <w:r w:rsidR="005D19C0">
        <w:rPr>
          <w:color w:val="000000"/>
          <w:sz w:val="28"/>
          <w:szCs w:val="28"/>
        </w:rPr>
        <w:t xml:space="preserve">лагодаря </w:t>
      </w:r>
      <w:r w:rsidR="00DE3FD3">
        <w:rPr>
          <w:color w:val="000000"/>
          <w:sz w:val="28"/>
          <w:szCs w:val="28"/>
        </w:rPr>
        <w:t xml:space="preserve">проблемным ситуациям </w:t>
      </w:r>
      <w:r w:rsidRPr="00A05C0B">
        <w:rPr>
          <w:color w:val="000000"/>
          <w:sz w:val="28"/>
          <w:szCs w:val="28"/>
        </w:rPr>
        <w:t>происходит расширение, углу</w:t>
      </w:r>
      <w:r w:rsidRPr="00A05C0B">
        <w:rPr>
          <w:color w:val="000000"/>
          <w:sz w:val="28"/>
          <w:szCs w:val="28"/>
        </w:rPr>
        <w:t>б</w:t>
      </w:r>
      <w:r w:rsidRPr="00A05C0B">
        <w:rPr>
          <w:color w:val="000000"/>
          <w:sz w:val="28"/>
          <w:szCs w:val="28"/>
        </w:rPr>
        <w:t>ление знаний при помощи ранее усвоенных знаний или новое применение прежних знаний. Ценность метода в том, что новое применение знаний обрет</w:t>
      </w:r>
      <w:r w:rsidRPr="00A05C0B">
        <w:rPr>
          <w:color w:val="000000"/>
          <w:sz w:val="28"/>
          <w:szCs w:val="28"/>
        </w:rPr>
        <w:t>а</w:t>
      </w:r>
      <w:r w:rsidRPr="00A05C0B">
        <w:rPr>
          <w:color w:val="000000"/>
          <w:sz w:val="28"/>
          <w:szCs w:val="28"/>
        </w:rPr>
        <w:t>ется в поисках самим</w:t>
      </w:r>
      <w:r w:rsidR="000B5143">
        <w:rPr>
          <w:color w:val="000000"/>
          <w:sz w:val="28"/>
          <w:szCs w:val="28"/>
        </w:rPr>
        <w:t>и</w:t>
      </w:r>
      <w:r w:rsidRPr="00A05C0B">
        <w:rPr>
          <w:color w:val="000000"/>
          <w:sz w:val="28"/>
          <w:szCs w:val="28"/>
        </w:rPr>
        <w:t xml:space="preserve"> учени</w:t>
      </w:r>
      <w:r w:rsidR="000B5143">
        <w:rPr>
          <w:color w:val="000000"/>
          <w:sz w:val="28"/>
          <w:szCs w:val="28"/>
        </w:rPr>
        <w:t>ками</w:t>
      </w:r>
      <w:r w:rsidRPr="00A05C0B">
        <w:rPr>
          <w:color w:val="000000"/>
          <w:sz w:val="28"/>
          <w:szCs w:val="28"/>
        </w:rPr>
        <w:t>,</w:t>
      </w:r>
      <w:r w:rsidR="008B3F3C">
        <w:rPr>
          <w:color w:val="000000"/>
          <w:sz w:val="28"/>
          <w:szCs w:val="28"/>
        </w:rPr>
        <w:t>кото</w:t>
      </w:r>
      <w:r w:rsidR="00380E03">
        <w:rPr>
          <w:color w:val="000000"/>
          <w:sz w:val="28"/>
          <w:szCs w:val="28"/>
        </w:rPr>
        <w:t>рые  попадаю</w:t>
      </w:r>
      <w:r w:rsidR="008B3F3C">
        <w:rPr>
          <w:color w:val="000000"/>
          <w:sz w:val="28"/>
          <w:szCs w:val="28"/>
        </w:rPr>
        <w:t>т в</w:t>
      </w:r>
      <w:r w:rsidR="00CA113F">
        <w:rPr>
          <w:color w:val="000000"/>
          <w:sz w:val="28"/>
          <w:szCs w:val="28"/>
        </w:rPr>
        <w:t xml:space="preserve"> проблем</w:t>
      </w:r>
      <w:r w:rsidR="008B3F3C">
        <w:rPr>
          <w:color w:val="000000"/>
          <w:sz w:val="28"/>
          <w:szCs w:val="28"/>
        </w:rPr>
        <w:t>ную</w:t>
      </w:r>
      <w:r w:rsidR="00CA113F">
        <w:rPr>
          <w:color w:val="000000"/>
          <w:sz w:val="28"/>
          <w:szCs w:val="28"/>
        </w:rPr>
        <w:t xml:space="preserve"> ситуа</w:t>
      </w:r>
      <w:r w:rsidR="008B3F3C">
        <w:rPr>
          <w:color w:val="000000"/>
          <w:sz w:val="28"/>
          <w:szCs w:val="28"/>
        </w:rPr>
        <w:t>цию</w:t>
      </w:r>
      <w:r w:rsidRPr="00A05C0B">
        <w:rPr>
          <w:color w:val="000000"/>
          <w:sz w:val="28"/>
          <w:szCs w:val="28"/>
        </w:rPr>
        <w:t xml:space="preserve">, поставленную учителем. </w:t>
      </w:r>
    </w:p>
    <w:p w:rsidR="00903721" w:rsidRPr="00903721" w:rsidRDefault="001673DB" w:rsidP="0090372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мыслительной деятельности учащихся происходит при</w:t>
      </w:r>
      <w:r w:rsidR="00A05C0B" w:rsidRPr="00A05C0B">
        <w:rPr>
          <w:color w:val="000000"/>
          <w:sz w:val="28"/>
          <w:szCs w:val="28"/>
        </w:rPr>
        <w:t xml:space="preserve"> постано</w:t>
      </w:r>
      <w:r w:rsidR="00A05C0B" w:rsidRPr="00A05C0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ке</w:t>
      </w:r>
      <w:r w:rsidR="00A05C0B" w:rsidRPr="00A05C0B">
        <w:rPr>
          <w:color w:val="000000"/>
          <w:sz w:val="28"/>
          <w:szCs w:val="28"/>
        </w:rPr>
        <w:t xml:space="preserve"> вопросов. Вопрос учителя должен быть сложным настолько, чт</w:t>
      </w:r>
      <w:r w:rsidR="00C55A29">
        <w:rPr>
          <w:color w:val="000000"/>
          <w:sz w:val="28"/>
          <w:szCs w:val="28"/>
        </w:rPr>
        <w:t xml:space="preserve">обы вызвать затруднение </w:t>
      </w:r>
      <w:r w:rsidR="0089442C">
        <w:rPr>
          <w:color w:val="000000"/>
          <w:sz w:val="28"/>
          <w:szCs w:val="28"/>
        </w:rPr>
        <w:t xml:space="preserve">у </w:t>
      </w:r>
      <w:r w:rsidR="00C55A29">
        <w:rPr>
          <w:color w:val="000000"/>
          <w:sz w:val="28"/>
          <w:szCs w:val="28"/>
        </w:rPr>
        <w:t>учеников</w:t>
      </w:r>
      <w:r w:rsidR="00A05C0B" w:rsidRPr="00A05C0B">
        <w:rPr>
          <w:color w:val="000000"/>
          <w:sz w:val="28"/>
          <w:szCs w:val="28"/>
        </w:rPr>
        <w:t>, и в то же время посильным для самостоятельного н</w:t>
      </w:r>
      <w:r w:rsidR="00A05C0B" w:rsidRPr="00A05C0B">
        <w:rPr>
          <w:color w:val="000000"/>
          <w:sz w:val="28"/>
          <w:szCs w:val="28"/>
        </w:rPr>
        <w:t>а</w:t>
      </w:r>
      <w:r w:rsidR="00A05C0B" w:rsidRPr="00A05C0B">
        <w:rPr>
          <w:color w:val="000000"/>
          <w:sz w:val="28"/>
          <w:szCs w:val="28"/>
        </w:rPr>
        <w:t>хождения ответа, дол</w:t>
      </w:r>
      <w:r w:rsidR="00055C3D">
        <w:rPr>
          <w:color w:val="000000"/>
          <w:sz w:val="28"/>
          <w:szCs w:val="28"/>
        </w:rPr>
        <w:t>жен строиться</w:t>
      </w:r>
      <w:r w:rsidR="00A05C0B" w:rsidRPr="00A05C0B">
        <w:rPr>
          <w:color w:val="000000"/>
          <w:sz w:val="28"/>
          <w:szCs w:val="28"/>
        </w:rPr>
        <w:t xml:space="preserve"> на ранее изученном и знакомом матери</w:t>
      </w:r>
      <w:r w:rsidR="00A05C0B" w:rsidRPr="00A05C0B">
        <w:rPr>
          <w:color w:val="000000"/>
          <w:sz w:val="28"/>
          <w:szCs w:val="28"/>
        </w:rPr>
        <w:t>а</w:t>
      </w:r>
      <w:r w:rsidR="00A05C0B" w:rsidRPr="00A05C0B">
        <w:rPr>
          <w:color w:val="000000"/>
          <w:sz w:val="28"/>
          <w:szCs w:val="28"/>
        </w:rPr>
        <w:t>ле.</w:t>
      </w:r>
      <w:r w:rsidR="001A6834">
        <w:rPr>
          <w:color w:val="000000"/>
          <w:sz w:val="28"/>
          <w:szCs w:val="28"/>
        </w:rPr>
        <w:t>Н</w:t>
      </w:r>
      <w:r w:rsidR="00A05C0B" w:rsidRPr="00A05C0B">
        <w:rPr>
          <w:color w:val="000000"/>
          <w:sz w:val="28"/>
          <w:szCs w:val="28"/>
        </w:rPr>
        <w:t>а уроках</w:t>
      </w:r>
      <w:r w:rsidR="00C82537">
        <w:rPr>
          <w:color w:val="000000"/>
          <w:sz w:val="28"/>
          <w:szCs w:val="28"/>
        </w:rPr>
        <w:t xml:space="preserve">побуждаю школьников </w:t>
      </w:r>
      <w:r w:rsidR="00A05C0B" w:rsidRPr="00A05C0B">
        <w:rPr>
          <w:color w:val="000000"/>
          <w:sz w:val="28"/>
          <w:szCs w:val="28"/>
        </w:rPr>
        <w:t xml:space="preserve">к теоретическому объяснению явлений, фактов несоответствия между ними. Это вызывает поисковую деятельность </w:t>
      </w:r>
      <w:r w:rsidR="00A05C0B" w:rsidRPr="00A05C0B">
        <w:rPr>
          <w:color w:val="000000"/>
          <w:sz w:val="28"/>
          <w:szCs w:val="28"/>
        </w:rPr>
        <w:lastRenderedPageBreak/>
        <w:t>учеников и приводит к активному усвоению новых знаний. Использую учебные и жизненные ситуации, возникающие при выполнении учащими</w:t>
      </w:r>
      <w:r w:rsidR="00DE77D8">
        <w:rPr>
          <w:color w:val="000000"/>
          <w:sz w:val="28"/>
          <w:szCs w:val="28"/>
        </w:rPr>
        <w:t>ся практич</w:t>
      </w:r>
      <w:r w:rsidR="00DE77D8">
        <w:rPr>
          <w:color w:val="000000"/>
          <w:sz w:val="28"/>
          <w:szCs w:val="28"/>
        </w:rPr>
        <w:t>е</w:t>
      </w:r>
      <w:r w:rsidR="00DE77D8">
        <w:rPr>
          <w:color w:val="000000"/>
          <w:sz w:val="28"/>
          <w:szCs w:val="28"/>
        </w:rPr>
        <w:t>ских заданий в школе и дома</w:t>
      </w:r>
      <w:r w:rsidR="00A05C0B" w:rsidRPr="00A05C0B">
        <w:rPr>
          <w:color w:val="000000"/>
          <w:sz w:val="28"/>
          <w:szCs w:val="28"/>
        </w:rPr>
        <w:t xml:space="preserve"> в ходе наблюде</w:t>
      </w:r>
      <w:r w:rsidR="001A6834">
        <w:rPr>
          <w:color w:val="000000"/>
          <w:sz w:val="28"/>
          <w:szCs w:val="28"/>
        </w:rPr>
        <w:t>ний</w:t>
      </w:r>
      <w:r w:rsidR="00A05C0B" w:rsidRPr="00A05C0B">
        <w:rPr>
          <w:color w:val="000000"/>
          <w:sz w:val="28"/>
          <w:szCs w:val="28"/>
        </w:rPr>
        <w:t xml:space="preserve">, например, </w:t>
      </w:r>
      <w:r w:rsidR="00FC1436">
        <w:rPr>
          <w:color w:val="000000"/>
          <w:sz w:val="28"/>
          <w:szCs w:val="28"/>
        </w:rPr>
        <w:t xml:space="preserve">наблюдений </w:t>
      </w:r>
      <w:r w:rsidR="00A05C0B" w:rsidRPr="00A05C0B">
        <w:rPr>
          <w:color w:val="000000"/>
          <w:sz w:val="28"/>
          <w:szCs w:val="28"/>
        </w:rPr>
        <w:t>за природой. Проблемная ситуаци</w:t>
      </w:r>
      <w:r w:rsidR="00922AA9">
        <w:rPr>
          <w:color w:val="000000"/>
          <w:sz w:val="28"/>
          <w:szCs w:val="28"/>
        </w:rPr>
        <w:t>я возникает при попытке учеников</w:t>
      </w:r>
      <w:r w:rsidR="00A05C0B" w:rsidRPr="00A05C0B">
        <w:rPr>
          <w:color w:val="000000"/>
          <w:sz w:val="28"/>
          <w:szCs w:val="28"/>
        </w:rPr>
        <w:t xml:space="preserve"> самосто</w:t>
      </w:r>
      <w:r w:rsidR="00A05C0B" w:rsidRPr="00A05C0B">
        <w:rPr>
          <w:color w:val="000000"/>
          <w:sz w:val="28"/>
          <w:szCs w:val="28"/>
        </w:rPr>
        <w:t>я</w:t>
      </w:r>
      <w:r w:rsidR="00C63E55">
        <w:rPr>
          <w:color w:val="000000"/>
          <w:sz w:val="28"/>
          <w:szCs w:val="28"/>
        </w:rPr>
        <w:t>тельно выполнить практическое задание</w:t>
      </w:r>
      <w:r w:rsidR="00A05C0B" w:rsidRPr="00A05C0B">
        <w:rPr>
          <w:color w:val="000000"/>
          <w:sz w:val="28"/>
          <w:szCs w:val="28"/>
        </w:rPr>
        <w:t>. Расставляю учебные проблемные з</w:t>
      </w:r>
      <w:r w:rsidR="00A05C0B" w:rsidRPr="00A05C0B">
        <w:rPr>
          <w:color w:val="000000"/>
          <w:sz w:val="28"/>
          <w:szCs w:val="28"/>
        </w:rPr>
        <w:t>а</w:t>
      </w:r>
      <w:r w:rsidR="00A05C0B" w:rsidRPr="00A05C0B">
        <w:rPr>
          <w:color w:val="000000"/>
          <w:sz w:val="28"/>
          <w:szCs w:val="28"/>
        </w:rPr>
        <w:t>дания на объяснение явлений или поиск путей практического решения. При</w:t>
      </w:r>
      <w:r w:rsidR="00D42918">
        <w:rPr>
          <w:color w:val="000000"/>
          <w:sz w:val="28"/>
          <w:szCs w:val="28"/>
        </w:rPr>
        <w:t>м</w:t>
      </w:r>
      <w:r w:rsidR="00D42918">
        <w:rPr>
          <w:color w:val="000000"/>
          <w:sz w:val="28"/>
          <w:szCs w:val="28"/>
        </w:rPr>
        <w:t>е</w:t>
      </w:r>
      <w:r w:rsidR="00D42918">
        <w:rPr>
          <w:color w:val="000000"/>
          <w:sz w:val="28"/>
          <w:szCs w:val="28"/>
        </w:rPr>
        <w:t>ром может быть</w:t>
      </w:r>
      <w:r w:rsidR="00A05C0B" w:rsidRPr="00A05C0B">
        <w:rPr>
          <w:color w:val="000000"/>
          <w:sz w:val="28"/>
          <w:szCs w:val="28"/>
        </w:rPr>
        <w:t xml:space="preserve"> любая практическая работа учащих</w:t>
      </w:r>
      <w:r w:rsidR="007F0BB4">
        <w:rPr>
          <w:color w:val="000000"/>
          <w:sz w:val="28"/>
          <w:szCs w:val="28"/>
        </w:rPr>
        <w:t>ся на уроках трудового обучения</w:t>
      </w:r>
      <w:r w:rsidR="00A05C0B" w:rsidRPr="00A05C0B">
        <w:rPr>
          <w:color w:val="000000"/>
          <w:sz w:val="28"/>
          <w:szCs w:val="28"/>
        </w:rPr>
        <w:t xml:space="preserve">. </w:t>
      </w:r>
      <w:r w:rsidR="007F0BB4">
        <w:rPr>
          <w:color w:val="000000"/>
          <w:sz w:val="28"/>
          <w:szCs w:val="28"/>
        </w:rPr>
        <w:t xml:space="preserve">Это может происходить на учебно – опытном участке, в мастерской. </w:t>
      </w:r>
      <w:r w:rsidR="00A05C0B" w:rsidRPr="00A05C0B">
        <w:rPr>
          <w:color w:val="000000"/>
          <w:sz w:val="28"/>
          <w:szCs w:val="28"/>
        </w:rPr>
        <w:t xml:space="preserve">Побуждаю учащихся к анализу фактов и явлений, </w:t>
      </w:r>
      <w:r w:rsidR="005D19C0">
        <w:rPr>
          <w:color w:val="000000"/>
          <w:sz w:val="28"/>
          <w:szCs w:val="28"/>
        </w:rPr>
        <w:t xml:space="preserve">при котором </w:t>
      </w:r>
      <w:r w:rsidR="007E2A28">
        <w:rPr>
          <w:color w:val="000000"/>
          <w:sz w:val="28"/>
          <w:szCs w:val="28"/>
        </w:rPr>
        <w:t>появляются</w:t>
      </w:r>
      <w:r w:rsidR="00A05C0B" w:rsidRPr="00A05C0B">
        <w:rPr>
          <w:color w:val="000000"/>
          <w:sz w:val="28"/>
          <w:szCs w:val="28"/>
        </w:rPr>
        <w:t xml:space="preserve"> противоречия между жизненными представлени</w:t>
      </w:r>
      <w:r w:rsidR="007E2A28">
        <w:rPr>
          <w:color w:val="000000"/>
          <w:sz w:val="28"/>
          <w:szCs w:val="28"/>
        </w:rPr>
        <w:t>ями и научными представл</w:t>
      </w:r>
      <w:r w:rsidR="007E2A28">
        <w:rPr>
          <w:color w:val="000000"/>
          <w:sz w:val="28"/>
          <w:szCs w:val="28"/>
        </w:rPr>
        <w:t>е</w:t>
      </w:r>
      <w:r w:rsidR="007E2A28">
        <w:rPr>
          <w:color w:val="000000"/>
          <w:sz w:val="28"/>
          <w:szCs w:val="28"/>
        </w:rPr>
        <w:t xml:space="preserve">ниями </w:t>
      </w:r>
      <w:r w:rsidR="005D19C0">
        <w:rPr>
          <w:color w:val="000000"/>
          <w:sz w:val="28"/>
          <w:szCs w:val="28"/>
        </w:rPr>
        <w:t xml:space="preserve">об этих фактах. Ставлю </w:t>
      </w:r>
      <w:r w:rsidR="00A05C0B" w:rsidRPr="00A05C0B">
        <w:rPr>
          <w:color w:val="000000"/>
          <w:sz w:val="28"/>
          <w:szCs w:val="28"/>
        </w:rPr>
        <w:t>предположения (гипотезы) с последующей фо</w:t>
      </w:r>
      <w:r w:rsidR="00A05C0B" w:rsidRPr="00A05C0B">
        <w:rPr>
          <w:color w:val="000000"/>
          <w:sz w:val="28"/>
          <w:szCs w:val="28"/>
        </w:rPr>
        <w:t>р</w:t>
      </w:r>
      <w:r w:rsidR="00770954">
        <w:rPr>
          <w:color w:val="000000"/>
          <w:sz w:val="28"/>
          <w:szCs w:val="28"/>
        </w:rPr>
        <w:t xml:space="preserve">мулировкой выводов и их </w:t>
      </w:r>
      <w:r w:rsidR="00A05C0B" w:rsidRPr="00A05C0B">
        <w:rPr>
          <w:color w:val="000000"/>
          <w:sz w:val="28"/>
          <w:szCs w:val="28"/>
        </w:rPr>
        <w:t>проверкой. Побуждаю школьников к сравнению, с</w:t>
      </w:r>
      <w:r w:rsidR="00A05C0B" w:rsidRPr="00A05C0B">
        <w:rPr>
          <w:color w:val="000000"/>
          <w:sz w:val="28"/>
          <w:szCs w:val="28"/>
        </w:rPr>
        <w:t>о</w:t>
      </w:r>
      <w:r w:rsidR="00A05C0B" w:rsidRPr="00A05C0B">
        <w:rPr>
          <w:color w:val="000000"/>
          <w:sz w:val="28"/>
          <w:szCs w:val="28"/>
        </w:rPr>
        <w:t>поставлению и противопоставлению фактов, правил, в результате которых во</w:t>
      </w:r>
      <w:r w:rsidR="00A05C0B" w:rsidRPr="00A05C0B">
        <w:rPr>
          <w:color w:val="000000"/>
          <w:sz w:val="28"/>
          <w:szCs w:val="28"/>
        </w:rPr>
        <w:t>з</w:t>
      </w:r>
      <w:r w:rsidR="00A05C0B" w:rsidRPr="00A05C0B">
        <w:rPr>
          <w:color w:val="000000"/>
          <w:sz w:val="28"/>
          <w:szCs w:val="28"/>
        </w:rPr>
        <w:t>никает проблемная ситуация. Направляю ребят к предварительному обобщ</w:t>
      </w:r>
      <w:r w:rsidR="00A05C0B" w:rsidRPr="00A05C0B">
        <w:rPr>
          <w:color w:val="000000"/>
          <w:sz w:val="28"/>
          <w:szCs w:val="28"/>
        </w:rPr>
        <w:t>е</w:t>
      </w:r>
      <w:r w:rsidR="00A05C0B" w:rsidRPr="00A05C0B">
        <w:rPr>
          <w:color w:val="000000"/>
          <w:sz w:val="28"/>
          <w:szCs w:val="28"/>
        </w:rPr>
        <w:t>нию новых фактов. Учащиеся получают задание рас</w:t>
      </w:r>
      <w:r w:rsidR="00E262DA">
        <w:rPr>
          <w:color w:val="000000"/>
          <w:sz w:val="28"/>
          <w:szCs w:val="28"/>
        </w:rPr>
        <w:t>смотреть</w:t>
      </w:r>
      <w:r w:rsidR="00A05C0B" w:rsidRPr="00A05C0B">
        <w:rPr>
          <w:color w:val="000000"/>
          <w:sz w:val="28"/>
          <w:szCs w:val="28"/>
        </w:rPr>
        <w:t xml:space="preserve"> но</w:t>
      </w:r>
      <w:r w:rsidR="00E262DA">
        <w:rPr>
          <w:color w:val="000000"/>
          <w:sz w:val="28"/>
          <w:szCs w:val="28"/>
        </w:rPr>
        <w:t>вый</w:t>
      </w:r>
      <w:r w:rsidR="00A05C0B" w:rsidRPr="00A05C0B">
        <w:rPr>
          <w:color w:val="000000"/>
          <w:sz w:val="28"/>
          <w:szCs w:val="28"/>
        </w:rPr>
        <w:t xml:space="preserve"> для них материа</w:t>
      </w:r>
      <w:r w:rsidR="00E262DA">
        <w:rPr>
          <w:color w:val="000000"/>
          <w:sz w:val="28"/>
          <w:szCs w:val="28"/>
        </w:rPr>
        <w:t>л</w:t>
      </w:r>
      <w:r w:rsidR="00F67E6B">
        <w:rPr>
          <w:color w:val="000000"/>
          <w:sz w:val="28"/>
          <w:szCs w:val="28"/>
        </w:rPr>
        <w:t>, сравни</w:t>
      </w:r>
      <w:r w:rsidR="00E262DA">
        <w:rPr>
          <w:color w:val="000000"/>
          <w:sz w:val="28"/>
          <w:szCs w:val="28"/>
        </w:rPr>
        <w:t>ть новые явления и факты</w:t>
      </w:r>
      <w:r w:rsidR="0041628A">
        <w:rPr>
          <w:color w:val="000000"/>
          <w:sz w:val="28"/>
          <w:szCs w:val="28"/>
        </w:rPr>
        <w:t xml:space="preserve"> с ранее изученными</w:t>
      </w:r>
      <w:r>
        <w:rPr>
          <w:color w:val="000000"/>
          <w:sz w:val="28"/>
          <w:szCs w:val="28"/>
        </w:rPr>
        <w:t xml:space="preserve"> и</w:t>
      </w:r>
      <w:r w:rsidR="00A05C0B" w:rsidRPr="00A05C0B">
        <w:rPr>
          <w:color w:val="000000"/>
          <w:sz w:val="28"/>
          <w:szCs w:val="28"/>
        </w:rPr>
        <w:t xml:space="preserve"> самосто</w:t>
      </w:r>
      <w:r w:rsidR="00A05C0B" w:rsidRPr="00A05C0B">
        <w:rPr>
          <w:color w:val="000000"/>
          <w:sz w:val="28"/>
          <w:szCs w:val="28"/>
        </w:rPr>
        <w:t>я</w:t>
      </w:r>
      <w:r w:rsidR="00A05C0B" w:rsidRPr="00A05C0B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>но</w:t>
      </w:r>
      <w:r w:rsidR="00A05C0B" w:rsidRPr="00A05C0B">
        <w:rPr>
          <w:color w:val="000000"/>
          <w:sz w:val="28"/>
          <w:szCs w:val="28"/>
        </w:rPr>
        <w:t xml:space="preserve"> обоб</w:t>
      </w:r>
      <w:r>
        <w:rPr>
          <w:color w:val="000000"/>
          <w:sz w:val="28"/>
          <w:szCs w:val="28"/>
        </w:rPr>
        <w:t>щить</w:t>
      </w:r>
      <w:r w:rsidR="005E4015">
        <w:rPr>
          <w:color w:val="000000"/>
          <w:sz w:val="28"/>
          <w:szCs w:val="28"/>
        </w:rPr>
        <w:t xml:space="preserve">. </w:t>
      </w:r>
      <w:r w:rsidR="00AE2EA6">
        <w:rPr>
          <w:color w:val="000000"/>
          <w:sz w:val="28"/>
          <w:szCs w:val="28"/>
        </w:rPr>
        <w:t>Знакомлю детей с фактами,</w:t>
      </w:r>
      <w:r w:rsidR="00A05C0B" w:rsidRPr="00A05C0B">
        <w:rPr>
          <w:color w:val="000000"/>
          <w:sz w:val="28"/>
          <w:szCs w:val="28"/>
        </w:rPr>
        <w:t xml:space="preserve"> как будто бы </w:t>
      </w:r>
      <w:r w:rsidR="00AE2EA6">
        <w:rPr>
          <w:color w:val="000000"/>
          <w:sz w:val="28"/>
          <w:szCs w:val="28"/>
        </w:rPr>
        <w:t xml:space="preserve">имеющими </w:t>
      </w:r>
      <w:r w:rsidR="00A05C0B" w:rsidRPr="00A05C0B">
        <w:rPr>
          <w:color w:val="000000"/>
          <w:sz w:val="28"/>
          <w:szCs w:val="28"/>
        </w:rPr>
        <w:t>необ</w:t>
      </w:r>
      <w:r w:rsidR="00A05C0B" w:rsidRPr="00A05C0B">
        <w:rPr>
          <w:color w:val="000000"/>
          <w:sz w:val="28"/>
          <w:szCs w:val="28"/>
        </w:rPr>
        <w:t>ъ</w:t>
      </w:r>
      <w:r w:rsidR="00A05C0B" w:rsidRPr="00A05C0B">
        <w:rPr>
          <w:color w:val="000000"/>
          <w:sz w:val="28"/>
          <w:szCs w:val="28"/>
        </w:rPr>
        <w:t xml:space="preserve">яснимый характер </w:t>
      </w:r>
      <w:r w:rsidR="00B53968">
        <w:rPr>
          <w:color w:val="000000"/>
          <w:sz w:val="28"/>
          <w:szCs w:val="28"/>
        </w:rPr>
        <w:t>и приведёнными в истории науки. При необходимости о</w:t>
      </w:r>
      <w:r w:rsidR="005D19C0">
        <w:rPr>
          <w:color w:val="000000"/>
          <w:sz w:val="28"/>
          <w:szCs w:val="28"/>
        </w:rPr>
        <w:t>рг</w:t>
      </w:r>
      <w:r w:rsidR="005D19C0">
        <w:rPr>
          <w:color w:val="000000"/>
          <w:sz w:val="28"/>
          <w:szCs w:val="28"/>
        </w:rPr>
        <w:t>а</w:t>
      </w:r>
      <w:r w:rsidR="005D19C0">
        <w:rPr>
          <w:color w:val="000000"/>
          <w:sz w:val="28"/>
          <w:szCs w:val="28"/>
        </w:rPr>
        <w:t>низуюмежпредметные</w:t>
      </w:r>
      <w:r w:rsidR="00A05C0B" w:rsidRPr="00A05C0B">
        <w:rPr>
          <w:color w:val="000000"/>
          <w:sz w:val="28"/>
          <w:szCs w:val="28"/>
        </w:rPr>
        <w:t>связи. Часто матер</w:t>
      </w:r>
      <w:r w:rsidR="00276E32">
        <w:rPr>
          <w:color w:val="000000"/>
          <w:sz w:val="28"/>
          <w:szCs w:val="28"/>
        </w:rPr>
        <w:t>иал учебного предмета не способств</w:t>
      </w:r>
      <w:r w:rsidR="00276E32">
        <w:rPr>
          <w:color w:val="000000"/>
          <w:sz w:val="28"/>
          <w:szCs w:val="28"/>
        </w:rPr>
        <w:t>у</w:t>
      </w:r>
      <w:r w:rsidR="00276E32">
        <w:rPr>
          <w:color w:val="000000"/>
          <w:sz w:val="28"/>
          <w:szCs w:val="28"/>
        </w:rPr>
        <w:t>ет</w:t>
      </w:r>
      <w:r w:rsidR="00A05C0B" w:rsidRPr="00A05C0B">
        <w:rPr>
          <w:color w:val="000000"/>
          <w:sz w:val="28"/>
          <w:szCs w:val="28"/>
        </w:rPr>
        <w:t xml:space="preserve"> созда</w:t>
      </w:r>
      <w:r w:rsidR="00276E32">
        <w:rPr>
          <w:color w:val="000000"/>
          <w:sz w:val="28"/>
          <w:szCs w:val="28"/>
        </w:rPr>
        <w:t>нию</w:t>
      </w:r>
      <w:r w:rsidR="00A05C0B" w:rsidRPr="00A05C0B">
        <w:rPr>
          <w:color w:val="000000"/>
          <w:sz w:val="28"/>
          <w:szCs w:val="28"/>
        </w:rPr>
        <w:t xml:space="preserve"> проблемной ситуации (при обработке навыков, повторении про</w:t>
      </w:r>
      <w:r w:rsidR="00A05C0B" w:rsidRPr="00A05C0B">
        <w:rPr>
          <w:color w:val="000000"/>
          <w:sz w:val="28"/>
          <w:szCs w:val="28"/>
        </w:rPr>
        <w:t>й</w:t>
      </w:r>
      <w:r w:rsidR="00A05C0B" w:rsidRPr="00A05C0B">
        <w:rPr>
          <w:color w:val="000000"/>
          <w:sz w:val="28"/>
          <w:szCs w:val="28"/>
        </w:rPr>
        <w:t xml:space="preserve">денного). В этом случае использую факты </w:t>
      </w:r>
      <w:r w:rsidR="005D19C0">
        <w:rPr>
          <w:color w:val="000000"/>
          <w:sz w:val="28"/>
          <w:szCs w:val="28"/>
        </w:rPr>
        <w:t xml:space="preserve">и </w:t>
      </w:r>
      <w:r w:rsidR="00A05C0B" w:rsidRPr="00A05C0B">
        <w:rPr>
          <w:color w:val="000000"/>
          <w:sz w:val="28"/>
          <w:szCs w:val="28"/>
        </w:rPr>
        <w:t>научные выводы,</w:t>
      </w:r>
      <w:r w:rsidR="00903721" w:rsidRPr="00903721">
        <w:rPr>
          <w:color w:val="000000"/>
          <w:sz w:val="28"/>
          <w:szCs w:val="28"/>
        </w:rPr>
        <w:t xml:space="preserve"> связанные с из</w:t>
      </w:r>
      <w:r w:rsidR="00903721" w:rsidRPr="00903721">
        <w:rPr>
          <w:color w:val="000000"/>
          <w:sz w:val="28"/>
          <w:szCs w:val="28"/>
        </w:rPr>
        <w:t>у</w:t>
      </w:r>
      <w:r w:rsidR="00903721" w:rsidRPr="00903721">
        <w:rPr>
          <w:color w:val="000000"/>
          <w:sz w:val="28"/>
          <w:szCs w:val="28"/>
        </w:rPr>
        <w:t xml:space="preserve">чаемым материалом. Варьирую задачи, ставлю переформулированные вопросы.    </w:t>
      </w:r>
    </w:p>
    <w:p w:rsidR="000A3AB1" w:rsidRPr="000A3AB1" w:rsidRDefault="005D19C0" w:rsidP="000A3AB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Использую задания с </w:t>
      </w:r>
      <w:r w:rsidR="000A3AB1" w:rsidRPr="000A3AB1">
        <w:rPr>
          <w:color w:val="000000"/>
          <w:sz w:val="28"/>
          <w:szCs w:val="28"/>
        </w:rPr>
        <w:t>разным уровнем проблемности: высоким, сред</w:t>
      </w:r>
      <w:r w:rsidR="00955958">
        <w:rPr>
          <w:color w:val="000000"/>
          <w:sz w:val="28"/>
          <w:szCs w:val="28"/>
        </w:rPr>
        <w:t xml:space="preserve">ним и низким. </w:t>
      </w:r>
      <w:r w:rsidR="004A7D11">
        <w:rPr>
          <w:color w:val="000000"/>
          <w:sz w:val="28"/>
          <w:szCs w:val="28"/>
        </w:rPr>
        <w:t>Н</w:t>
      </w:r>
      <w:r w:rsidR="000A3AB1" w:rsidRPr="000A3AB1">
        <w:rPr>
          <w:color w:val="000000"/>
          <w:sz w:val="28"/>
          <w:szCs w:val="28"/>
        </w:rPr>
        <w:t>ет деления на «сильных», «средних», «сла</w:t>
      </w:r>
      <w:r w:rsidR="00350011">
        <w:rPr>
          <w:color w:val="000000"/>
          <w:sz w:val="28"/>
          <w:szCs w:val="28"/>
        </w:rPr>
        <w:t xml:space="preserve">бых» - </w:t>
      </w:r>
      <w:r w:rsidR="000A3AB1" w:rsidRPr="000A3AB1">
        <w:rPr>
          <w:color w:val="000000"/>
          <w:sz w:val="28"/>
          <w:szCs w:val="28"/>
        </w:rPr>
        <w:t>задание всем уч</w:t>
      </w:r>
      <w:r w:rsidR="000A3AB1" w:rsidRPr="000A3AB1">
        <w:rPr>
          <w:color w:val="000000"/>
          <w:sz w:val="28"/>
          <w:szCs w:val="28"/>
        </w:rPr>
        <w:t>а</w:t>
      </w:r>
      <w:r w:rsidR="000A3AB1" w:rsidRPr="000A3AB1">
        <w:rPr>
          <w:color w:val="000000"/>
          <w:sz w:val="28"/>
          <w:szCs w:val="28"/>
        </w:rPr>
        <w:t>щимся одинаковое, ко</w:t>
      </w:r>
      <w:r>
        <w:rPr>
          <w:color w:val="000000"/>
          <w:sz w:val="28"/>
          <w:szCs w:val="28"/>
        </w:rPr>
        <w:t>нечный ре</w:t>
      </w:r>
      <w:r w:rsidR="00350011">
        <w:rPr>
          <w:color w:val="000000"/>
          <w:sz w:val="28"/>
          <w:szCs w:val="28"/>
        </w:rPr>
        <w:t xml:space="preserve">зультат - </w:t>
      </w:r>
      <w:r w:rsidR="000A3AB1" w:rsidRPr="000A3AB1">
        <w:rPr>
          <w:color w:val="000000"/>
          <w:sz w:val="28"/>
          <w:szCs w:val="28"/>
        </w:rPr>
        <w:t>показатель уровня самостоятельности и развития мыс</w:t>
      </w:r>
      <w:r w:rsidR="008E4374">
        <w:rPr>
          <w:color w:val="000000"/>
          <w:sz w:val="28"/>
          <w:szCs w:val="28"/>
        </w:rPr>
        <w:t>лительной деятельности учащихся</w:t>
      </w:r>
      <w:r w:rsidR="000A3AB1" w:rsidRPr="000A3AB1">
        <w:rPr>
          <w:color w:val="000000"/>
          <w:sz w:val="28"/>
          <w:szCs w:val="28"/>
        </w:rPr>
        <w:t xml:space="preserve"> (Приложение 3)</w:t>
      </w:r>
      <w:r w:rsidR="008E4374">
        <w:rPr>
          <w:color w:val="000000"/>
          <w:sz w:val="28"/>
          <w:szCs w:val="28"/>
        </w:rPr>
        <w:t>.</w:t>
      </w:r>
      <w:r w:rsidR="000A3AB1" w:rsidRPr="000A3AB1">
        <w:rPr>
          <w:color w:val="000000"/>
          <w:sz w:val="28"/>
          <w:szCs w:val="28"/>
        </w:rPr>
        <w:t xml:space="preserve"> Выделяю  к</w:t>
      </w:r>
      <w:r w:rsidR="00456CD5">
        <w:rPr>
          <w:color w:val="000000"/>
          <w:sz w:val="28"/>
          <w:szCs w:val="28"/>
        </w:rPr>
        <w:t>ритерии, позволяющие</w:t>
      </w:r>
      <w:r w:rsidR="000A3AB1" w:rsidRPr="000A3AB1">
        <w:rPr>
          <w:color w:val="000000"/>
          <w:sz w:val="28"/>
          <w:szCs w:val="28"/>
        </w:rPr>
        <w:t xml:space="preserve"> оц</w:t>
      </w:r>
      <w:r>
        <w:rPr>
          <w:color w:val="000000"/>
          <w:sz w:val="28"/>
          <w:szCs w:val="28"/>
        </w:rPr>
        <w:t xml:space="preserve">енить работу учащихся на </w:t>
      </w:r>
      <w:r w:rsidR="000A3AB1" w:rsidRPr="000A3AB1">
        <w:rPr>
          <w:color w:val="000000"/>
          <w:sz w:val="28"/>
          <w:szCs w:val="28"/>
        </w:rPr>
        <w:t xml:space="preserve">уроке: </w:t>
      </w:r>
    </w:p>
    <w:p w:rsidR="000A3AB1" w:rsidRPr="000A3AB1" w:rsidRDefault="000A3AB1" w:rsidP="000A3AB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A3AB1">
        <w:rPr>
          <w:color w:val="000000"/>
          <w:sz w:val="28"/>
          <w:szCs w:val="28"/>
        </w:rPr>
        <w:t>1.Самостоятельное применение знаний в новой ситуации.</w:t>
      </w:r>
    </w:p>
    <w:p w:rsidR="000A3AB1" w:rsidRPr="000A3AB1" w:rsidRDefault="000A3AB1" w:rsidP="000A3AB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A3AB1">
        <w:rPr>
          <w:color w:val="000000"/>
          <w:sz w:val="28"/>
          <w:szCs w:val="28"/>
        </w:rPr>
        <w:t>2.Самостоятельное выделение проблемы.</w:t>
      </w:r>
    </w:p>
    <w:p w:rsidR="000A3AB1" w:rsidRPr="000A3AB1" w:rsidRDefault="000A3AB1" w:rsidP="000A3AB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A3AB1">
        <w:rPr>
          <w:color w:val="000000"/>
          <w:sz w:val="28"/>
          <w:szCs w:val="28"/>
        </w:rPr>
        <w:t>3.Видение нового в известном материале.</w:t>
      </w:r>
    </w:p>
    <w:p w:rsidR="000A3AB1" w:rsidRPr="000A3AB1" w:rsidRDefault="000A3AB1" w:rsidP="000A3AB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A3AB1">
        <w:rPr>
          <w:color w:val="000000"/>
          <w:sz w:val="28"/>
          <w:szCs w:val="28"/>
        </w:rPr>
        <w:lastRenderedPageBreak/>
        <w:t>4.Способность разбивать целое на части.</w:t>
      </w:r>
    </w:p>
    <w:p w:rsidR="000A3AB1" w:rsidRPr="000A3AB1" w:rsidRDefault="000A3AB1" w:rsidP="000A3AB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A3AB1">
        <w:rPr>
          <w:color w:val="000000"/>
          <w:sz w:val="28"/>
          <w:szCs w:val="28"/>
        </w:rPr>
        <w:t>5.Самостоятельные способы нахождения ответа.</w:t>
      </w:r>
    </w:p>
    <w:p w:rsidR="008E4374" w:rsidRDefault="005D19C0" w:rsidP="008E4374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116DB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мостоятельное</w:t>
      </w:r>
      <w:r w:rsidR="000A3AB1" w:rsidRPr="000A3AB1">
        <w:rPr>
          <w:color w:val="000000"/>
          <w:sz w:val="28"/>
          <w:szCs w:val="28"/>
        </w:rPr>
        <w:t xml:space="preserve"> ко</w:t>
      </w:r>
      <w:r w:rsidR="008E4374">
        <w:rPr>
          <w:color w:val="000000"/>
          <w:sz w:val="28"/>
          <w:szCs w:val="28"/>
        </w:rPr>
        <w:t>мбинирование полученных знаний.</w:t>
      </w:r>
    </w:p>
    <w:p w:rsidR="00733927" w:rsidRDefault="005D19C0" w:rsidP="008E4374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140F8F" w:rsidRPr="00140F8F">
        <w:rPr>
          <w:color w:val="000000"/>
          <w:sz w:val="28"/>
          <w:szCs w:val="28"/>
        </w:rPr>
        <w:t xml:space="preserve"> изучении нового материала использую полностью структуру пр</w:t>
      </w:r>
      <w:r w:rsidR="00140F8F" w:rsidRPr="00140F8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блемного урока.</w:t>
      </w:r>
      <w:r w:rsidR="00140F8F">
        <w:rPr>
          <w:color w:val="000000"/>
          <w:sz w:val="28"/>
          <w:szCs w:val="28"/>
        </w:rPr>
        <w:t xml:space="preserve"> На комбинированных уроках, уроках</w:t>
      </w:r>
      <w:r w:rsidR="00140F8F" w:rsidRPr="00140F8F">
        <w:rPr>
          <w:color w:val="000000"/>
          <w:sz w:val="28"/>
          <w:szCs w:val="28"/>
        </w:rPr>
        <w:t xml:space="preserve"> обобщ</w:t>
      </w:r>
      <w:r w:rsidR="00140F8F">
        <w:rPr>
          <w:color w:val="000000"/>
          <w:sz w:val="28"/>
          <w:szCs w:val="28"/>
        </w:rPr>
        <w:t>ения материала,</w:t>
      </w:r>
      <w:r>
        <w:rPr>
          <w:color w:val="000000"/>
          <w:sz w:val="28"/>
          <w:szCs w:val="28"/>
        </w:rPr>
        <w:t xml:space="preserve"> уроках - практикумах </w:t>
      </w:r>
      <w:r w:rsidR="00140F8F" w:rsidRPr="00140F8F">
        <w:rPr>
          <w:color w:val="000000"/>
          <w:sz w:val="28"/>
          <w:szCs w:val="28"/>
        </w:rPr>
        <w:t>применяю отдельные элементы.</w:t>
      </w:r>
    </w:p>
    <w:p w:rsidR="00897833" w:rsidRDefault="0033198F" w:rsidP="002670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2C9F">
        <w:rPr>
          <w:color w:val="000000"/>
          <w:sz w:val="28"/>
          <w:szCs w:val="28"/>
        </w:rPr>
        <w:t>Учебную проблему выделяю</w:t>
      </w:r>
      <w:r w:rsidR="00B24D82" w:rsidRPr="00622C9F">
        <w:rPr>
          <w:color w:val="000000"/>
          <w:sz w:val="28"/>
          <w:szCs w:val="28"/>
        </w:rPr>
        <w:t xml:space="preserve"> в двух основных формах: как тема урока и как не сов</w:t>
      </w:r>
      <w:r w:rsidR="009870A8">
        <w:rPr>
          <w:color w:val="000000"/>
          <w:sz w:val="28"/>
          <w:szCs w:val="28"/>
        </w:rPr>
        <w:t xml:space="preserve">падающий с темой вопрос, при ответе на который </w:t>
      </w:r>
      <w:r w:rsidR="00B24D82" w:rsidRPr="00622C9F">
        <w:rPr>
          <w:color w:val="000000"/>
          <w:sz w:val="28"/>
          <w:szCs w:val="28"/>
        </w:rPr>
        <w:t xml:space="preserve">будет </w:t>
      </w:r>
      <w:r w:rsidR="009870A8">
        <w:rPr>
          <w:color w:val="000000"/>
          <w:sz w:val="28"/>
          <w:szCs w:val="28"/>
        </w:rPr>
        <w:t xml:space="preserve">открыто </w:t>
      </w:r>
      <w:r w:rsidR="00B24D82" w:rsidRPr="00622C9F">
        <w:rPr>
          <w:color w:val="000000"/>
          <w:sz w:val="28"/>
          <w:szCs w:val="28"/>
        </w:rPr>
        <w:t>н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>вое знани</w:t>
      </w:r>
      <w:r w:rsidR="00140F8F">
        <w:rPr>
          <w:color w:val="000000"/>
          <w:sz w:val="28"/>
          <w:szCs w:val="28"/>
        </w:rPr>
        <w:t>е. К учебной проблеме подвожу детей через</w:t>
      </w:r>
      <w:r w:rsidR="00B24D82" w:rsidRPr="00622C9F">
        <w:rPr>
          <w:color w:val="000000"/>
          <w:sz w:val="28"/>
          <w:szCs w:val="28"/>
        </w:rPr>
        <w:t xml:space="preserve"> проблемную ситуа</w:t>
      </w:r>
      <w:r w:rsidR="00140F8F">
        <w:rPr>
          <w:color w:val="000000"/>
          <w:sz w:val="28"/>
          <w:szCs w:val="28"/>
        </w:rPr>
        <w:t xml:space="preserve">цию или </w:t>
      </w:r>
      <w:r w:rsidR="00B24D82" w:rsidRPr="00622C9F">
        <w:rPr>
          <w:color w:val="000000"/>
          <w:sz w:val="28"/>
          <w:szCs w:val="28"/>
        </w:rPr>
        <w:t xml:space="preserve">мотивирующие приёмы. </w:t>
      </w:r>
      <w:r w:rsidR="00DD706A">
        <w:rPr>
          <w:color w:val="000000"/>
          <w:sz w:val="28"/>
          <w:szCs w:val="28"/>
        </w:rPr>
        <w:t>Прийти к проблемной ситуации может помочь т</w:t>
      </w:r>
      <w:r w:rsidR="00DD706A">
        <w:rPr>
          <w:color w:val="000000"/>
          <w:sz w:val="28"/>
          <w:szCs w:val="28"/>
        </w:rPr>
        <w:t>а</w:t>
      </w:r>
      <w:r w:rsidR="00DD706A">
        <w:rPr>
          <w:color w:val="000000"/>
          <w:sz w:val="28"/>
          <w:szCs w:val="28"/>
        </w:rPr>
        <w:t>кой мотивирующий приём, как «</w:t>
      </w:r>
      <w:r w:rsidR="00DD706A" w:rsidRPr="00216CDC">
        <w:rPr>
          <w:i/>
          <w:color w:val="000000"/>
          <w:sz w:val="28"/>
          <w:szCs w:val="28"/>
        </w:rPr>
        <w:t>яркое пятно</w:t>
      </w:r>
      <w:r w:rsidR="00DD706A">
        <w:rPr>
          <w:color w:val="000000"/>
          <w:sz w:val="28"/>
          <w:szCs w:val="28"/>
        </w:rPr>
        <w:t>» (любой материал, который сп</w:t>
      </w:r>
      <w:r w:rsidR="00DD706A">
        <w:rPr>
          <w:color w:val="000000"/>
          <w:sz w:val="28"/>
          <w:szCs w:val="28"/>
        </w:rPr>
        <w:t>о</w:t>
      </w:r>
      <w:r w:rsidR="00DD706A">
        <w:rPr>
          <w:color w:val="000000"/>
          <w:sz w:val="28"/>
          <w:szCs w:val="28"/>
        </w:rPr>
        <w:t>собен захватить внимание учащихся, заинтересовать и даже заинтриговать: и</w:t>
      </w:r>
      <w:r w:rsidR="00DD706A">
        <w:rPr>
          <w:color w:val="000000"/>
          <w:sz w:val="28"/>
          <w:szCs w:val="28"/>
        </w:rPr>
        <w:t>л</w:t>
      </w:r>
      <w:r w:rsidR="00DD706A">
        <w:rPr>
          <w:color w:val="000000"/>
          <w:sz w:val="28"/>
          <w:szCs w:val="28"/>
        </w:rPr>
        <w:t>люстрации, картины, отрывки музыкальных и литературных произведений</w:t>
      </w:r>
      <w:r w:rsidR="00A75387">
        <w:rPr>
          <w:color w:val="000000"/>
          <w:sz w:val="28"/>
          <w:szCs w:val="28"/>
        </w:rPr>
        <w:t xml:space="preserve"> и др.</w:t>
      </w:r>
      <w:r w:rsidR="00DD706A">
        <w:rPr>
          <w:color w:val="000000"/>
          <w:sz w:val="28"/>
          <w:szCs w:val="28"/>
        </w:rPr>
        <w:t xml:space="preserve">). </w:t>
      </w:r>
      <w:r w:rsidR="00B24D82" w:rsidRPr="00622C9F">
        <w:rPr>
          <w:color w:val="000000"/>
          <w:sz w:val="28"/>
          <w:szCs w:val="28"/>
        </w:rPr>
        <w:t>Проблемн</w:t>
      </w:r>
      <w:r w:rsidR="0087518D">
        <w:rPr>
          <w:color w:val="000000"/>
          <w:sz w:val="28"/>
          <w:szCs w:val="28"/>
        </w:rPr>
        <w:t>ая ситуация может возникнуть перед</w:t>
      </w:r>
      <w:r w:rsidR="00B24D82" w:rsidRPr="00622C9F">
        <w:rPr>
          <w:color w:val="000000"/>
          <w:sz w:val="28"/>
          <w:szCs w:val="28"/>
        </w:rPr>
        <w:t xml:space="preserve"> определе</w:t>
      </w:r>
      <w:r w:rsidR="0087518D">
        <w:rPr>
          <w:color w:val="000000"/>
          <w:sz w:val="28"/>
          <w:szCs w:val="28"/>
        </w:rPr>
        <w:t>нием</w:t>
      </w:r>
      <w:r w:rsidR="00B24D82" w:rsidRPr="00622C9F">
        <w:rPr>
          <w:color w:val="000000"/>
          <w:sz w:val="28"/>
          <w:szCs w:val="28"/>
        </w:rPr>
        <w:t xml:space="preserve"> темы на ур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 xml:space="preserve">ке </w:t>
      </w:r>
      <w:r w:rsidR="005D19C0">
        <w:rPr>
          <w:color w:val="000000"/>
          <w:sz w:val="28"/>
          <w:szCs w:val="28"/>
        </w:rPr>
        <w:t>при изучении нового материала,</w:t>
      </w:r>
      <w:r w:rsidR="0087518D">
        <w:rPr>
          <w:color w:val="000000"/>
          <w:sz w:val="28"/>
          <w:szCs w:val="28"/>
        </w:rPr>
        <w:t xml:space="preserve">перед </w:t>
      </w:r>
      <w:r w:rsidR="00B24D82" w:rsidRPr="00622C9F">
        <w:rPr>
          <w:color w:val="000000"/>
          <w:sz w:val="28"/>
          <w:szCs w:val="28"/>
        </w:rPr>
        <w:t>различным эта</w:t>
      </w:r>
      <w:r w:rsidR="0087518D">
        <w:rPr>
          <w:color w:val="000000"/>
          <w:sz w:val="28"/>
          <w:szCs w:val="28"/>
        </w:rPr>
        <w:t>по</w:t>
      </w:r>
      <w:r w:rsidR="00B24D82" w:rsidRPr="00622C9F">
        <w:rPr>
          <w:color w:val="000000"/>
          <w:sz w:val="28"/>
          <w:szCs w:val="28"/>
        </w:rPr>
        <w:t>м комбинирован</w:t>
      </w:r>
      <w:r w:rsidR="0087518D">
        <w:rPr>
          <w:color w:val="000000"/>
          <w:sz w:val="28"/>
          <w:szCs w:val="28"/>
        </w:rPr>
        <w:t>ного урока, практическим задание</w:t>
      </w:r>
      <w:r w:rsidR="00B24D82" w:rsidRPr="00622C9F">
        <w:rPr>
          <w:color w:val="000000"/>
          <w:sz w:val="28"/>
          <w:szCs w:val="28"/>
        </w:rPr>
        <w:t>м, повторени</w:t>
      </w:r>
      <w:r w:rsidR="0087518D">
        <w:rPr>
          <w:color w:val="000000"/>
          <w:sz w:val="28"/>
          <w:szCs w:val="28"/>
        </w:rPr>
        <w:t>ем</w:t>
      </w:r>
      <w:r w:rsidR="00B24D82" w:rsidRPr="00622C9F">
        <w:rPr>
          <w:color w:val="000000"/>
          <w:sz w:val="28"/>
          <w:szCs w:val="28"/>
        </w:rPr>
        <w:t xml:space="preserve"> и обобще</w:t>
      </w:r>
      <w:r w:rsidR="0087518D">
        <w:rPr>
          <w:color w:val="000000"/>
          <w:sz w:val="28"/>
          <w:szCs w:val="28"/>
        </w:rPr>
        <w:t>нием</w:t>
      </w:r>
      <w:r w:rsidR="00B24D82" w:rsidRPr="00622C9F">
        <w:rPr>
          <w:color w:val="000000"/>
          <w:sz w:val="28"/>
          <w:szCs w:val="28"/>
        </w:rPr>
        <w:t xml:space="preserve"> знаний. При созд</w:t>
      </w:r>
      <w:r w:rsidR="00B24D82" w:rsidRPr="00622C9F">
        <w:rPr>
          <w:color w:val="000000"/>
          <w:sz w:val="28"/>
          <w:szCs w:val="28"/>
        </w:rPr>
        <w:t>а</w:t>
      </w:r>
      <w:r w:rsidR="00B24D82" w:rsidRPr="00622C9F">
        <w:rPr>
          <w:color w:val="000000"/>
          <w:sz w:val="28"/>
          <w:szCs w:val="28"/>
        </w:rPr>
        <w:t>нии проблемн</w:t>
      </w:r>
      <w:r w:rsidRPr="00622C9F">
        <w:rPr>
          <w:color w:val="000000"/>
          <w:sz w:val="28"/>
          <w:szCs w:val="28"/>
        </w:rPr>
        <w:t>ых ситуаций учитываю</w:t>
      </w:r>
      <w:r w:rsidR="00B24D82" w:rsidRPr="00622C9F">
        <w:rPr>
          <w:color w:val="000000"/>
          <w:sz w:val="28"/>
          <w:szCs w:val="28"/>
        </w:rPr>
        <w:t xml:space="preserve"> возрастные </w:t>
      </w:r>
      <w:r w:rsidRPr="00622C9F">
        <w:rPr>
          <w:color w:val="000000"/>
          <w:sz w:val="28"/>
          <w:szCs w:val="28"/>
        </w:rPr>
        <w:t>особенности школьников. З</w:t>
      </w:r>
      <w:r w:rsidR="00B24D82" w:rsidRPr="00622C9F">
        <w:rPr>
          <w:color w:val="000000"/>
          <w:sz w:val="28"/>
          <w:szCs w:val="28"/>
        </w:rPr>
        <w:t>ная уровень п</w:t>
      </w:r>
      <w:r w:rsidR="00F166C2" w:rsidRPr="00622C9F">
        <w:rPr>
          <w:color w:val="000000"/>
          <w:sz w:val="28"/>
          <w:szCs w:val="28"/>
        </w:rPr>
        <w:t>одготовленн</w:t>
      </w:r>
      <w:r w:rsidR="0010683C">
        <w:rPr>
          <w:color w:val="000000"/>
          <w:sz w:val="28"/>
          <w:szCs w:val="28"/>
        </w:rPr>
        <w:t>ости</w:t>
      </w:r>
      <w:r w:rsidR="005D19C0">
        <w:rPr>
          <w:color w:val="000000"/>
          <w:sz w:val="28"/>
          <w:szCs w:val="28"/>
        </w:rPr>
        <w:t xml:space="preserve"> своих учащихся,</w:t>
      </w:r>
      <w:r w:rsidR="0010683C" w:rsidRPr="0010683C">
        <w:rPr>
          <w:color w:val="000000"/>
          <w:sz w:val="28"/>
          <w:szCs w:val="28"/>
        </w:rPr>
        <w:t xml:space="preserve"> исходя из специфики обуч</w:t>
      </w:r>
      <w:r w:rsidR="0010683C" w:rsidRPr="0010683C">
        <w:rPr>
          <w:color w:val="000000"/>
          <w:sz w:val="28"/>
          <w:szCs w:val="28"/>
        </w:rPr>
        <w:t>е</w:t>
      </w:r>
      <w:r w:rsidR="00770954">
        <w:rPr>
          <w:color w:val="000000"/>
          <w:sz w:val="28"/>
          <w:szCs w:val="28"/>
        </w:rPr>
        <w:t xml:space="preserve">ния, </w:t>
      </w:r>
      <w:r w:rsidR="0010683C" w:rsidRPr="0010683C">
        <w:rPr>
          <w:color w:val="000000"/>
          <w:sz w:val="28"/>
          <w:szCs w:val="28"/>
        </w:rPr>
        <w:t>ставлю</w:t>
      </w:r>
      <w:r w:rsidR="0010683C">
        <w:rPr>
          <w:color w:val="000000"/>
          <w:sz w:val="28"/>
          <w:szCs w:val="28"/>
        </w:rPr>
        <w:t xml:space="preserve"> перед ними</w:t>
      </w:r>
      <w:r w:rsidR="00B24D82" w:rsidRPr="00622C9F">
        <w:rPr>
          <w:color w:val="000000"/>
          <w:sz w:val="28"/>
          <w:szCs w:val="28"/>
        </w:rPr>
        <w:t xml:space="preserve"> уже встречавш</w:t>
      </w:r>
      <w:r w:rsidRPr="00622C9F">
        <w:rPr>
          <w:color w:val="000000"/>
          <w:sz w:val="28"/>
          <w:szCs w:val="28"/>
        </w:rPr>
        <w:t>иеся ранее проблемы.</w:t>
      </w:r>
      <w:r w:rsidR="00A75387" w:rsidRPr="00A75387">
        <w:rPr>
          <w:color w:val="000000"/>
          <w:sz w:val="28"/>
          <w:szCs w:val="28"/>
        </w:rPr>
        <w:t xml:space="preserve"> Для выхода из проблемной ситуации веду с учащимися  диалог – вопросы, позволяющие уч</w:t>
      </w:r>
      <w:r w:rsidR="00A75387" w:rsidRPr="00A75387">
        <w:rPr>
          <w:color w:val="000000"/>
          <w:sz w:val="28"/>
          <w:szCs w:val="28"/>
        </w:rPr>
        <w:t>е</w:t>
      </w:r>
      <w:r w:rsidR="00A75387" w:rsidRPr="00A75387">
        <w:rPr>
          <w:color w:val="000000"/>
          <w:sz w:val="28"/>
          <w:szCs w:val="28"/>
        </w:rPr>
        <w:t>никам осознать противоречие проблемной ситуации и сформулировать уче</w:t>
      </w:r>
      <w:r w:rsidR="00A75387" w:rsidRPr="00A75387">
        <w:rPr>
          <w:color w:val="000000"/>
          <w:sz w:val="28"/>
          <w:szCs w:val="28"/>
        </w:rPr>
        <w:t>б</w:t>
      </w:r>
      <w:r w:rsidR="00A75387" w:rsidRPr="00A75387">
        <w:rPr>
          <w:color w:val="000000"/>
          <w:sz w:val="28"/>
          <w:szCs w:val="28"/>
        </w:rPr>
        <w:t>ную проблему.</w:t>
      </w:r>
      <w:r w:rsidR="00F060BB" w:rsidRPr="00622C9F">
        <w:rPr>
          <w:color w:val="000000"/>
          <w:sz w:val="28"/>
          <w:szCs w:val="28"/>
        </w:rPr>
        <w:t>На</w:t>
      </w:r>
      <w:r w:rsidR="00B24D82" w:rsidRPr="00622C9F">
        <w:rPr>
          <w:color w:val="000000"/>
          <w:sz w:val="28"/>
          <w:szCs w:val="28"/>
        </w:rPr>
        <w:t xml:space="preserve"> этапе </w:t>
      </w:r>
      <w:r w:rsidR="00F060BB" w:rsidRPr="00622C9F">
        <w:rPr>
          <w:color w:val="000000"/>
          <w:sz w:val="28"/>
          <w:szCs w:val="28"/>
        </w:rPr>
        <w:t xml:space="preserve">поиска решения </w:t>
      </w:r>
      <w:r w:rsidR="00B24D82" w:rsidRPr="00622C9F">
        <w:rPr>
          <w:color w:val="000000"/>
          <w:sz w:val="28"/>
          <w:szCs w:val="28"/>
        </w:rPr>
        <w:t>испол</w:t>
      </w:r>
      <w:r w:rsidRPr="00622C9F">
        <w:rPr>
          <w:color w:val="000000"/>
          <w:sz w:val="28"/>
          <w:szCs w:val="28"/>
        </w:rPr>
        <w:t>ьзую</w:t>
      </w:r>
      <w:r w:rsidR="00B24D82" w:rsidRPr="00622C9F">
        <w:rPr>
          <w:color w:val="000000"/>
          <w:sz w:val="28"/>
          <w:szCs w:val="28"/>
        </w:rPr>
        <w:t xml:space="preserve"> методы, которые являются</w:t>
      </w:r>
      <w:r w:rsidR="002F6B95" w:rsidRPr="00622C9F">
        <w:rPr>
          <w:color w:val="000000"/>
          <w:sz w:val="28"/>
          <w:szCs w:val="28"/>
        </w:rPr>
        <w:t xml:space="preserve"> оптимальными </w:t>
      </w:r>
      <w:r w:rsidR="005D19C0">
        <w:rPr>
          <w:color w:val="000000"/>
          <w:sz w:val="28"/>
          <w:szCs w:val="28"/>
        </w:rPr>
        <w:t xml:space="preserve">в нахождении </w:t>
      </w:r>
      <w:r w:rsidR="00F060BB" w:rsidRPr="00622C9F">
        <w:rPr>
          <w:color w:val="000000"/>
          <w:sz w:val="28"/>
          <w:szCs w:val="28"/>
        </w:rPr>
        <w:t>правильного ответа</w:t>
      </w:r>
      <w:r w:rsidR="002F6B95" w:rsidRPr="00622C9F">
        <w:rPr>
          <w:color w:val="000000"/>
          <w:sz w:val="28"/>
          <w:szCs w:val="28"/>
        </w:rPr>
        <w:t>.</w:t>
      </w:r>
      <w:r w:rsidR="00B24D82" w:rsidRPr="00622C9F">
        <w:rPr>
          <w:color w:val="000000"/>
          <w:sz w:val="28"/>
          <w:szCs w:val="28"/>
        </w:rPr>
        <w:t xml:space="preserve"> Это проблемное изложение, </w:t>
      </w:r>
      <w:r w:rsidR="009F4562">
        <w:rPr>
          <w:color w:val="000000"/>
          <w:sz w:val="28"/>
          <w:szCs w:val="28"/>
        </w:rPr>
        <w:t xml:space="preserve">эвристическая беседа, </w:t>
      </w:r>
      <w:r w:rsidR="00B24D82" w:rsidRPr="00622C9F">
        <w:rPr>
          <w:color w:val="000000"/>
          <w:sz w:val="28"/>
          <w:szCs w:val="28"/>
        </w:rPr>
        <w:t>частич</w:t>
      </w:r>
      <w:r w:rsidR="009F4562">
        <w:rPr>
          <w:color w:val="000000"/>
          <w:sz w:val="28"/>
          <w:szCs w:val="28"/>
        </w:rPr>
        <w:t>но-поисковый</w:t>
      </w:r>
      <w:r w:rsidR="00B24D82" w:rsidRPr="00622C9F">
        <w:rPr>
          <w:color w:val="000000"/>
          <w:sz w:val="28"/>
          <w:szCs w:val="28"/>
        </w:rPr>
        <w:t>, исследовательский методы.</w:t>
      </w:r>
    </w:p>
    <w:p w:rsidR="00CB7A50" w:rsidRPr="00D10898" w:rsidRDefault="00F060BB" w:rsidP="00D10898">
      <w:pPr>
        <w:spacing w:line="360" w:lineRule="auto"/>
        <w:ind w:firstLine="567"/>
        <w:jc w:val="both"/>
        <w:rPr>
          <w:sz w:val="28"/>
          <w:szCs w:val="28"/>
        </w:rPr>
      </w:pPr>
      <w:r w:rsidRPr="00622C9F">
        <w:rPr>
          <w:color w:val="000000"/>
          <w:sz w:val="28"/>
          <w:szCs w:val="28"/>
        </w:rPr>
        <w:t xml:space="preserve">Использую </w:t>
      </w:r>
      <w:r w:rsidRPr="00622C9F">
        <w:rPr>
          <w:i/>
          <w:color w:val="000000"/>
          <w:sz w:val="28"/>
          <w:szCs w:val="28"/>
        </w:rPr>
        <w:t>метод проблемного изложения</w:t>
      </w:r>
      <w:r w:rsidRPr="00622C9F">
        <w:rPr>
          <w:color w:val="000000"/>
          <w:sz w:val="28"/>
          <w:szCs w:val="28"/>
        </w:rPr>
        <w:t xml:space="preserve">. </w:t>
      </w:r>
      <w:r w:rsidR="007814AC" w:rsidRPr="00622C9F">
        <w:rPr>
          <w:color w:val="000000"/>
          <w:sz w:val="28"/>
          <w:szCs w:val="28"/>
        </w:rPr>
        <w:t>В</w:t>
      </w:r>
      <w:r w:rsidR="00B24D82" w:rsidRPr="00622C9F">
        <w:rPr>
          <w:color w:val="000000"/>
          <w:sz w:val="28"/>
          <w:szCs w:val="28"/>
        </w:rPr>
        <w:t xml:space="preserve"> ходе сообщения новых зн</w:t>
      </w:r>
      <w:r w:rsidR="00B24D82" w:rsidRPr="00622C9F">
        <w:rPr>
          <w:color w:val="000000"/>
          <w:sz w:val="28"/>
          <w:szCs w:val="28"/>
        </w:rPr>
        <w:t>а</w:t>
      </w:r>
      <w:r w:rsidR="005D19C0">
        <w:rPr>
          <w:color w:val="000000"/>
          <w:sz w:val="28"/>
          <w:szCs w:val="28"/>
        </w:rPr>
        <w:t>ний</w:t>
      </w:r>
      <w:r w:rsidR="007814AC" w:rsidRPr="00622C9F">
        <w:rPr>
          <w:color w:val="000000"/>
          <w:sz w:val="28"/>
          <w:szCs w:val="28"/>
        </w:rPr>
        <w:t xml:space="preserve"> создаю проблемные ситуации, ставлю вопросы, постоянно побуждаю</w:t>
      </w:r>
      <w:r w:rsidR="00B24D82" w:rsidRPr="00622C9F">
        <w:rPr>
          <w:color w:val="000000"/>
          <w:sz w:val="28"/>
          <w:szCs w:val="28"/>
        </w:rPr>
        <w:t xml:space="preserve"> уч</w:t>
      </w:r>
      <w:r w:rsidR="00B24D82" w:rsidRPr="00622C9F">
        <w:rPr>
          <w:color w:val="000000"/>
          <w:sz w:val="28"/>
          <w:szCs w:val="28"/>
        </w:rPr>
        <w:t>а</w:t>
      </w:r>
      <w:r w:rsidR="00B24D82" w:rsidRPr="00622C9F">
        <w:rPr>
          <w:color w:val="000000"/>
          <w:sz w:val="28"/>
          <w:szCs w:val="28"/>
        </w:rPr>
        <w:t>щихся к самостоятельной познавательной деяте</w:t>
      </w:r>
      <w:r w:rsidR="001971C0" w:rsidRPr="00622C9F">
        <w:rPr>
          <w:color w:val="000000"/>
          <w:sz w:val="28"/>
          <w:szCs w:val="28"/>
        </w:rPr>
        <w:t xml:space="preserve">льности. </w:t>
      </w:r>
      <w:r w:rsidR="00B24D82" w:rsidRPr="00622C9F">
        <w:rPr>
          <w:color w:val="000000"/>
          <w:sz w:val="28"/>
          <w:szCs w:val="28"/>
        </w:rPr>
        <w:t>В данном случае сам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 xml:space="preserve">стоятельность учащихся ещё </w:t>
      </w:r>
      <w:r w:rsidR="0076606D" w:rsidRPr="00622C9F">
        <w:rPr>
          <w:color w:val="000000"/>
          <w:sz w:val="28"/>
          <w:szCs w:val="28"/>
        </w:rPr>
        <w:t>не велика. Они лишь следят, когда я не просто с</w:t>
      </w:r>
      <w:r w:rsidR="0076606D" w:rsidRPr="00622C9F">
        <w:rPr>
          <w:color w:val="000000"/>
          <w:sz w:val="28"/>
          <w:szCs w:val="28"/>
        </w:rPr>
        <w:t>о</w:t>
      </w:r>
      <w:r w:rsidR="0076606D" w:rsidRPr="00622C9F">
        <w:rPr>
          <w:color w:val="000000"/>
          <w:sz w:val="28"/>
          <w:szCs w:val="28"/>
        </w:rPr>
        <w:t>общаю факты и делаю</w:t>
      </w:r>
      <w:r w:rsidR="00B24D82" w:rsidRPr="00622C9F">
        <w:rPr>
          <w:color w:val="000000"/>
          <w:sz w:val="28"/>
          <w:szCs w:val="28"/>
        </w:rPr>
        <w:t xml:space="preserve"> выво</w:t>
      </w:r>
      <w:r w:rsidR="00830CF3" w:rsidRPr="00622C9F">
        <w:rPr>
          <w:color w:val="000000"/>
          <w:sz w:val="28"/>
          <w:szCs w:val="28"/>
        </w:rPr>
        <w:t>ды,</w:t>
      </w:r>
      <w:r w:rsidR="0076606D" w:rsidRPr="00622C9F">
        <w:rPr>
          <w:color w:val="000000"/>
          <w:sz w:val="28"/>
          <w:szCs w:val="28"/>
        </w:rPr>
        <w:t xml:space="preserve"> а рассуждаю</w:t>
      </w:r>
      <w:r w:rsidR="00B24D82" w:rsidRPr="00622C9F">
        <w:rPr>
          <w:color w:val="000000"/>
          <w:sz w:val="28"/>
          <w:szCs w:val="28"/>
        </w:rPr>
        <w:t xml:space="preserve">. </w:t>
      </w:r>
      <w:r w:rsidR="00DB74A7" w:rsidRPr="00622C9F">
        <w:rPr>
          <w:sz w:val="28"/>
          <w:szCs w:val="28"/>
        </w:rPr>
        <w:t xml:space="preserve">Для этого ставлю </w:t>
      </w:r>
      <w:r w:rsidR="00996C20" w:rsidRPr="00622C9F">
        <w:rPr>
          <w:sz w:val="28"/>
          <w:szCs w:val="28"/>
        </w:rPr>
        <w:t>перед классо</w:t>
      </w:r>
      <w:r w:rsidR="00350011">
        <w:rPr>
          <w:sz w:val="28"/>
          <w:szCs w:val="28"/>
        </w:rPr>
        <w:t xml:space="preserve">м </w:t>
      </w:r>
      <w:r w:rsidR="00996C20" w:rsidRPr="00622C9F">
        <w:rPr>
          <w:sz w:val="28"/>
          <w:szCs w:val="28"/>
        </w:rPr>
        <w:t>в</w:t>
      </w:r>
      <w:r w:rsidR="00DB74A7" w:rsidRPr="00622C9F">
        <w:rPr>
          <w:sz w:val="28"/>
          <w:szCs w:val="28"/>
        </w:rPr>
        <w:t xml:space="preserve">опросы </w:t>
      </w:r>
      <w:r w:rsidR="00234C6F" w:rsidRPr="00622C9F">
        <w:rPr>
          <w:sz w:val="28"/>
          <w:szCs w:val="28"/>
        </w:rPr>
        <w:t xml:space="preserve"> проблемного характера: «Почему?»</w:t>
      </w:r>
      <w:r w:rsidR="00996C20" w:rsidRPr="00622C9F">
        <w:rPr>
          <w:sz w:val="28"/>
          <w:szCs w:val="28"/>
        </w:rPr>
        <w:t>, «</w:t>
      </w:r>
      <w:r w:rsidR="00234C6F" w:rsidRPr="00622C9F">
        <w:rPr>
          <w:sz w:val="28"/>
          <w:szCs w:val="28"/>
        </w:rPr>
        <w:t>Зачем?», «</w:t>
      </w:r>
      <w:r w:rsidR="00996C20" w:rsidRPr="00622C9F">
        <w:rPr>
          <w:sz w:val="28"/>
          <w:szCs w:val="28"/>
        </w:rPr>
        <w:t>Что из э</w:t>
      </w:r>
      <w:r w:rsidR="00234C6F" w:rsidRPr="00622C9F">
        <w:rPr>
          <w:sz w:val="28"/>
          <w:szCs w:val="28"/>
        </w:rPr>
        <w:t>того след</w:t>
      </w:r>
      <w:r w:rsidR="00234C6F" w:rsidRPr="00622C9F">
        <w:rPr>
          <w:sz w:val="28"/>
          <w:szCs w:val="28"/>
        </w:rPr>
        <w:t>у</w:t>
      </w:r>
      <w:r w:rsidR="00234C6F" w:rsidRPr="00622C9F">
        <w:rPr>
          <w:sz w:val="28"/>
          <w:szCs w:val="28"/>
        </w:rPr>
        <w:lastRenderedPageBreak/>
        <w:t>е</w:t>
      </w:r>
      <w:r w:rsidR="00253DA8" w:rsidRPr="00622C9F">
        <w:rPr>
          <w:sz w:val="28"/>
          <w:szCs w:val="28"/>
        </w:rPr>
        <w:t>т?», «Как можно сделать ин</w:t>
      </w:r>
      <w:r w:rsidR="00ED0BB1">
        <w:rPr>
          <w:sz w:val="28"/>
          <w:szCs w:val="28"/>
        </w:rPr>
        <w:t xml:space="preserve">аче?». </w:t>
      </w:r>
      <w:r w:rsidR="002C28E1" w:rsidRPr="00622C9F">
        <w:rPr>
          <w:sz w:val="28"/>
          <w:szCs w:val="28"/>
        </w:rPr>
        <w:t>На примерах ответов учителя дети учатся рассуждать, анализировать, делать выводы, т.е. творчески овладевать знани</w:t>
      </w:r>
      <w:r w:rsidR="002C28E1" w:rsidRPr="00622C9F">
        <w:rPr>
          <w:sz w:val="28"/>
          <w:szCs w:val="28"/>
        </w:rPr>
        <w:t>я</w:t>
      </w:r>
      <w:r w:rsidR="002C28E1" w:rsidRPr="00622C9F">
        <w:rPr>
          <w:sz w:val="28"/>
          <w:szCs w:val="28"/>
        </w:rPr>
        <w:t>ми.</w:t>
      </w:r>
      <w:r w:rsidR="00B24D82" w:rsidRPr="00622C9F">
        <w:rPr>
          <w:color w:val="000000"/>
          <w:sz w:val="28"/>
          <w:szCs w:val="28"/>
        </w:rPr>
        <w:t>Проблемное и</w:t>
      </w:r>
      <w:r w:rsidR="0076606D" w:rsidRPr="00622C9F">
        <w:rPr>
          <w:color w:val="000000"/>
          <w:sz w:val="28"/>
          <w:szCs w:val="28"/>
        </w:rPr>
        <w:t>зложение перерастает в</w:t>
      </w:r>
      <w:r w:rsidR="00B24D82" w:rsidRPr="00622C9F">
        <w:rPr>
          <w:color w:val="000000"/>
          <w:sz w:val="28"/>
          <w:szCs w:val="28"/>
        </w:rPr>
        <w:t xml:space="preserve"> поисковую беседу, так как многие уч</w:t>
      </w:r>
      <w:r w:rsidR="0076606D" w:rsidRPr="00622C9F">
        <w:rPr>
          <w:color w:val="000000"/>
          <w:sz w:val="28"/>
          <w:szCs w:val="28"/>
        </w:rPr>
        <w:t>ени</w:t>
      </w:r>
      <w:r w:rsidR="005D19C0">
        <w:rPr>
          <w:color w:val="000000"/>
          <w:sz w:val="28"/>
          <w:szCs w:val="28"/>
        </w:rPr>
        <w:t xml:space="preserve">ки </w:t>
      </w:r>
      <w:r w:rsidR="00B24D82" w:rsidRPr="00622C9F">
        <w:rPr>
          <w:color w:val="000000"/>
          <w:sz w:val="28"/>
          <w:szCs w:val="28"/>
        </w:rPr>
        <w:t>стр</w:t>
      </w:r>
      <w:r w:rsidR="00DD1F65">
        <w:rPr>
          <w:color w:val="000000"/>
          <w:sz w:val="28"/>
          <w:szCs w:val="28"/>
        </w:rPr>
        <w:t>емятся сами отвечать на вопросы</w:t>
      </w:r>
      <w:r w:rsidR="00897833">
        <w:rPr>
          <w:color w:val="000000"/>
          <w:sz w:val="28"/>
          <w:szCs w:val="28"/>
        </w:rPr>
        <w:t>.</w:t>
      </w:r>
    </w:p>
    <w:p w:rsidR="002D3044" w:rsidRDefault="002F6B95" w:rsidP="00D108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2C9F">
        <w:rPr>
          <w:color w:val="000000"/>
          <w:sz w:val="28"/>
          <w:szCs w:val="28"/>
        </w:rPr>
        <w:t>При необходимости показываю</w:t>
      </w:r>
      <w:r w:rsidR="001B2C46" w:rsidRPr="00622C9F">
        <w:rPr>
          <w:color w:val="000000"/>
          <w:sz w:val="28"/>
          <w:szCs w:val="28"/>
        </w:rPr>
        <w:t xml:space="preserve"> развити</w:t>
      </w:r>
      <w:r w:rsidRPr="00622C9F">
        <w:rPr>
          <w:color w:val="000000"/>
          <w:sz w:val="28"/>
          <w:szCs w:val="28"/>
        </w:rPr>
        <w:t>е</w:t>
      </w:r>
      <w:r w:rsidR="001B2C46" w:rsidRPr="00622C9F">
        <w:rPr>
          <w:color w:val="000000"/>
          <w:sz w:val="28"/>
          <w:szCs w:val="28"/>
        </w:rPr>
        <w:t xml:space="preserve"> исследования. Ученики</w:t>
      </w:r>
      <w:r w:rsidR="00B24D82" w:rsidRPr="00622C9F">
        <w:rPr>
          <w:color w:val="000000"/>
          <w:sz w:val="28"/>
          <w:szCs w:val="28"/>
        </w:rPr>
        <w:t xml:space="preserve"> при</w:t>
      </w:r>
      <w:r w:rsidR="00FE413F" w:rsidRPr="00622C9F">
        <w:rPr>
          <w:color w:val="000000"/>
          <w:sz w:val="28"/>
          <w:szCs w:val="28"/>
        </w:rPr>
        <w:t>вл</w:t>
      </w:r>
      <w:r w:rsidR="00FE413F" w:rsidRPr="00622C9F">
        <w:rPr>
          <w:color w:val="000000"/>
          <w:sz w:val="28"/>
          <w:szCs w:val="28"/>
        </w:rPr>
        <w:t>е</w:t>
      </w:r>
      <w:r w:rsidR="00FE413F" w:rsidRPr="00622C9F">
        <w:rPr>
          <w:color w:val="000000"/>
          <w:sz w:val="28"/>
          <w:szCs w:val="28"/>
        </w:rPr>
        <w:t xml:space="preserve">каются к анализу материала, к </w:t>
      </w:r>
      <w:r w:rsidR="00B24D82" w:rsidRPr="00622C9F">
        <w:rPr>
          <w:color w:val="000000"/>
          <w:sz w:val="28"/>
          <w:szCs w:val="28"/>
        </w:rPr>
        <w:t>его обобщению, к попыткам сформулировать проблему и выдвин</w:t>
      </w:r>
      <w:r w:rsidR="00234C6F" w:rsidRPr="00622C9F">
        <w:rPr>
          <w:color w:val="000000"/>
          <w:sz w:val="28"/>
          <w:szCs w:val="28"/>
        </w:rPr>
        <w:t>уть гипотезу. Дети</w:t>
      </w:r>
      <w:r w:rsidR="00FE413F" w:rsidRPr="00622C9F">
        <w:rPr>
          <w:color w:val="000000"/>
          <w:sz w:val="28"/>
          <w:szCs w:val="28"/>
        </w:rPr>
        <w:t xml:space="preserve"> усваивают образец</w:t>
      </w:r>
      <w:r w:rsidR="00B24D82" w:rsidRPr="00622C9F">
        <w:rPr>
          <w:color w:val="000000"/>
          <w:sz w:val="28"/>
          <w:szCs w:val="28"/>
        </w:rPr>
        <w:t xml:space="preserve"> поиска путём подр</w:t>
      </w:r>
      <w:r w:rsidR="00B24D82" w:rsidRPr="00622C9F">
        <w:rPr>
          <w:color w:val="000000"/>
          <w:sz w:val="28"/>
          <w:szCs w:val="28"/>
        </w:rPr>
        <w:t>а</w:t>
      </w:r>
      <w:r w:rsidR="00B24D82" w:rsidRPr="00622C9F">
        <w:rPr>
          <w:color w:val="000000"/>
          <w:sz w:val="28"/>
          <w:szCs w:val="28"/>
        </w:rPr>
        <w:t>жания. Данный способ требует более глубокой подготовки к восприятию нов</w:t>
      </w:r>
      <w:r w:rsidR="00B24D82" w:rsidRPr="00622C9F">
        <w:rPr>
          <w:color w:val="000000"/>
          <w:sz w:val="28"/>
          <w:szCs w:val="28"/>
        </w:rPr>
        <w:t>о</w:t>
      </w:r>
      <w:r w:rsidR="005D19C0">
        <w:rPr>
          <w:color w:val="000000"/>
          <w:sz w:val="28"/>
          <w:szCs w:val="28"/>
        </w:rPr>
        <w:t>го материала.</w:t>
      </w:r>
      <w:r w:rsidRPr="00622C9F">
        <w:rPr>
          <w:color w:val="000000"/>
          <w:sz w:val="28"/>
          <w:szCs w:val="28"/>
        </w:rPr>
        <w:t xml:space="preserve"> Получение результата возможно </w:t>
      </w:r>
      <w:r w:rsidR="00B24D82" w:rsidRPr="00622C9F">
        <w:rPr>
          <w:color w:val="000000"/>
          <w:sz w:val="28"/>
          <w:szCs w:val="28"/>
        </w:rPr>
        <w:t>при споре на р</w:t>
      </w:r>
      <w:r w:rsidRPr="00622C9F">
        <w:rPr>
          <w:color w:val="000000"/>
          <w:sz w:val="28"/>
          <w:szCs w:val="28"/>
        </w:rPr>
        <w:t xml:space="preserve">анее усвоенные </w:t>
      </w:r>
      <w:r w:rsidR="00FE413F" w:rsidRPr="00622C9F">
        <w:rPr>
          <w:color w:val="000000"/>
          <w:sz w:val="28"/>
          <w:szCs w:val="28"/>
        </w:rPr>
        <w:t>знания. В этих целях прибегаю к</w:t>
      </w:r>
      <w:r w:rsidR="00B24D82" w:rsidRPr="00622C9F">
        <w:rPr>
          <w:color w:val="000000"/>
          <w:sz w:val="28"/>
          <w:szCs w:val="28"/>
        </w:rPr>
        <w:t xml:space="preserve"> актуализации</w:t>
      </w:r>
      <w:r w:rsidR="001051D8" w:rsidRPr="00622C9F">
        <w:rPr>
          <w:color w:val="000000"/>
          <w:sz w:val="28"/>
          <w:szCs w:val="28"/>
        </w:rPr>
        <w:t xml:space="preserve"> знаний</w:t>
      </w:r>
      <w:r w:rsidR="00B24D82" w:rsidRPr="00622C9F">
        <w:rPr>
          <w:color w:val="000000"/>
          <w:sz w:val="28"/>
          <w:szCs w:val="28"/>
        </w:rPr>
        <w:t xml:space="preserve">. </w:t>
      </w:r>
    </w:p>
    <w:p w:rsidR="00CB7A50" w:rsidRDefault="005D19C0" w:rsidP="00CB7A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использовании проблемного </w:t>
      </w:r>
      <w:r w:rsidR="00910BFB">
        <w:rPr>
          <w:color w:val="000000"/>
          <w:sz w:val="28"/>
          <w:szCs w:val="28"/>
        </w:rPr>
        <w:t xml:space="preserve">изложения ученики </w:t>
      </w:r>
      <w:r w:rsidR="00B7298A">
        <w:rPr>
          <w:color w:val="000000"/>
          <w:sz w:val="28"/>
          <w:szCs w:val="28"/>
        </w:rPr>
        <w:t>могут стать</w:t>
      </w:r>
      <w:r w:rsidR="00B24D82" w:rsidRPr="00622C9F">
        <w:rPr>
          <w:color w:val="000000"/>
          <w:sz w:val="28"/>
          <w:szCs w:val="28"/>
        </w:rPr>
        <w:t xml:space="preserve"> в поз</w:t>
      </w:r>
      <w:r w:rsidR="00B24D82" w:rsidRPr="00622C9F">
        <w:rPr>
          <w:color w:val="000000"/>
          <w:sz w:val="28"/>
          <w:szCs w:val="28"/>
        </w:rPr>
        <w:t>и</w:t>
      </w:r>
      <w:r w:rsidR="00B24D82" w:rsidRPr="00622C9F">
        <w:rPr>
          <w:color w:val="000000"/>
          <w:sz w:val="28"/>
          <w:szCs w:val="28"/>
        </w:rPr>
        <w:t>цию активного участника в позна</w:t>
      </w:r>
      <w:r w:rsidR="00FE413F" w:rsidRPr="00622C9F">
        <w:rPr>
          <w:color w:val="000000"/>
          <w:sz w:val="28"/>
          <w:szCs w:val="28"/>
        </w:rPr>
        <w:t>вательном поиске.</w:t>
      </w:r>
      <w:r w:rsidR="00845241" w:rsidRPr="00622C9F">
        <w:rPr>
          <w:color w:val="000000"/>
          <w:sz w:val="28"/>
          <w:szCs w:val="28"/>
        </w:rPr>
        <w:t xml:space="preserve"> Дети</w:t>
      </w:r>
      <w:r w:rsidR="00B24D82" w:rsidRPr="00622C9F">
        <w:rPr>
          <w:color w:val="000000"/>
          <w:sz w:val="28"/>
          <w:szCs w:val="28"/>
        </w:rPr>
        <w:t xml:space="preserve"> формулируют пр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>блему, выдвигают гипотезу, анализируют и обобщают факты, делают выводы и реша</w:t>
      </w:r>
      <w:r w:rsidR="00C6413F" w:rsidRPr="00622C9F">
        <w:rPr>
          <w:color w:val="000000"/>
          <w:sz w:val="28"/>
          <w:szCs w:val="28"/>
        </w:rPr>
        <w:t>ют проблему.</w:t>
      </w:r>
      <w:r w:rsidR="00845241" w:rsidRPr="00622C9F">
        <w:rPr>
          <w:color w:val="000000"/>
          <w:sz w:val="28"/>
          <w:szCs w:val="28"/>
        </w:rPr>
        <w:t>Самостоятельная</w:t>
      </w:r>
      <w:r w:rsidR="00B24D82" w:rsidRPr="00622C9F">
        <w:rPr>
          <w:color w:val="000000"/>
          <w:sz w:val="28"/>
          <w:szCs w:val="28"/>
        </w:rPr>
        <w:t xml:space="preserve"> работ</w:t>
      </w:r>
      <w:r w:rsidR="00845241" w:rsidRPr="00622C9F">
        <w:rPr>
          <w:color w:val="000000"/>
          <w:sz w:val="28"/>
          <w:szCs w:val="28"/>
        </w:rPr>
        <w:t>а</w:t>
      </w:r>
      <w:r w:rsidR="00B24D82" w:rsidRPr="00622C9F">
        <w:rPr>
          <w:color w:val="000000"/>
          <w:sz w:val="28"/>
          <w:szCs w:val="28"/>
        </w:rPr>
        <w:t xml:space="preserve"> является одной из характерных черт данного способа.</w:t>
      </w:r>
    </w:p>
    <w:p w:rsidR="005D19C0" w:rsidRDefault="0090561B" w:rsidP="005E40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2C9F">
        <w:rPr>
          <w:color w:val="000000"/>
          <w:sz w:val="28"/>
          <w:szCs w:val="28"/>
        </w:rPr>
        <w:t>Применяю систему</w:t>
      </w:r>
      <w:r w:rsidR="005E4015">
        <w:rPr>
          <w:color w:val="000000"/>
          <w:sz w:val="28"/>
          <w:szCs w:val="28"/>
        </w:rPr>
        <w:t xml:space="preserve"> задач</w:t>
      </w:r>
      <w:r w:rsidR="00B24D82" w:rsidRPr="00622C9F">
        <w:rPr>
          <w:color w:val="000000"/>
          <w:sz w:val="28"/>
          <w:szCs w:val="28"/>
        </w:rPr>
        <w:t xml:space="preserve"> с комментированием, дискуссией или эвристич</w:t>
      </w:r>
      <w:r w:rsidR="00B24D82" w:rsidRPr="00622C9F">
        <w:rPr>
          <w:color w:val="000000"/>
          <w:sz w:val="28"/>
          <w:szCs w:val="28"/>
        </w:rPr>
        <w:t>е</w:t>
      </w:r>
      <w:r w:rsidR="00B24D82" w:rsidRPr="00622C9F">
        <w:rPr>
          <w:color w:val="000000"/>
          <w:sz w:val="28"/>
          <w:szCs w:val="28"/>
        </w:rPr>
        <w:t>ской бес</w:t>
      </w:r>
      <w:r w:rsidR="005D19C0">
        <w:rPr>
          <w:color w:val="000000"/>
          <w:sz w:val="28"/>
          <w:szCs w:val="28"/>
        </w:rPr>
        <w:t>едой. «Открытие» нового закона,</w:t>
      </w:r>
      <w:r w:rsidR="00B24D82" w:rsidRPr="00622C9F">
        <w:rPr>
          <w:color w:val="000000"/>
          <w:sz w:val="28"/>
          <w:szCs w:val="28"/>
        </w:rPr>
        <w:t xml:space="preserve"> прав</w:t>
      </w:r>
      <w:r w:rsidR="00770954">
        <w:rPr>
          <w:color w:val="000000"/>
          <w:sz w:val="28"/>
          <w:szCs w:val="28"/>
        </w:rPr>
        <w:t xml:space="preserve">ила совершается не учителем при участи </w:t>
      </w:r>
      <w:r w:rsidR="00B24D82" w:rsidRPr="00622C9F">
        <w:rPr>
          <w:color w:val="000000"/>
          <w:sz w:val="28"/>
          <w:szCs w:val="28"/>
        </w:rPr>
        <w:t>учащихся, а ими самими под ру</w:t>
      </w:r>
      <w:r w:rsidR="002F6B95" w:rsidRPr="00622C9F">
        <w:rPr>
          <w:color w:val="000000"/>
          <w:sz w:val="28"/>
          <w:szCs w:val="28"/>
        </w:rPr>
        <w:t xml:space="preserve">ководством учителя. </w:t>
      </w:r>
    </w:p>
    <w:p w:rsidR="000A3AB1" w:rsidRDefault="005A4481" w:rsidP="005E401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2C9F">
        <w:rPr>
          <w:color w:val="000000"/>
          <w:sz w:val="28"/>
          <w:szCs w:val="28"/>
        </w:rPr>
        <w:t>Ор</w:t>
      </w:r>
      <w:r w:rsidR="005D19C0">
        <w:rPr>
          <w:color w:val="000000"/>
          <w:sz w:val="28"/>
          <w:szCs w:val="28"/>
        </w:rPr>
        <w:t xml:space="preserve">ганизую проблемное </w:t>
      </w:r>
      <w:r w:rsidRPr="00622C9F">
        <w:rPr>
          <w:color w:val="000000"/>
          <w:sz w:val="28"/>
          <w:szCs w:val="28"/>
        </w:rPr>
        <w:t>обучение через</w:t>
      </w:r>
      <w:r w:rsidR="005E4015">
        <w:rPr>
          <w:color w:val="000000"/>
          <w:sz w:val="28"/>
          <w:szCs w:val="28"/>
        </w:rPr>
        <w:t xml:space="preserve"> самостоятельную</w:t>
      </w:r>
      <w:r w:rsidR="00B24D82" w:rsidRPr="00622C9F">
        <w:rPr>
          <w:color w:val="000000"/>
          <w:sz w:val="28"/>
          <w:szCs w:val="28"/>
        </w:rPr>
        <w:t xml:space="preserve"> работ</w:t>
      </w:r>
      <w:r w:rsidR="005E4015">
        <w:rPr>
          <w:color w:val="000000"/>
          <w:sz w:val="28"/>
          <w:szCs w:val="28"/>
        </w:rPr>
        <w:t>у</w:t>
      </w:r>
      <w:r w:rsidR="00B24D82" w:rsidRPr="00622C9F">
        <w:rPr>
          <w:color w:val="000000"/>
          <w:sz w:val="28"/>
          <w:szCs w:val="28"/>
        </w:rPr>
        <w:t xml:space="preserve"> исслед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>вательского характера</w:t>
      </w:r>
      <w:r w:rsidR="002F6B95" w:rsidRPr="00622C9F">
        <w:rPr>
          <w:color w:val="000000"/>
          <w:sz w:val="28"/>
          <w:szCs w:val="28"/>
        </w:rPr>
        <w:t>.</w:t>
      </w:r>
      <w:r w:rsidR="00B24D82" w:rsidRPr="00622C9F">
        <w:rPr>
          <w:color w:val="000000"/>
          <w:sz w:val="28"/>
          <w:szCs w:val="28"/>
        </w:rPr>
        <w:t xml:space="preserve"> Учащиеся самостоятель</w:t>
      </w:r>
      <w:r w:rsidR="005E4015">
        <w:rPr>
          <w:color w:val="000000"/>
          <w:sz w:val="28"/>
          <w:szCs w:val="28"/>
        </w:rPr>
        <w:t>но познают новое</w:t>
      </w:r>
      <w:r w:rsidR="00EF753E">
        <w:rPr>
          <w:color w:val="000000"/>
          <w:sz w:val="28"/>
          <w:szCs w:val="28"/>
        </w:rPr>
        <w:t>, накаплив</w:t>
      </w:r>
      <w:r w:rsidR="00EF753E">
        <w:rPr>
          <w:color w:val="000000"/>
          <w:sz w:val="28"/>
          <w:szCs w:val="28"/>
        </w:rPr>
        <w:t>а</w:t>
      </w:r>
      <w:r w:rsidR="005E4015">
        <w:rPr>
          <w:color w:val="000000"/>
          <w:sz w:val="28"/>
          <w:szCs w:val="28"/>
        </w:rPr>
        <w:t>ют</w:t>
      </w:r>
      <w:r w:rsidR="00B24D82" w:rsidRPr="00622C9F">
        <w:rPr>
          <w:color w:val="000000"/>
          <w:sz w:val="28"/>
          <w:szCs w:val="28"/>
        </w:rPr>
        <w:t>матери</w:t>
      </w:r>
      <w:r w:rsidR="00EF753E">
        <w:rPr>
          <w:color w:val="000000"/>
          <w:sz w:val="28"/>
          <w:szCs w:val="28"/>
        </w:rPr>
        <w:t>ал</w:t>
      </w:r>
      <w:r w:rsidR="00234C6F" w:rsidRPr="00622C9F">
        <w:rPr>
          <w:color w:val="000000"/>
          <w:sz w:val="28"/>
          <w:szCs w:val="28"/>
        </w:rPr>
        <w:t>, его анализ</w:t>
      </w:r>
      <w:r w:rsidR="00EF753E">
        <w:rPr>
          <w:color w:val="000000"/>
          <w:sz w:val="28"/>
          <w:szCs w:val="28"/>
        </w:rPr>
        <w:t xml:space="preserve">ируют, ставят </w:t>
      </w:r>
      <w:r w:rsidR="00B24D82" w:rsidRPr="00622C9F">
        <w:rPr>
          <w:color w:val="000000"/>
          <w:sz w:val="28"/>
          <w:szCs w:val="28"/>
        </w:rPr>
        <w:t xml:space="preserve">проблемы </w:t>
      </w:r>
      <w:r w:rsidR="00EF753E">
        <w:rPr>
          <w:color w:val="000000"/>
          <w:sz w:val="28"/>
          <w:szCs w:val="28"/>
        </w:rPr>
        <w:t>и их решают</w:t>
      </w:r>
      <w:r w:rsidR="00B24D82" w:rsidRPr="00622C9F">
        <w:rPr>
          <w:color w:val="000000"/>
          <w:sz w:val="28"/>
          <w:szCs w:val="28"/>
        </w:rPr>
        <w:t>, пр</w:t>
      </w:r>
      <w:r w:rsidR="00EF753E">
        <w:rPr>
          <w:color w:val="000000"/>
          <w:sz w:val="28"/>
          <w:szCs w:val="28"/>
        </w:rPr>
        <w:t>оверяют  р</w:t>
      </w:r>
      <w:r w:rsidR="00EF753E">
        <w:rPr>
          <w:color w:val="000000"/>
          <w:sz w:val="28"/>
          <w:szCs w:val="28"/>
        </w:rPr>
        <w:t>е</w:t>
      </w:r>
      <w:r w:rsidR="00EF753E">
        <w:rPr>
          <w:color w:val="000000"/>
          <w:sz w:val="28"/>
          <w:szCs w:val="28"/>
        </w:rPr>
        <w:t>шения, «открывают» новое</w:t>
      </w:r>
      <w:r w:rsidR="00B24D82" w:rsidRPr="00622C9F">
        <w:rPr>
          <w:color w:val="000000"/>
          <w:sz w:val="28"/>
          <w:szCs w:val="28"/>
        </w:rPr>
        <w:t xml:space="preserve"> и приме</w:t>
      </w:r>
      <w:r w:rsidR="005D19C0">
        <w:rPr>
          <w:color w:val="000000"/>
          <w:sz w:val="28"/>
          <w:szCs w:val="28"/>
        </w:rPr>
        <w:t xml:space="preserve">няют </w:t>
      </w:r>
      <w:r w:rsidR="00EF753E">
        <w:rPr>
          <w:color w:val="000000"/>
          <w:sz w:val="28"/>
          <w:szCs w:val="28"/>
        </w:rPr>
        <w:t>приобретённые знания</w:t>
      </w:r>
      <w:r w:rsidR="00B24D82" w:rsidRPr="00622C9F">
        <w:rPr>
          <w:color w:val="000000"/>
          <w:sz w:val="28"/>
          <w:szCs w:val="28"/>
        </w:rPr>
        <w:t xml:space="preserve"> на практике.</w:t>
      </w:r>
      <w:r w:rsidR="00EF753E">
        <w:rPr>
          <w:color w:val="000000"/>
          <w:sz w:val="28"/>
          <w:szCs w:val="28"/>
        </w:rPr>
        <w:t xml:space="preserve"> Использовать такую работу хорошо в малых группах или группах сменного </w:t>
      </w:r>
      <w:r w:rsidR="00B75EC3" w:rsidRPr="00B75EC3">
        <w:rPr>
          <w:color w:val="000000"/>
          <w:sz w:val="28"/>
          <w:szCs w:val="28"/>
        </w:rPr>
        <w:t>с</w:t>
      </w:r>
      <w:r w:rsidR="00B75EC3" w:rsidRPr="00B75EC3">
        <w:rPr>
          <w:color w:val="000000"/>
          <w:sz w:val="28"/>
          <w:szCs w:val="28"/>
        </w:rPr>
        <w:t>о</w:t>
      </w:r>
      <w:r w:rsidR="00B75EC3" w:rsidRPr="00B75EC3">
        <w:rPr>
          <w:color w:val="000000"/>
          <w:sz w:val="28"/>
          <w:szCs w:val="28"/>
        </w:rPr>
        <w:t>ста</w:t>
      </w:r>
      <w:r w:rsidR="005D19C0">
        <w:rPr>
          <w:color w:val="000000"/>
          <w:sz w:val="28"/>
          <w:szCs w:val="28"/>
        </w:rPr>
        <w:t>ва. Это позволяет использовать</w:t>
      </w:r>
      <w:r w:rsidR="00B75EC3" w:rsidRPr="00B75EC3">
        <w:rPr>
          <w:color w:val="000000"/>
          <w:sz w:val="28"/>
          <w:szCs w:val="28"/>
        </w:rPr>
        <w:t xml:space="preserve"> дифференцированный подход для учителя и предоставляет возможность каждому ребёнку проявить себя.</w:t>
      </w:r>
    </w:p>
    <w:p w:rsidR="0006477F" w:rsidRDefault="00656392" w:rsidP="005D19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использовании </w:t>
      </w:r>
      <w:r w:rsidRPr="00656392">
        <w:rPr>
          <w:i/>
          <w:color w:val="000000"/>
          <w:sz w:val="28"/>
          <w:szCs w:val="28"/>
        </w:rPr>
        <w:t>эвристической беседы</w:t>
      </w:r>
      <w:r w:rsidR="00B24D82" w:rsidRPr="00622C9F">
        <w:rPr>
          <w:color w:val="000000"/>
          <w:sz w:val="28"/>
          <w:szCs w:val="28"/>
        </w:rPr>
        <w:t xml:space="preserve"> объяснение учителя сочетается с поисковой деятельностью школьников на всех или на отдельных этапах п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 xml:space="preserve">знавательного </w:t>
      </w:r>
      <w:r w:rsidR="00E76CD0">
        <w:rPr>
          <w:color w:val="000000"/>
          <w:sz w:val="28"/>
          <w:szCs w:val="28"/>
        </w:rPr>
        <w:t>процесса</w:t>
      </w:r>
      <w:r w:rsidR="00E76CD0" w:rsidRPr="00E76CD0">
        <w:rPr>
          <w:color w:val="000000"/>
          <w:sz w:val="28"/>
          <w:szCs w:val="28"/>
        </w:rPr>
        <w:t>[6, с. 83]</w:t>
      </w:r>
      <w:r w:rsidR="00E76CD0">
        <w:rPr>
          <w:color w:val="000000"/>
          <w:sz w:val="28"/>
          <w:szCs w:val="28"/>
        </w:rPr>
        <w:t>.</w:t>
      </w:r>
      <w:r w:rsidR="0056381F" w:rsidRPr="00622C9F">
        <w:rPr>
          <w:color w:val="000000"/>
          <w:sz w:val="28"/>
          <w:szCs w:val="28"/>
        </w:rPr>
        <w:t>В</w:t>
      </w:r>
      <w:r w:rsidR="003F6AAB" w:rsidRPr="00622C9F">
        <w:rPr>
          <w:color w:val="000000"/>
          <w:sz w:val="28"/>
          <w:szCs w:val="28"/>
        </w:rPr>
        <w:t>ремя от времени обращаюсь</w:t>
      </w:r>
      <w:r w:rsidR="00B24D82" w:rsidRPr="00622C9F">
        <w:rPr>
          <w:color w:val="000000"/>
          <w:sz w:val="28"/>
          <w:szCs w:val="28"/>
        </w:rPr>
        <w:t xml:space="preserve"> к классу с в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>просами, которые побуждают школьников включаться</w:t>
      </w:r>
      <w:r w:rsidR="00E76CD0">
        <w:rPr>
          <w:color w:val="000000"/>
          <w:sz w:val="28"/>
          <w:szCs w:val="28"/>
        </w:rPr>
        <w:t xml:space="preserve"> в процесс поиска. Такая </w:t>
      </w:r>
      <w:r w:rsidR="00B24D82" w:rsidRPr="00622C9F">
        <w:rPr>
          <w:color w:val="000000"/>
          <w:sz w:val="28"/>
          <w:szCs w:val="28"/>
        </w:rPr>
        <w:t xml:space="preserve"> беседа облегчает процесс</w:t>
      </w:r>
      <w:r w:rsidR="002C2A26">
        <w:rPr>
          <w:color w:val="000000"/>
          <w:sz w:val="28"/>
          <w:szCs w:val="28"/>
        </w:rPr>
        <w:t xml:space="preserve"> творческой деятельности,</w:t>
      </w:r>
      <w:r w:rsidR="00B24D82" w:rsidRPr="00622C9F">
        <w:rPr>
          <w:color w:val="000000"/>
          <w:sz w:val="28"/>
          <w:szCs w:val="28"/>
        </w:rPr>
        <w:t xml:space="preserve"> непроизвольн</w:t>
      </w:r>
      <w:r w:rsidR="002C2A26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 xml:space="preserve"> формир</w:t>
      </w:r>
      <w:r w:rsidR="002C2A26">
        <w:rPr>
          <w:color w:val="000000"/>
          <w:sz w:val="28"/>
          <w:szCs w:val="28"/>
        </w:rPr>
        <w:t>уе</w:t>
      </w:r>
      <w:r w:rsidR="002C2A26">
        <w:rPr>
          <w:color w:val="000000"/>
          <w:sz w:val="28"/>
          <w:szCs w:val="28"/>
        </w:rPr>
        <w:t>т</w:t>
      </w:r>
      <w:r w:rsidR="00B24D82" w:rsidRPr="00622C9F">
        <w:rPr>
          <w:color w:val="000000"/>
          <w:sz w:val="28"/>
          <w:szCs w:val="28"/>
        </w:rPr>
        <w:lastRenderedPageBreak/>
        <w:t>п</w:t>
      </w:r>
      <w:r w:rsidR="006B3AAE">
        <w:rPr>
          <w:color w:val="000000"/>
          <w:sz w:val="28"/>
          <w:szCs w:val="28"/>
        </w:rPr>
        <w:t>а</w:t>
      </w:r>
      <w:r w:rsidR="002C2A26">
        <w:rPr>
          <w:color w:val="000000"/>
          <w:sz w:val="28"/>
          <w:szCs w:val="28"/>
        </w:rPr>
        <w:t>мять</w:t>
      </w:r>
      <w:r w:rsidR="006B3AAE">
        <w:rPr>
          <w:color w:val="000000"/>
          <w:sz w:val="28"/>
          <w:szCs w:val="28"/>
        </w:rPr>
        <w:t>. У</w:t>
      </w:r>
      <w:r w:rsidR="0056381F" w:rsidRPr="00622C9F">
        <w:rPr>
          <w:color w:val="000000"/>
          <w:sz w:val="28"/>
          <w:szCs w:val="28"/>
        </w:rPr>
        <w:t>ченики не только формулируют понятия</w:t>
      </w:r>
      <w:r w:rsidR="009C1291">
        <w:rPr>
          <w:color w:val="000000"/>
          <w:sz w:val="28"/>
          <w:szCs w:val="28"/>
        </w:rPr>
        <w:t>, но и анализируют,</w:t>
      </w:r>
      <w:r w:rsidR="003F6AAB" w:rsidRPr="00622C9F">
        <w:rPr>
          <w:color w:val="000000"/>
          <w:sz w:val="28"/>
          <w:szCs w:val="28"/>
        </w:rPr>
        <w:t xml:space="preserve"> стремя</w:t>
      </w:r>
      <w:r w:rsidR="003F6AAB" w:rsidRPr="00622C9F">
        <w:rPr>
          <w:color w:val="000000"/>
          <w:sz w:val="28"/>
          <w:szCs w:val="28"/>
        </w:rPr>
        <w:t>т</w:t>
      </w:r>
      <w:r w:rsidR="003F6AAB" w:rsidRPr="00622C9F">
        <w:rPr>
          <w:color w:val="000000"/>
          <w:sz w:val="28"/>
          <w:szCs w:val="28"/>
        </w:rPr>
        <w:t>ся</w:t>
      </w:r>
      <w:r w:rsidR="009C1291">
        <w:rPr>
          <w:color w:val="000000"/>
          <w:sz w:val="28"/>
          <w:szCs w:val="28"/>
        </w:rPr>
        <w:t xml:space="preserve"> общаться,</w:t>
      </w:r>
      <w:r w:rsidR="00B24D82" w:rsidRPr="00622C9F">
        <w:rPr>
          <w:color w:val="000000"/>
          <w:sz w:val="28"/>
          <w:szCs w:val="28"/>
        </w:rPr>
        <w:t xml:space="preserve"> реш</w:t>
      </w:r>
      <w:r w:rsidR="009C1291">
        <w:rPr>
          <w:color w:val="000000"/>
          <w:sz w:val="28"/>
          <w:szCs w:val="28"/>
        </w:rPr>
        <w:t>ать</w:t>
      </w:r>
      <w:r w:rsidR="00214CCF" w:rsidRPr="00622C9F">
        <w:rPr>
          <w:color w:val="000000"/>
          <w:sz w:val="28"/>
          <w:szCs w:val="28"/>
        </w:rPr>
        <w:t xml:space="preserve"> задач</w:t>
      </w:r>
      <w:r w:rsidR="009C1291">
        <w:rPr>
          <w:color w:val="000000"/>
          <w:sz w:val="28"/>
          <w:szCs w:val="28"/>
        </w:rPr>
        <w:t>и</w:t>
      </w:r>
      <w:r w:rsidR="00214CCF" w:rsidRPr="00622C9F">
        <w:rPr>
          <w:color w:val="000000"/>
          <w:sz w:val="28"/>
          <w:szCs w:val="28"/>
        </w:rPr>
        <w:t>, рабо</w:t>
      </w:r>
      <w:r w:rsidR="009C1291">
        <w:rPr>
          <w:color w:val="000000"/>
          <w:sz w:val="28"/>
          <w:szCs w:val="28"/>
        </w:rPr>
        <w:t xml:space="preserve">тать с </w:t>
      </w:r>
      <w:r w:rsidR="00214CCF" w:rsidRPr="00622C9F">
        <w:rPr>
          <w:color w:val="000000"/>
          <w:sz w:val="28"/>
          <w:szCs w:val="28"/>
        </w:rPr>
        <w:t>клас</w:t>
      </w:r>
      <w:r w:rsidR="009C1291">
        <w:rPr>
          <w:color w:val="000000"/>
          <w:sz w:val="28"/>
          <w:szCs w:val="28"/>
        </w:rPr>
        <w:t>сом</w:t>
      </w:r>
      <w:r w:rsidR="00CB7A50">
        <w:rPr>
          <w:color w:val="000000"/>
          <w:sz w:val="28"/>
          <w:szCs w:val="28"/>
        </w:rPr>
        <w:t>.</w:t>
      </w:r>
    </w:p>
    <w:p w:rsidR="00CB7A50" w:rsidRDefault="006A5B8B" w:rsidP="005D19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использовании </w:t>
      </w:r>
      <w:r>
        <w:rPr>
          <w:i/>
          <w:color w:val="000000"/>
          <w:sz w:val="28"/>
          <w:szCs w:val="28"/>
        </w:rPr>
        <w:t>поисковой беседы</w:t>
      </w:r>
      <w:r w:rsidR="002C2A26">
        <w:rPr>
          <w:color w:val="000000"/>
          <w:sz w:val="28"/>
          <w:szCs w:val="28"/>
        </w:rPr>
        <w:t xml:space="preserve">применяю </w:t>
      </w:r>
      <w:r w:rsidR="007D3583" w:rsidRPr="00622C9F">
        <w:rPr>
          <w:color w:val="000000"/>
          <w:sz w:val="28"/>
          <w:szCs w:val="28"/>
        </w:rPr>
        <w:t>выступления</w:t>
      </w:r>
      <w:r w:rsidR="00B24D82" w:rsidRPr="00622C9F">
        <w:rPr>
          <w:color w:val="000000"/>
          <w:sz w:val="28"/>
          <w:szCs w:val="28"/>
        </w:rPr>
        <w:t xml:space="preserve"> небольшой группы наи</w:t>
      </w:r>
      <w:r w:rsidR="005D19C0">
        <w:rPr>
          <w:color w:val="000000"/>
          <w:sz w:val="28"/>
          <w:szCs w:val="28"/>
        </w:rPr>
        <w:t>более подготовленных ученикови</w:t>
      </w:r>
      <w:r w:rsidR="007D3583" w:rsidRPr="00622C9F">
        <w:rPr>
          <w:color w:val="000000"/>
          <w:sz w:val="28"/>
          <w:szCs w:val="28"/>
        </w:rPr>
        <w:t xml:space="preserve"> фронтальные письменные ответы</w:t>
      </w:r>
      <w:r w:rsidR="00B24D82" w:rsidRPr="00622C9F">
        <w:rPr>
          <w:color w:val="000000"/>
          <w:sz w:val="28"/>
          <w:szCs w:val="28"/>
        </w:rPr>
        <w:t xml:space="preserve"> всего класса. Н</w:t>
      </w:r>
      <w:r w:rsidR="005D19C0">
        <w:rPr>
          <w:color w:val="000000"/>
          <w:sz w:val="28"/>
          <w:szCs w:val="28"/>
        </w:rPr>
        <w:t>езависимо от количества</w:t>
      </w:r>
      <w:r w:rsidR="007D3583" w:rsidRPr="00622C9F">
        <w:rPr>
          <w:color w:val="000000"/>
          <w:sz w:val="28"/>
          <w:szCs w:val="28"/>
        </w:rPr>
        <w:t xml:space="preserve"> участников, ученики</w:t>
      </w:r>
      <w:r w:rsidR="00B24D82" w:rsidRPr="00622C9F">
        <w:rPr>
          <w:color w:val="000000"/>
          <w:sz w:val="28"/>
          <w:szCs w:val="28"/>
        </w:rPr>
        <w:t xml:space="preserve"> выполняют сам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>стоятельно не все этапы поиска, а только некоторые, чередуясь с учителем. П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>этому иногда этот метод называется в педагогической литературе части</w:t>
      </w:r>
      <w:r w:rsidR="00214CCF" w:rsidRPr="00622C9F">
        <w:rPr>
          <w:color w:val="000000"/>
          <w:sz w:val="28"/>
          <w:szCs w:val="28"/>
        </w:rPr>
        <w:t>чно-поисковым</w:t>
      </w:r>
      <w:r w:rsidR="007D3583" w:rsidRPr="00622C9F">
        <w:rPr>
          <w:color w:val="000000"/>
          <w:sz w:val="28"/>
          <w:szCs w:val="28"/>
        </w:rPr>
        <w:t>.</w:t>
      </w:r>
      <w:r w:rsidR="00B24D82" w:rsidRPr="00622C9F">
        <w:rPr>
          <w:color w:val="000000"/>
          <w:sz w:val="28"/>
          <w:szCs w:val="28"/>
        </w:rPr>
        <w:t xml:space="preserve"> Важно сообщить учащимся не только необходимые для обобщения факты, но и использовать их опорные знания, умения, навыки, жизненный опыт. Таким образом, воспроизведение и творчество выступают как две стор</w:t>
      </w:r>
      <w:r w:rsidR="00B24D82" w:rsidRPr="00622C9F">
        <w:rPr>
          <w:color w:val="000000"/>
          <w:sz w:val="28"/>
          <w:szCs w:val="28"/>
        </w:rPr>
        <w:t>о</w:t>
      </w:r>
      <w:r w:rsidR="00B24D82" w:rsidRPr="00622C9F">
        <w:rPr>
          <w:color w:val="000000"/>
          <w:sz w:val="28"/>
          <w:szCs w:val="28"/>
        </w:rPr>
        <w:t>ны единого целостного процесса позна</w:t>
      </w:r>
      <w:r w:rsidR="0038421C">
        <w:rPr>
          <w:color w:val="000000"/>
          <w:sz w:val="28"/>
          <w:szCs w:val="28"/>
        </w:rPr>
        <w:t xml:space="preserve">ния </w:t>
      </w:r>
      <w:r w:rsidR="00651EF6">
        <w:rPr>
          <w:color w:val="000000"/>
          <w:sz w:val="28"/>
          <w:szCs w:val="28"/>
        </w:rPr>
        <w:t>[7</w:t>
      </w:r>
      <w:r w:rsidR="00516850">
        <w:rPr>
          <w:color w:val="000000"/>
          <w:sz w:val="28"/>
          <w:szCs w:val="28"/>
        </w:rPr>
        <w:t>,с.32</w:t>
      </w:r>
      <w:r w:rsidR="00516850" w:rsidRPr="00516850">
        <w:rPr>
          <w:color w:val="000000"/>
          <w:sz w:val="28"/>
          <w:szCs w:val="28"/>
        </w:rPr>
        <w:t>]</w:t>
      </w:r>
      <w:r w:rsidR="00CB7A50">
        <w:rPr>
          <w:color w:val="000000"/>
          <w:sz w:val="28"/>
          <w:szCs w:val="28"/>
        </w:rPr>
        <w:t>.</w:t>
      </w:r>
    </w:p>
    <w:p w:rsidR="006B5DB7" w:rsidRPr="002C2A26" w:rsidRDefault="002D3044" w:rsidP="002C2A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84E49">
        <w:rPr>
          <w:color w:val="000000"/>
          <w:sz w:val="28"/>
          <w:szCs w:val="28"/>
        </w:rPr>
        <w:t>Проблемные ситуаци</w:t>
      </w:r>
      <w:r w:rsidR="005D19C0">
        <w:rPr>
          <w:color w:val="000000"/>
          <w:sz w:val="28"/>
          <w:szCs w:val="28"/>
        </w:rPr>
        <w:t>и можно разделить на 2 группы:</w:t>
      </w:r>
      <w:r w:rsidR="005D19C0">
        <w:rPr>
          <w:bCs/>
          <w:color w:val="000000"/>
          <w:sz w:val="28"/>
          <w:szCs w:val="28"/>
        </w:rPr>
        <w:t xml:space="preserve">«с </w:t>
      </w:r>
      <w:r w:rsidRPr="00E84E49">
        <w:rPr>
          <w:bCs/>
          <w:color w:val="000000"/>
          <w:sz w:val="28"/>
          <w:szCs w:val="28"/>
        </w:rPr>
        <w:t>удивлен</w:t>
      </w:r>
      <w:r w:rsidRPr="00E84E49">
        <w:rPr>
          <w:bCs/>
          <w:color w:val="000000"/>
          <w:sz w:val="28"/>
          <w:szCs w:val="28"/>
        </w:rPr>
        <w:t>и</w:t>
      </w:r>
      <w:r w:rsidRPr="00E84E49">
        <w:rPr>
          <w:bCs/>
          <w:color w:val="000000"/>
          <w:sz w:val="28"/>
          <w:szCs w:val="28"/>
        </w:rPr>
        <w:t>ем»</w:t>
      </w:r>
      <w:r w:rsidR="00236B82" w:rsidRPr="00BE443D">
        <w:rPr>
          <w:bCs/>
          <w:color w:val="000000"/>
          <w:sz w:val="28"/>
          <w:szCs w:val="28"/>
        </w:rPr>
        <w:t>(</w:t>
      </w:r>
      <w:r w:rsidR="00236B82">
        <w:rPr>
          <w:bCs/>
          <w:color w:val="000000"/>
          <w:sz w:val="28"/>
          <w:szCs w:val="28"/>
        </w:rPr>
        <w:t>Приложение 1)</w:t>
      </w:r>
      <w:r w:rsidR="0006477F">
        <w:rPr>
          <w:bCs/>
          <w:color w:val="000000"/>
          <w:sz w:val="28"/>
          <w:szCs w:val="28"/>
        </w:rPr>
        <w:t xml:space="preserve"> и</w:t>
      </w:r>
      <w:r w:rsidR="00236B82">
        <w:rPr>
          <w:bCs/>
          <w:color w:val="000000"/>
          <w:sz w:val="28"/>
          <w:szCs w:val="28"/>
        </w:rPr>
        <w:t>«с затруднением» (Приложение</w:t>
      </w:r>
      <w:r w:rsidR="00BE443D">
        <w:rPr>
          <w:bCs/>
          <w:color w:val="000000"/>
          <w:sz w:val="28"/>
          <w:szCs w:val="28"/>
        </w:rPr>
        <w:t xml:space="preserve"> 2</w:t>
      </w:r>
      <w:r w:rsidR="00E84E49">
        <w:rPr>
          <w:bCs/>
          <w:color w:val="000000"/>
          <w:sz w:val="28"/>
          <w:szCs w:val="28"/>
        </w:rPr>
        <w:t>)</w:t>
      </w:r>
      <w:r w:rsidR="00236B82">
        <w:rPr>
          <w:bCs/>
          <w:color w:val="000000"/>
          <w:sz w:val="28"/>
          <w:szCs w:val="28"/>
        </w:rPr>
        <w:t>.</w:t>
      </w:r>
      <w:r w:rsidR="005F2806" w:rsidRPr="005F2806">
        <w:rPr>
          <w:bCs/>
          <w:color w:val="000000"/>
          <w:sz w:val="28"/>
          <w:szCs w:val="28"/>
        </w:rPr>
        <w:t>На уроках русского я</w:t>
      </w:r>
      <w:r w:rsidR="00656392">
        <w:rPr>
          <w:bCs/>
          <w:color w:val="000000"/>
          <w:sz w:val="28"/>
          <w:szCs w:val="28"/>
        </w:rPr>
        <w:t xml:space="preserve">зыка </w:t>
      </w:r>
      <w:r w:rsidR="005F2806">
        <w:rPr>
          <w:bCs/>
          <w:color w:val="000000"/>
          <w:sz w:val="28"/>
          <w:szCs w:val="28"/>
        </w:rPr>
        <w:t>часто использую проблемную</w:t>
      </w:r>
      <w:r w:rsidR="005F2806" w:rsidRPr="005F2806">
        <w:rPr>
          <w:bCs/>
          <w:color w:val="000000"/>
          <w:sz w:val="28"/>
          <w:szCs w:val="28"/>
        </w:rPr>
        <w:t xml:space="preserve"> ситуа</w:t>
      </w:r>
      <w:r w:rsidR="005F2806">
        <w:rPr>
          <w:bCs/>
          <w:color w:val="000000"/>
          <w:sz w:val="28"/>
          <w:szCs w:val="28"/>
        </w:rPr>
        <w:t>цию</w:t>
      </w:r>
      <w:r w:rsidR="005F2806" w:rsidRPr="005F2806">
        <w:rPr>
          <w:bCs/>
          <w:color w:val="000000"/>
          <w:sz w:val="28"/>
          <w:szCs w:val="28"/>
        </w:rPr>
        <w:t xml:space="preserve"> со</w:t>
      </w:r>
      <w:r w:rsidR="005F2806">
        <w:rPr>
          <w:bCs/>
          <w:color w:val="000000"/>
          <w:sz w:val="28"/>
          <w:szCs w:val="28"/>
        </w:rPr>
        <w:t xml:space="preserve"> столкновением мнений уч</w:t>
      </w:r>
      <w:r w:rsidR="005F2806">
        <w:rPr>
          <w:bCs/>
          <w:color w:val="000000"/>
          <w:sz w:val="28"/>
          <w:szCs w:val="28"/>
        </w:rPr>
        <w:t>а</w:t>
      </w:r>
      <w:r w:rsidR="005F2806">
        <w:rPr>
          <w:bCs/>
          <w:color w:val="000000"/>
          <w:sz w:val="28"/>
          <w:szCs w:val="28"/>
        </w:rPr>
        <w:t>щихся</w:t>
      </w:r>
      <w:r w:rsidR="005F2806" w:rsidRPr="005F2806">
        <w:rPr>
          <w:bCs/>
          <w:color w:val="000000"/>
          <w:sz w:val="28"/>
          <w:szCs w:val="28"/>
        </w:rPr>
        <w:t xml:space="preserve">. Один или два ученика работают </w:t>
      </w:r>
      <w:r w:rsidR="00656392">
        <w:rPr>
          <w:bCs/>
          <w:color w:val="000000"/>
          <w:sz w:val="28"/>
          <w:szCs w:val="28"/>
        </w:rPr>
        <w:t>у доски, с их выполнением задани</w:t>
      </w:r>
      <w:r w:rsidR="00656392">
        <w:rPr>
          <w:bCs/>
          <w:color w:val="000000"/>
          <w:sz w:val="28"/>
          <w:szCs w:val="28"/>
        </w:rPr>
        <w:t>й</w:t>
      </w:r>
      <w:r w:rsidR="005F2806" w:rsidRPr="005F2806">
        <w:rPr>
          <w:bCs/>
          <w:color w:val="000000"/>
          <w:sz w:val="28"/>
          <w:szCs w:val="28"/>
        </w:rPr>
        <w:t>класс может не согласиться. При отсутствии знаний по но</w:t>
      </w:r>
      <w:r w:rsidR="005D19C0">
        <w:rPr>
          <w:bCs/>
          <w:color w:val="000000"/>
          <w:sz w:val="28"/>
          <w:szCs w:val="28"/>
        </w:rPr>
        <w:t xml:space="preserve">вой теме </w:t>
      </w:r>
      <w:r w:rsidR="0086486B">
        <w:rPr>
          <w:bCs/>
          <w:color w:val="000000"/>
          <w:sz w:val="28"/>
          <w:szCs w:val="28"/>
        </w:rPr>
        <w:t>у</w:t>
      </w:r>
      <w:r w:rsidR="005F2806">
        <w:rPr>
          <w:bCs/>
          <w:color w:val="000000"/>
          <w:sz w:val="28"/>
          <w:szCs w:val="28"/>
        </w:rPr>
        <w:t xml:space="preserve"> учащихся</w:t>
      </w:r>
      <w:r w:rsidR="0086486B">
        <w:rPr>
          <w:bCs/>
          <w:color w:val="000000"/>
          <w:sz w:val="28"/>
          <w:szCs w:val="28"/>
        </w:rPr>
        <w:t xml:space="preserve"> появляются разные мнения</w:t>
      </w:r>
      <w:r w:rsidR="005F2806">
        <w:rPr>
          <w:bCs/>
          <w:color w:val="000000"/>
          <w:sz w:val="28"/>
          <w:szCs w:val="28"/>
        </w:rPr>
        <w:t>. П</w:t>
      </w:r>
      <w:r w:rsidR="005F2806" w:rsidRPr="005F2806">
        <w:rPr>
          <w:bCs/>
          <w:color w:val="000000"/>
          <w:sz w:val="28"/>
          <w:szCs w:val="28"/>
        </w:rPr>
        <w:t>осле выполнения практиче</w:t>
      </w:r>
      <w:r w:rsidR="00656392">
        <w:rPr>
          <w:bCs/>
          <w:color w:val="000000"/>
          <w:sz w:val="28"/>
          <w:szCs w:val="28"/>
        </w:rPr>
        <w:t>ской работы</w:t>
      </w:r>
      <w:r w:rsidR="005F2806" w:rsidRPr="005F2806">
        <w:rPr>
          <w:bCs/>
          <w:color w:val="000000"/>
          <w:sz w:val="28"/>
          <w:szCs w:val="28"/>
        </w:rPr>
        <w:t>, получе</w:t>
      </w:r>
      <w:r w:rsidR="005F2806" w:rsidRPr="005F2806">
        <w:rPr>
          <w:bCs/>
          <w:color w:val="000000"/>
          <w:sz w:val="28"/>
          <w:szCs w:val="28"/>
        </w:rPr>
        <w:t>н</w:t>
      </w:r>
      <w:r w:rsidR="005F2806" w:rsidRPr="005F2806">
        <w:rPr>
          <w:bCs/>
          <w:color w:val="000000"/>
          <w:sz w:val="28"/>
          <w:szCs w:val="28"/>
        </w:rPr>
        <w:t>ны</w:t>
      </w:r>
      <w:r w:rsidR="00903721">
        <w:rPr>
          <w:bCs/>
          <w:color w:val="000000"/>
          <w:sz w:val="28"/>
          <w:szCs w:val="28"/>
        </w:rPr>
        <w:t xml:space="preserve">е </w:t>
      </w:r>
      <w:r w:rsidR="005F2806" w:rsidRPr="005F2806">
        <w:rPr>
          <w:bCs/>
          <w:color w:val="000000"/>
          <w:sz w:val="28"/>
          <w:szCs w:val="28"/>
        </w:rPr>
        <w:t>результа</w:t>
      </w:r>
      <w:r w:rsidR="005F2806">
        <w:rPr>
          <w:bCs/>
          <w:color w:val="000000"/>
          <w:sz w:val="28"/>
          <w:szCs w:val="28"/>
        </w:rPr>
        <w:t>ты</w:t>
      </w:r>
      <w:r w:rsidR="005F2806" w:rsidRPr="005F2806">
        <w:rPr>
          <w:bCs/>
          <w:color w:val="000000"/>
          <w:sz w:val="28"/>
          <w:szCs w:val="28"/>
        </w:rPr>
        <w:t xml:space="preserve"> озвучиваю</w:t>
      </w:r>
      <w:r w:rsidR="005F2806">
        <w:rPr>
          <w:bCs/>
          <w:color w:val="000000"/>
          <w:sz w:val="28"/>
          <w:szCs w:val="28"/>
        </w:rPr>
        <w:t>тся</w:t>
      </w:r>
      <w:r w:rsidR="005F2806" w:rsidRPr="005F2806">
        <w:rPr>
          <w:bCs/>
          <w:color w:val="000000"/>
          <w:sz w:val="28"/>
          <w:szCs w:val="28"/>
        </w:rPr>
        <w:t>. В этот момент и возникает проблемная ситу</w:t>
      </w:r>
      <w:r w:rsidR="00656392">
        <w:rPr>
          <w:bCs/>
          <w:color w:val="000000"/>
          <w:sz w:val="28"/>
          <w:szCs w:val="28"/>
        </w:rPr>
        <w:t xml:space="preserve">ация </w:t>
      </w:r>
      <w:r w:rsidR="00B87B44">
        <w:rPr>
          <w:bCs/>
          <w:color w:val="000000"/>
          <w:sz w:val="28"/>
          <w:szCs w:val="28"/>
        </w:rPr>
        <w:t>«</w:t>
      </w:r>
      <w:r w:rsidR="00656392">
        <w:rPr>
          <w:bCs/>
          <w:color w:val="000000"/>
          <w:sz w:val="28"/>
          <w:szCs w:val="28"/>
        </w:rPr>
        <w:t>с удивлением</w:t>
      </w:r>
      <w:r w:rsidR="00B87B44">
        <w:rPr>
          <w:bCs/>
          <w:color w:val="000000"/>
          <w:sz w:val="28"/>
          <w:szCs w:val="28"/>
        </w:rPr>
        <w:t>»</w:t>
      </w:r>
      <w:r w:rsidR="00656392">
        <w:rPr>
          <w:bCs/>
          <w:color w:val="000000"/>
          <w:sz w:val="28"/>
          <w:szCs w:val="28"/>
        </w:rPr>
        <w:t>. Затем</w:t>
      </w:r>
      <w:r w:rsidR="005F2806" w:rsidRPr="005F2806">
        <w:rPr>
          <w:bCs/>
          <w:color w:val="000000"/>
          <w:sz w:val="28"/>
          <w:szCs w:val="28"/>
        </w:rPr>
        <w:t xml:space="preserve"> организ</w:t>
      </w:r>
      <w:r w:rsidR="00656392">
        <w:rPr>
          <w:bCs/>
          <w:color w:val="000000"/>
          <w:sz w:val="28"/>
          <w:szCs w:val="28"/>
        </w:rPr>
        <w:t>овываю</w:t>
      </w:r>
      <w:r w:rsidR="005F2806" w:rsidRPr="005F2806">
        <w:rPr>
          <w:bCs/>
          <w:color w:val="000000"/>
          <w:sz w:val="28"/>
          <w:szCs w:val="28"/>
        </w:rPr>
        <w:t xml:space="preserve"> с классом побуждаю</w:t>
      </w:r>
      <w:r w:rsidR="00656392">
        <w:rPr>
          <w:bCs/>
          <w:color w:val="000000"/>
          <w:sz w:val="28"/>
          <w:szCs w:val="28"/>
        </w:rPr>
        <w:t>щую беседу</w:t>
      </w:r>
      <w:r w:rsidR="00B87B44">
        <w:rPr>
          <w:bCs/>
          <w:color w:val="000000"/>
          <w:sz w:val="28"/>
          <w:szCs w:val="28"/>
        </w:rPr>
        <w:t>, сп</w:t>
      </w:r>
      <w:r w:rsidR="00B87B44">
        <w:rPr>
          <w:bCs/>
          <w:color w:val="000000"/>
          <w:sz w:val="28"/>
          <w:szCs w:val="28"/>
        </w:rPr>
        <w:t>о</w:t>
      </w:r>
      <w:r w:rsidR="00B87B44">
        <w:rPr>
          <w:bCs/>
          <w:color w:val="000000"/>
          <w:sz w:val="28"/>
          <w:szCs w:val="28"/>
        </w:rPr>
        <w:t>соб</w:t>
      </w:r>
      <w:r w:rsidR="00DE3FD3">
        <w:rPr>
          <w:bCs/>
          <w:color w:val="000000"/>
          <w:sz w:val="28"/>
          <w:szCs w:val="28"/>
        </w:rPr>
        <w:t>ную найти</w:t>
      </w:r>
      <w:r w:rsidR="00B87B44">
        <w:rPr>
          <w:bCs/>
          <w:color w:val="000000"/>
          <w:sz w:val="28"/>
          <w:szCs w:val="28"/>
        </w:rPr>
        <w:t xml:space="preserve"> правильное решение противоречия.</w:t>
      </w:r>
    </w:p>
    <w:p w:rsidR="006B5DB7" w:rsidRDefault="005F2806" w:rsidP="006B5DB7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5F2806">
        <w:rPr>
          <w:bCs/>
          <w:color w:val="000000"/>
          <w:sz w:val="28"/>
          <w:szCs w:val="28"/>
        </w:rPr>
        <w:t xml:space="preserve">На уроках математики чаще использую проблемную ситуацию </w:t>
      </w:r>
      <w:r w:rsidR="00656392">
        <w:rPr>
          <w:bCs/>
          <w:color w:val="000000"/>
          <w:sz w:val="28"/>
          <w:szCs w:val="28"/>
        </w:rPr>
        <w:t>«</w:t>
      </w:r>
      <w:r w:rsidRPr="005F2806">
        <w:rPr>
          <w:bCs/>
          <w:color w:val="000000"/>
          <w:sz w:val="28"/>
          <w:szCs w:val="28"/>
        </w:rPr>
        <w:t>с затру</w:t>
      </w:r>
      <w:r w:rsidRPr="005F2806">
        <w:rPr>
          <w:bCs/>
          <w:color w:val="000000"/>
          <w:sz w:val="28"/>
          <w:szCs w:val="28"/>
        </w:rPr>
        <w:t>д</w:t>
      </w:r>
      <w:r w:rsidRPr="005F2806">
        <w:rPr>
          <w:bCs/>
          <w:color w:val="000000"/>
          <w:sz w:val="28"/>
          <w:szCs w:val="28"/>
        </w:rPr>
        <w:t>нением</w:t>
      </w:r>
      <w:r w:rsidR="00656392">
        <w:rPr>
          <w:bCs/>
          <w:color w:val="000000"/>
          <w:sz w:val="28"/>
          <w:szCs w:val="28"/>
        </w:rPr>
        <w:t>»</w:t>
      </w:r>
      <w:r w:rsidRPr="005F2806">
        <w:rPr>
          <w:bCs/>
          <w:color w:val="000000"/>
          <w:sz w:val="28"/>
          <w:szCs w:val="28"/>
        </w:rPr>
        <w:t>.</w:t>
      </w:r>
      <w:r w:rsidR="005D19C0">
        <w:rPr>
          <w:bCs/>
          <w:color w:val="000000"/>
          <w:sz w:val="28"/>
          <w:szCs w:val="28"/>
        </w:rPr>
        <w:t>Сначала</w:t>
      </w:r>
      <w:r w:rsidRPr="005F2806">
        <w:rPr>
          <w:bCs/>
          <w:color w:val="000000"/>
          <w:sz w:val="28"/>
          <w:szCs w:val="28"/>
        </w:rPr>
        <w:t>классу</w:t>
      </w:r>
      <w:r w:rsidR="002907A5">
        <w:rPr>
          <w:bCs/>
          <w:color w:val="000000"/>
          <w:sz w:val="28"/>
          <w:szCs w:val="28"/>
        </w:rPr>
        <w:t xml:space="preserve"> предлагаю задание на изученный</w:t>
      </w:r>
      <w:r w:rsidRPr="005F2806">
        <w:rPr>
          <w:bCs/>
          <w:color w:val="000000"/>
          <w:sz w:val="28"/>
          <w:szCs w:val="28"/>
        </w:rPr>
        <w:t xml:space="preserve"> материал, с которым учен</w:t>
      </w:r>
      <w:r w:rsidR="005D19C0">
        <w:rPr>
          <w:bCs/>
          <w:color w:val="000000"/>
          <w:sz w:val="28"/>
          <w:szCs w:val="28"/>
        </w:rPr>
        <w:t>ики успешно справляются.</w:t>
      </w:r>
      <w:r w:rsidR="002907A5">
        <w:rPr>
          <w:bCs/>
          <w:color w:val="000000"/>
          <w:sz w:val="28"/>
          <w:szCs w:val="28"/>
        </w:rPr>
        <w:t xml:space="preserve"> Далее дети получают</w:t>
      </w:r>
      <w:r w:rsidR="006B5DB7">
        <w:rPr>
          <w:bCs/>
          <w:color w:val="000000"/>
          <w:sz w:val="28"/>
          <w:szCs w:val="28"/>
        </w:rPr>
        <w:t xml:space="preserve"> новое задание</w:t>
      </w:r>
      <w:r w:rsidRPr="005F2806">
        <w:rPr>
          <w:bCs/>
          <w:color w:val="000000"/>
          <w:sz w:val="28"/>
          <w:szCs w:val="28"/>
        </w:rPr>
        <w:t>, которое при от</w:t>
      </w:r>
      <w:r w:rsidR="0086486B">
        <w:rPr>
          <w:bCs/>
          <w:color w:val="000000"/>
          <w:sz w:val="28"/>
          <w:szCs w:val="28"/>
        </w:rPr>
        <w:t xml:space="preserve">сутствии знаний </w:t>
      </w:r>
      <w:r w:rsidR="006B5DB7">
        <w:rPr>
          <w:bCs/>
          <w:color w:val="000000"/>
          <w:sz w:val="28"/>
          <w:szCs w:val="28"/>
        </w:rPr>
        <w:t xml:space="preserve"> вызывает у них</w:t>
      </w:r>
      <w:r w:rsidRPr="005F2806">
        <w:rPr>
          <w:bCs/>
          <w:color w:val="000000"/>
          <w:sz w:val="28"/>
          <w:szCs w:val="28"/>
        </w:rPr>
        <w:t xml:space="preserve"> затрудне</w:t>
      </w:r>
      <w:r w:rsidR="006B5DB7">
        <w:rPr>
          <w:bCs/>
          <w:color w:val="000000"/>
          <w:sz w:val="28"/>
          <w:szCs w:val="28"/>
        </w:rPr>
        <w:t>ние. Затем строю диалог</w:t>
      </w:r>
      <w:r w:rsidR="005D19C0">
        <w:rPr>
          <w:bCs/>
          <w:color w:val="000000"/>
          <w:sz w:val="28"/>
          <w:szCs w:val="28"/>
        </w:rPr>
        <w:t>,</w:t>
      </w:r>
      <w:r w:rsidRPr="005F2806">
        <w:rPr>
          <w:bCs/>
          <w:color w:val="000000"/>
          <w:sz w:val="28"/>
          <w:szCs w:val="28"/>
        </w:rPr>
        <w:t xml:space="preserve"> ц</w:t>
      </w:r>
      <w:r w:rsidRPr="005F2806">
        <w:rPr>
          <w:bCs/>
          <w:color w:val="000000"/>
          <w:sz w:val="28"/>
          <w:szCs w:val="28"/>
        </w:rPr>
        <w:t>е</w:t>
      </w:r>
      <w:r w:rsidRPr="005F2806">
        <w:rPr>
          <w:bCs/>
          <w:color w:val="000000"/>
          <w:sz w:val="28"/>
          <w:szCs w:val="28"/>
        </w:rPr>
        <w:t xml:space="preserve">лью </w:t>
      </w:r>
      <w:r w:rsidR="00B44038">
        <w:rPr>
          <w:bCs/>
          <w:color w:val="000000"/>
          <w:sz w:val="28"/>
          <w:szCs w:val="28"/>
        </w:rPr>
        <w:t xml:space="preserve">которого будет </w:t>
      </w:r>
      <w:r w:rsidRPr="005F2806">
        <w:rPr>
          <w:bCs/>
          <w:color w:val="000000"/>
          <w:sz w:val="28"/>
          <w:szCs w:val="28"/>
        </w:rPr>
        <w:t>осозна</w:t>
      </w:r>
      <w:r w:rsidR="00B44038">
        <w:rPr>
          <w:bCs/>
          <w:color w:val="000000"/>
          <w:sz w:val="28"/>
          <w:szCs w:val="28"/>
        </w:rPr>
        <w:t xml:space="preserve">ние </w:t>
      </w:r>
      <w:r w:rsidRPr="005F2806">
        <w:rPr>
          <w:bCs/>
          <w:color w:val="000000"/>
          <w:sz w:val="28"/>
          <w:szCs w:val="28"/>
        </w:rPr>
        <w:t>противоре</w:t>
      </w:r>
      <w:r w:rsidR="006B5DB7">
        <w:rPr>
          <w:bCs/>
          <w:color w:val="000000"/>
          <w:sz w:val="28"/>
          <w:szCs w:val="28"/>
        </w:rPr>
        <w:t>чия. Н</w:t>
      </w:r>
      <w:r w:rsidR="00F2462E">
        <w:rPr>
          <w:bCs/>
          <w:color w:val="000000"/>
          <w:sz w:val="28"/>
          <w:szCs w:val="28"/>
        </w:rPr>
        <w:t>ачинаю с вопросов</w:t>
      </w:r>
      <w:r w:rsidR="00BE443D">
        <w:rPr>
          <w:bCs/>
          <w:color w:val="000000"/>
          <w:sz w:val="28"/>
          <w:szCs w:val="28"/>
        </w:rPr>
        <w:t>: «</w:t>
      </w:r>
      <w:r w:rsidRPr="005F2806">
        <w:rPr>
          <w:bCs/>
          <w:color w:val="000000"/>
          <w:sz w:val="28"/>
          <w:szCs w:val="28"/>
        </w:rPr>
        <w:t>Чем это задание не похоже на пр</w:t>
      </w:r>
      <w:r w:rsidR="00BE443D">
        <w:rPr>
          <w:bCs/>
          <w:color w:val="000000"/>
          <w:sz w:val="28"/>
          <w:szCs w:val="28"/>
        </w:rPr>
        <w:t>едыдущее?</w:t>
      </w:r>
      <w:r w:rsidR="00F2462E" w:rsidRPr="00F2462E">
        <w:rPr>
          <w:bCs/>
          <w:color w:val="000000"/>
          <w:sz w:val="28"/>
          <w:szCs w:val="28"/>
        </w:rPr>
        <w:t xml:space="preserve">Что не получается? </w:t>
      </w:r>
      <w:r w:rsidRPr="005F2806">
        <w:rPr>
          <w:bCs/>
          <w:color w:val="000000"/>
          <w:sz w:val="28"/>
          <w:szCs w:val="28"/>
        </w:rPr>
        <w:t>Какая будет тема ур</w:t>
      </w:r>
      <w:r w:rsidRPr="005F2806">
        <w:rPr>
          <w:bCs/>
          <w:color w:val="000000"/>
          <w:sz w:val="28"/>
          <w:szCs w:val="28"/>
        </w:rPr>
        <w:t>о</w:t>
      </w:r>
      <w:r w:rsidRPr="005F2806">
        <w:rPr>
          <w:bCs/>
          <w:color w:val="000000"/>
          <w:sz w:val="28"/>
          <w:szCs w:val="28"/>
        </w:rPr>
        <w:t>ка?»</w:t>
      </w:r>
      <w:r w:rsidR="00B1658B">
        <w:rPr>
          <w:bCs/>
          <w:color w:val="000000"/>
          <w:sz w:val="28"/>
          <w:szCs w:val="28"/>
        </w:rPr>
        <w:t>.</w:t>
      </w:r>
      <w:r w:rsidRPr="005F2806">
        <w:rPr>
          <w:bCs/>
          <w:color w:val="000000"/>
          <w:sz w:val="28"/>
          <w:szCs w:val="28"/>
        </w:rPr>
        <w:t xml:space="preserve"> Тему записы</w:t>
      </w:r>
      <w:r w:rsidR="006B5DB7">
        <w:rPr>
          <w:bCs/>
          <w:color w:val="000000"/>
          <w:sz w:val="28"/>
          <w:szCs w:val="28"/>
        </w:rPr>
        <w:t>ваю на доске, либо показываю на</w:t>
      </w:r>
      <w:r w:rsidRPr="005F2806">
        <w:rPr>
          <w:bCs/>
          <w:color w:val="000000"/>
          <w:sz w:val="28"/>
          <w:szCs w:val="28"/>
        </w:rPr>
        <w:t xml:space="preserve"> экране</w:t>
      </w:r>
      <w:r w:rsidR="00B95485">
        <w:rPr>
          <w:bCs/>
          <w:color w:val="000000"/>
          <w:sz w:val="28"/>
          <w:szCs w:val="28"/>
        </w:rPr>
        <w:t xml:space="preserve"> мультимедийной презентации</w:t>
      </w:r>
      <w:r w:rsidRPr="005F2806">
        <w:rPr>
          <w:bCs/>
          <w:color w:val="000000"/>
          <w:sz w:val="28"/>
          <w:szCs w:val="28"/>
        </w:rPr>
        <w:t xml:space="preserve">, этап постановки проблемы завершается.  </w:t>
      </w:r>
    </w:p>
    <w:p w:rsidR="004F4FEC" w:rsidRPr="004F4FEC" w:rsidRDefault="004F4FEC" w:rsidP="004F4FEC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F4FEC">
        <w:rPr>
          <w:bCs/>
          <w:color w:val="000000"/>
          <w:sz w:val="28"/>
          <w:szCs w:val="28"/>
        </w:rPr>
        <w:t>Если новый материал не сложный, и ученики справляются с заданием, можно у нескольких учеников спросить ответы. Как правило, они бывают ра</w:t>
      </w:r>
      <w:r w:rsidRPr="004F4FEC">
        <w:rPr>
          <w:bCs/>
          <w:color w:val="000000"/>
          <w:sz w:val="28"/>
          <w:szCs w:val="28"/>
        </w:rPr>
        <w:t>з</w:t>
      </w:r>
      <w:r w:rsidRPr="004F4FEC">
        <w:rPr>
          <w:bCs/>
          <w:color w:val="000000"/>
          <w:sz w:val="28"/>
          <w:szCs w:val="28"/>
        </w:rPr>
        <w:lastRenderedPageBreak/>
        <w:t>ны</w:t>
      </w:r>
      <w:r w:rsidR="005D19C0">
        <w:rPr>
          <w:bCs/>
          <w:color w:val="000000"/>
          <w:sz w:val="28"/>
          <w:szCs w:val="28"/>
        </w:rPr>
        <w:t xml:space="preserve">е, поэтому спрашиваю: « Почему </w:t>
      </w:r>
      <w:r w:rsidRPr="004F4FEC">
        <w:rPr>
          <w:bCs/>
          <w:color w:val="000000"/>
          <w:sz w:val="28"/>
          <w:szCs w:val="28"/>
        </w:rPr>
        <w:t>получилось так, что задание было одно, а ответы разные? Чем похожи задания?». Проблемные ситуации вызывают а</w:t>
      </w:r>
      <w:r w:rsidRPr="004F4FEC">
        <w:rPr>
          <w:bCs/>
          <w:color w:val="000000"/>
          <w:sz w:val="28"/>
          <w:szCs w:val="28"/>
        </w:rPr>
        <w:t>к</w:t>
      </w:r>
      <w:r w:rsidRPr="004F4FEC">
        <w:rPr>
          <w:bCs/>
          <w:color w:val="000000"/>
          <w:sz w:val="28"/>
          <w:szCs w:val="28"/>
        </w:rPr>
        <w:t>тивную мыслительную работу, чувство удовлетворения у детей от конечного результата поиска.</w:t>
      </w:r>
    </w:p>
    <w:p w:rsidR="00CB7A50" w:rsidRDefault="0079550C" w:rsidP="002C2A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использовании </w:t>
      </w:r>
      <w:r w:rsidRPr="0079550C">
        <w:rPr>
          <w:i/>
          <w:color w:val="000000"/>
          <w:sz w:val="28"/>
          <w:szCs w:val="28"/>
        </w:rPr>
        <w:t>исследовательского метода</w:t>
      </w:r>
      <w:r>
        <w:rPr>
          <w:color w:val="000000"/>
          <w:sz w:val="28"/>
          <w:szCs w:val="28"/>
        </w:rPr>
        <w:t xml:space="preserve">происходит </w:t>
      </w:r>
      <w:r w:rsidR="00A05C0B" w:rsidRPr="00A05C0B">
        <w:rPr>
          <w:color w:val="000000"/>
          <w:sz w:val="28"/>
          <w:szCs w:val="28"/>
        </w:rPr>
        <w:t>развитие л</w:t>
      </w:r>
      <w:r w:rsidR="00A05C0B" w:rsidRPr="00A05C0B">
        <w:rPr>
          <w:color w:val="000000"/>
          <w:sz w:val="28"/>
          <w:szCs w:val="28"/>
        </w:rPr>
        <w:t>о</w:t>
      </w:r>
      <w:r w:rsidR="00A05C0B" w:rsidRPr="00A05C0B">
        <w:rPr>
          <w:color w:val="000000"/>
          <w:sz w:val="28"/>
          <w:szCs w:val="28"/>
        </w:rPr>
        <w:t>гического мышления, творческих способностей, кругозора, устной и письме</w:t>
      </w:r>
      <w:r w:rsidR="00A05C0B" w:rsidRPr="00A05C0B">
        <w:rPr>
          <w:color w:val="000000"/>
          <w:sz w:val="28"/>
          <w:szCs w:val="28"/>
        </w:rPr>
        <w:t>н</w:t>
      </w:r>
      <w:r w:rsidR="00A05C0B" w:rsidRPr="00A05C0B">
        <w:rPr>
          <w:color w:val="000000"/>
          <w:sz w:val="28"/>
          <w:szCs w:val="28"/>
        </w:rPr>
        <w:t>ной речи; умений обобщат</w:t>
      </w:r>
      <w:r w:rsidR="00350011">
        <w:rPr>
          <w:color w:val="000000"/>
          <w:sz w:val="28"/>
          <w:szCs w:val="28"/>
        </w:rPr>
        <w:t>ь и систематизировать,</w:t>
      </w:r>
      <w:r w:rsidR="00A05C0B" w:rsidRPr="00A05C0B">
        <w:rPr>
          <w:color w:val="000000"/>
          <w:sz w:val="28"/>
          <w:szCs w:val="28"/>
        </w:rPr>
        <w:t xml:space="preserve"> умений</w:t>
      </w:r>
      <w:r w:rsidR="00350011">
        <w:rPr>
          <w:color w:val="000000"/>
          <w:sz w:val="28"/>
          <w:szCs w:val="28"/>
        </w:rPr>
        <w:t xml:space="preserve"> общаться</w:t>
      </w:r>
      <w:r w:rsidR="00A05C0B" w:rsidRPr="00A05C0B">
        <w:rPr>
          <w:color w:val="000000"/>
          <w:sz w:val="28"/>
          <w:szCs w:val="28"/>
        </w:rPr>
        <w:t>; формир</w:t>
      </w:r>
      <w:r w:rsidR="00A05C0B" w:rsidRPr="00A05C0B">
        <w:rPr>
          <w:color w:val="000000"/>
          <w:sz w:val="28"/>
          <w:szCs w:val="28"/>
        </w:rPr>
        <w:t>о</w:t>
      </w:r>
      <w:r w:rsidR="00A05C0B" w:rsidRPr="00A05C0B">
        <w:rPr>
          <w:color w:val="000000"/>
          <w:sz w:val="28"/>
          <w:szCs w:val="28"/>
        </w:rPr>
        <w:t>вание наблюдательности и внимания, умений ра</w:t>
      </w:r>
      <w:r>
        <w:rPr>
          <w:color w:val="000000"/>
          <w:sz w:val="28"/>
          <w:szCs w:val="28"/>
        </w:rPr>
        <w:t>боты с книгой</w:t>
      </w:r>
      <w:r w:rsidR="00583B93">
        <w:rPr>
          <w:color w:val="000000"/>
          <w:sz w:val="28"/>
          <w:szCs w:val="28"/>
        </w:rPr>
        <w:t xml:space="preserve">, проявляется высший уровень </w:t>
      </w:r>
      <w:r w:rsidR="00350011">
        <w:rPr>
          <w:color w:val="000000"/>
          <w:sz w:val="28"/>
          <w:szCs w:val="28"/>
        </w:rPr>
        <w:t xml:space="preserve">познавательной </w:t>
      </w:r>
      <w:r w:rsidR="006A5B8B">
        <w:rPr>
          <w:color w:val="000000"/>
          <w:sz w:val="28"/>
          <w:szCs w:val="28"/>
        </w:rPr>
        <w:t xml:space="preserve">самостоятельности учеников </w:t>
      </w:r>
      <w:r w:rsidR="00E15FA4">
        <w:rPr>
          <w:color w:val="000000"/>
          <w:sz w:val="28"/>
          <w:szCs w:val="28"/>
        </w:rPr>
        <w:t>[5</w:t>
      </w:r>
      <w:r w:rsidR="005D19C0">
        <w:rPr>
          <w:color w:val="000000"/>
          <w:sz w:val="28"/>
          <w:szCs w:val="28"/>
        </w:rPr>
        <w:t>, с.156].</w:t>
      </w:r>
      <w:r>
        <w:rPr>
          <w:color w:val="000000"/>
          <w:sz w:val="28"/>
          <w:szCs w:val="28"/>
        </w:rPr>
        <w:t xml:space="preserve">Предлагаю ученикам </w:t>
      </w:r>
      <w:r w:rsidR="00A05C0B" w:rsidRPr="00A05C0B">
        <w:rPr>
          <w:color w:val="000000"/>
          <w:sz w:val="28"/>
          <w:szCs w:val="28"/>
        </w:rPr>
        <w:t>выби</w:t>
      </w:r>
      <w:r>
        <w:rPr>
          <w:color w:val="000000"/>
          <w:sz w:val="28"/>
          <w:szCs w:val="28"/>
        </w:rPr>
        <w:t>рать</w:t>
      </w:r>
      <w:r w:rsidR="00A05C0B" w:rsidRPr="00A05C0B">
        <w:rPr>
          <w:color w:val="000000"/>
          <w:sz w:val="28"/>
          <w:szCs w:val="28"/>
        </w:rPr>
        <w:t xml:space="preserve"> тему</w:t>
      </w:r>
      <w:r>
        <w:rPr>
          <w:color w:val="000000"/>
          <w:sz w:val="28"/>
          <w:szCs w:val="28"/>
        </w:rPr>
        <w:t xml:space="preserve"> исследования</w:t>
      </w:r>
      <w:r w:rsidR="00A05C0B" w:rsidRPr="00A05C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иногда ребята сами предлагают, чтобы они хотели исследовать</w:t>
      </w:r>
      <w:r w:rsidR="00055824">
        <w:rPr>
          <w:color w:val="000000"/>
          <w:sz w:val="28"/>
          <w:szCs w:val="28"/>
        </w:rPr>
        <w:t>, сами придумывают</w:t>
      </w:r>
      <w:r w:rsidR="00055824" w:rsidRPr="00622C9F">
        <w:rPr>
          <w:color w:val="000000"/>
          <w:sz w:val="28"/>
          <w:szCs w:val="28"/>
        </w:rPr>
        <w:t xml:space="preserve"> оригин</w:t>
      </w:r>
      <w:r w:rsidR="00055824">
        <w:rPr>
          <w:color w:val="000000"/>
          <w:sz w:val="28"/>
          <w:szCs w:val="28"/>
        </w:rPr>
        <w:t xml:space="preserve">альные и интересные темы. </w:t>
      </w:r>
      <w:r>
        <w:rPr>
          <w:color w:val="000000"/>
          <w:sz w:val="28"/>
          <w:szCs w:val="28"/>
        </w:rPr>
        <w:t xml:space="preserve">Помогаю сформулировать </w:t>
      </w:r>
      <w:r w:rsidR="005D19C0">
        <w:rPr>
          <w:color w:val="000000"/>
          <w:sz w:val="28"/>
          <w:szCs w:val="28"/>
        </w:rPr>
        <w:t xml:space="preserve">цель </w:t>
      </w:r>
      <w:r w:rsidR="00A05C0B" w:rsidRPr="00A05C0B">
        <w:rPr>
          <w:color w:val="000000"/>
          <w:sz w:val="28"/>
          <w:szCs w:val="28"/>
        </w:rPr>
        <w:t>исследовательской деятел</w:t>
      </w:r>
      <w:r w:rsidR="00A05C0B" w:rsidRPr="00A05C0B">
        <w:rPr>
          <w:color w:val="000000"/>
          <w:sz w:val="28"/>
          <w:szCs w:val="28"/>
        </w:rPr>
        <w:t>ь</w:t>
      </w:r>
      <w:r w:rsidR="00A05C0B" w:rsidRPr="00A05C0B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сти и выдвинуть</w:t>
      </w:r>
      <w:r w:rsidR="00A05C0B" w:rsidRPr="00A05C0B">
        <w:rPr>
          <w:color w:val="000000"/>
          <w:sz w:val="28"/>
          <w:szCs w:val="28"/>
        </w:rPr>
        <w:t xml:space="preserve"> гипо</w:t>
      </w:r>
      <w:r>
        <w:rPr>
          <w:color w:val="000000"/>
          <w:sz w:val="28"/>
          <w:szCs w:val="28"/>
        </w:rPr>
        <w:t>тез</w:t>
      </w:r>
      <w:r w:rsidR="00803043">
        <w:rPr>
          <w:color w:val="000000"/>
          <w:sz w:val="28"/>
          <w:szCs w:val="28"/>
        </w:rPr>
        <w:t>у. Затем направляю в подборе</w:t>
      </w:r>
      <w:r w:rsidR="00A05C0B" w:rsidRPr="00A05C0B">
        <w:rPr>
          <w:color w:val="000000"/>
          <w:sz w:val="28"/>
          <w:szCs w:val="28"/>
        </w:rPr>
        <w:t xml:space="preserve"> матери</w:t>
      </w:r>
      <w:r w:rsidR="006C06C0">
        <w:rPr>
          <w:color w:val="000000"/>
          <w:sz w:val="28"/>
          <w:szCs w:val="28"/>
        </w:rPr>
        <w:t>ал</w:t>
      </w:r>
      <w:r w:rsidR="00803043">
        <w:rPr>
          <w:color w:val="000000"/>
          <w:sz w:val="28"/>
          <w:szCs w:val="28"/>
        </w:rPr>
        <w:t>а</w:t>
      </w:r>
      <w:r w:rsidR="006C06C0">
        <w:rPr>
          <w:color w:val="000000"/>
          <w:sz w:val="28"/>
          <w:szCs w:val="28"/>
        </w:rPr>
        <w:t xml:space="preserve">, который </w:t>
      </w:r>
      <w:r w:rsidR="00A05C0B" w:rsidRPr="00A05C0B">
        <w:rPr>
          <w:color w:val="000000"/>
          <w:sz w:val="28"/>
          <w:szCs w:val="28"/>
        </w:rPr>
        <w:t>ученик изуча</w:t>
      </w:r>
      <w:r w:rsidR="006C06C0">
        <w:rPr>
          <w:color w:val="000000"/>
          <w:sz w:val="28"/>
          <w:szCs w:val="28"/>
        </w:rPr>
        <w:t>ет</w:t>
      </w:r>
      <w:r w:rsidR="00770954">
        <w:rPr>
          <w:color w:val="000000"/>
          <w:sz w:val="28"/>
          <w:szCs w:val="28"/>
        </w:rPr>
        <w:t>, обобщает,</w:t>
      </w:r>
      <w:r w:rsidR="00A05C0B" w:rsidRPr="00A05C0B">
        <w:rPr>
          <w:color w:val="000000"/>
          <w:sz w:val="28"/>
          <w:szCs w:val="28"/>
        </w:rPr>
        <w:t xml:space="preserve"> систематизи</w:t>
      </w:r>
      <w:r w:rsidR="006C06C0">
        <w:rPr>
          <w:color w:val="000000"/>
          <w:sz w:val="28"/>
          <w:szCs w:val="28"/>
        </w:rPr>
        <w:t>рует и</w:t>
      </w:r>
      <w:r w:rsidR="00A05C0B" w:rsidRPr="00A05C0B">
        <w:rPr>
          <w:color w:val="000000"/>
          <w:sz w:val="28"/>
          <w:szCs w:val="28"/>
        </w:rPr>
        <w:t xml:space="preserve"> оформля</w:t>
      </w:r>
      <w:r w:rsidR="006C06C0">
        <w:rPr>
          <w:color w:val="000000"/>
          <w:sz w:val="28"/>
          <w:szCs w:val="28"/>
        </w:rPr>
        <w:t>ет его.</w:t>
      </w:r>
      <w:r w:rsidR="00055824">
        <w:rPr>
          <w:color w:val="000000"/>
          <w:sz w:val="28"/>
          <w:szCs w:val="28"/>
        </w:rPr>
        <w:t>Главная моя зад</w:t>
      </w:r>
      <w:r w:rsidR="00055824">
        <w:rPr>
          <w:color w:val="000000"/>
          <w:sz w:val="28"/>
          <w:szCs w:val="28"/>
        </w:rPr>
        <w:t>а</w:t>
      </w:r>
      <w:r w:rsidR="00055824">
        <w:rPr>
          <w:color w:val="000000"/>
          <w:sz w:val="28"/>
          <w:szCs w:val="28"/>
        </w:rPr>
        <w:t>ча – контролировать, направлять, помогать.</w:t>
      </w:r>
      <w:r w:rsidR="006C06C0">
        <w:rPr>
          <w:color w:val="000000"/>
          <w:sz w:val="28"/>
          <w:szCs w:val="28"/>
        </w:rPr>
        <w:t xml:space="preserve">  В</w:t>
      </w:r>
      <w:r w:rsidR="00A05C0B" w:rsidRPr="00A05C0B">
        <w:rPr>
          <w:color w:val="000000"/>
          <w:sz w:val="28"/>
          <w:szCs w:val="28"/>
        </w:rPr>
        <w:t xml:space="preserve"> заключ</w:t>
      </w:r>
      <w:r w:rsidR="00F15080">
        <w:rPr>
          <w:color w:val="000000"/>
          <w:sz w:val="28"/>
          <w:szCs w:val="28"/>
        </w:rPr>
        <w:t>ении</w:t>
      </w:r>
      <w:r w:rsidR="006C06C0">
        <w:rPr>
          <w:color w:val="000000"/>
          <w:sz w:val="28"/>
          <w:szCs w:val="28"/>
        </w:rPr>
        <w:t>-</w:t>
      </w:r>
      <w:r w:rsidR="00A05C0B" w:rsidRPr="00A05C0B">
        <w:rPr>
          <w:color w:val="000000"/>
          <w:sz w:val="28"/>
          <w:szCs w:val="28"/>
        </w:rPr>
        <w:t xml:space="preserve"> защита, кото</w:t>
      </w:r>
      <w:r w:rsidR="006C06C0">
        <w:rPr>
          <w:color w:val="000000"/>
          <w:sz w:val="28"/>
          <w:szCs w:val="28"/>
        </w:rPr>
        <w:t>рая</w:t>
      </w:r>
      <w:r w:rsidR="00DE1B61">
        <w:rPr>
          <w:color w:val="000000"/>
          <w:sz w:val="28"/>
          <w:szCs w:val="28"/>
        </w:rPr>
        <w:t xml:space="preserve"> про</w:t>
      </w:r>
      <w:r w:rsidR="00A05C0B" w:rsidRPr="00A05C0B">
        <w:rPr>
          <w:color w:val="000000"/>
          <w:sz w:val="28"/>
          <w:szCs w:val="28"/>
        </w:rPr>
        <w:t>хо</w:t>
      </w:r>
      <w:r w:rsidR="006C06C0">
        <w:rPr>
          <w:color w:val="000000"/>
          <w:sz w:val="28"/>
          <w:szCs w:val="28"/>
        </w:rPr>
        <w:t>дит на исследовательской</w:t>
      </w:r>
      <w:r w:rsidR="00A05C0B" w:rsidRPr="00A05C0B">
        <w:rPr>
          <w:color w:val="000000"/>
          <w:sz w:val="28"/>
          <w:szCs w:val="28"/>
        </w:rPr>
        <w:t xml:space="preserve"> конферен</w:t>
      </w:r>
      <w:r w:rsidR="006C06C0">
        <w:rPr>
          <w:color w:val="000000"/>
          <w:sz w:val="28"/>
          <w:szCs w:val="28"/>
        </w:rPr>
        <w:t xml:space="preserve">ции с </w:t>
      </w:r>
      <w:r w:rsidR="00A05C0B" w:rsidRPr="00A05C0B">
        <w:rPr>
          <w:color w:val="000000"/>
          <w:sz w:val="28"/>
          <w:szCs w:val="28"/>
        </w:rPr>
        <w:t>презен</w:t>
      </w:r>
      <w:r w:rsidR="006C06C0">
        <w:rPr>
          <w:color w:val="000000"/>
          <w:sz w:val="28"/>
          <w:szCs w:val="28"/>
        </w:rPr>
        <w:t>тацией</w:t>
      </w:r>
      <w:r w:rsidR="00A05C0B" w:rsidRPr="00A05C0B">
        <w:rPr>
          <w:color w:val="000000"/>
          <w:sz w:val="28"/>
          <w:szCs w:val="28"/>
        </w:rPr>
        <w:t>, до</w:t>
      </w:r>
      <w:r w:rsidR="006C06C0">
        <w:rPr>
          <w:color w:val="000000"/>
          <w:sz w:val="28"/>
          <w:szCs w:val="28"/>
        </w:rPr>
        <w:t>кл</w:t>
      </w:r>
      <w:r w:rsidR="006C06C0">
        <w:rPr>
          <w:color w:val="000000"/>
          <w:sz w:val="28"/>
          <w:szCs w:val="28"/>
        </w:rPr>
        <w:t>а</w:t>
      </w:r>
      <w:r w:rsidR="006C06C0">
        <w:rPr>
          <w:color w:val="000000"/>
          <w:sz w:val="28"/>
          <w:szCs w:val="28"/>
        </w:rPr>
        <w:t>дом</w:t>
      </w:r>
      <w:r w:rsidR="00583B93">
        <w:rPr>
          <w:color w:val="000000"/>
          <w:sz w:val="28"/>
          <w:szCs w:val="28"/>
        </w:rPr>
        <w:t>.</w:t>
      </w:r>
      <w:r w:rsidR="00B24D82" w:rsidRPr="00622C9F">
        <w:rPr>
          <w:color w:val="000000"/>
          <w:sz w:val="28"/>
          <w:szCs w:val="28"/>
        </w:rPr>
        <w:t>Наиболее эффек</w:t>
      </w:r>
      <w:r w:rsidR="00862BFF">
        <w:rPr>
          <w:color w:val="000000"/>
          <w:sz w:val="28"/>
          <w:szCs w:val="28"/>
        </w:rPr>
        <w:t xml:space="preserve">тивной формой при данном методе </w:t>
      </w:r>
      <w:r w:rsidR="00B24D82" w:rsidRPr="00622C9F">
        <w:rPr>
          <w:color w:val="000000"/>
          <w:sz w:val="28"/>
          <w:szCs w:val="28"/>
        </w:rPr>
        <w:t>является групповая р</w:t>
      </w:r>
      <w:r w:rsidR="00B24D82" w:rsidRPr="00622C9F">
        <w:rPr>
          <w:color w:val="000000"/>
          <w:sz w:val="28"/>
          <w:szCs w:val="28"/>
        </w:rPr>
        <w:t>а</w:t>
      </w:r>
      <w:r w:rsidR="00B24D82" w:rsidRPr="00622C9F">
        <w:rPr>
          <w:color w:val="000000"/>
          <w:sz w:val="28"/>
          <w:szCs w:val="28"/>
        </w:rPr>
        <w:t xml:space="preserve">бота. Самой интересной формой групповой деятельности является </w:t>
      </w:r>
      <w:r w:rsidR="00F64BC3">
        <w:rPr>
          <w:color w:val="000000"/>
          <w:sz w:val="28"/>
          <w:szCs w:val="28"/>
        </w:rPr>
        <w:t>«</w:t>
      </w:r>
      <w:r w:rsidR="00B24D82" w:rsidRPr="00C23CB8">
        <w:rPr>
          <w:i/>
          <w:color w:val="000000"/>
          <w:sz w:val="28"/>
          <w:szCs w:val="28"/>
        </w:rPr>
        <w:t>мозговой штурм</w:t>
      </w:r>
      <w:r w:rsidR="00F64BC3">
        <w:rPr>
          <w:color w:val="000000"/>
          <w:sz w:val="28"/>
          <w:szCs w:val="28"/>
        </w:rPr>
        <w:t>»</w:t>
      </w:r>
      <w:r w:rsidR="00B24D82" w:rsidRPr="00622C9F">
        <w:rPr>
          <w:color w:val="000000"/>
          <w:sz w:val="28"/>
          <w:szCs w:val="28"/>
        </w:rPr>
        <w:t>. Во время этой работы ученики тренируются кратко и чётко выражать свои мысли, учатся слышать и слушать друг друга.</w:t>
      </w:r>
      <w:r w:rsidR="002C2A26">
        <w:rPr>
          <w:color w:val="000000"/>
          <w:sz w:val="28"/>
          <w:szCs w:val="28"/>
        </w:rPr>
        <w:t xml:space="preserve"> Ф</w:t>
      </w:r>
      <w:r w:rsidR="00B24D82" w:rsidRPr="00622C9F">
        <w:rPr>
          <w:color w:val="000000"/>
          <w:sz w:val="28"/>
          <w:szCs w:val="28"/>
        </w:rPr>
        <w:t>ормулирование вопросов для взаим</w:t>
      </w:r>
      <w:r w:rsidR="00823395" w:rsidRPr="00622C9F">
        <w:rPr>
          <w:color w:val="000000"/>
          <w:sz w:val="28"/>
          <w:szCs w:val="28"/>
        </w:rPr>
        <w:t>опровер</w:t>
      </w:r>
      <w:r w:rsidR="002C2A26">
        <w:rPr>
          <w:color w:val="000000"/>
          <w:sz w:val="28"/>
          <w:szCs w:val="28"/>
        </w:rPr>
        <w:t xml:space="preserve">ки </w:t>
      </w:r>
      <w:r w:rsidR="00823395" w:rsidRPr="00622C9F">
        <w:rPr>
          <w:color w:val="000000"/>
          <w:sz w:val="28"/>
          <w:szCs w:val="28"/>
        </w:rPr>
        <w:t xml:space="preserve"> провожу</w:t>
      </w:r>
      <w:r w:rsidR="00862BFF">
        <w:rPr>
          <w:color w:val="000000"/>
          <w:sz w:val="28"/>
          <w:szCs w:val="28"/>
        </w:rPr>
        <w:t>в парах или в группах. В какой группе будут р</w:t>
      </w:r>
      <w:r w:rsidR="00862BFF">
        <w:rPr>
          <w:color w:val="000000"/>
          <w:sz w:val="28"/>
          <w:szCs w:val="28"/>
        </w:rPr>
        <w:t>а</w:t>
      </w:r>
      <w:r w:rsidR="00862BFF">
        <w:rPr>
          <w:color w:val="000000"/>
          <w:sz w:val="28"/>
          <w:szCs w:val="28"/>
        </w:rPr>
        <w:t>ботать, дети решают сами. Эти группы могут быть постоянными или сменн</w:t>
      </w:r>
      <w:r w:rsidR="00862BFF">
        <w:rPr>
          <w:color w:val="000000"/>
          <w:sz w:val="28"/>
          <w:szCs w:val="28"/>
        </w:rPr>
        <w:t>ы</w:t>
      </w:r>
      <w:r w:rsidR="00862BFF">
        <w:rPr>
          <w:color w:val="000000"/>
          <w:sz w:val="28"/>
          <w:szCs w:val="28"/>
        </w:rPr>
        <w:t>ми</w:t>
      </w:r>
      <w:r w:rsidR="00333ED3">
        <w:rPr>
          <w:color w:val="000000"/>
          <w:sz w:val="28"/>
          <w:szCs w:val="28"/>
        </w:rPr>
        <w:t xml:space="preserve">. Опираясь на </w:t>
      </w:r>
      <w:r w:rsidR="00862BFF">
        <w:rPr>
          <w:color w:val="000000"/>
          <w:sz w:val="28"/>
          <w:szCs w:val="28"/>
        </w:rPr>
        <w:t>актуализацию знаний</w:t>
      </w:r>
      <w:r w:rsidR="00333ED3">
        <w:rPr>
          <w:color w:val="000000"/>
          <w:sz w:val="28"/>
          <w:szCs w:val="28"/>
        </w:rPr>
        <w:t xml:space="preserve">, помогаю найти новые знания. Ученики </w:t>
      </w:r>
      <w:r w:rsidR="00B24D82" w:rsidRPr="00622C9F">
        <w:rPr>
          <w:color w:val="000000"/>
          <w:sz w:val="28"/>
          <w:szCs w:val="28"/>
        </w:rPr>
        <w:t>устанавливают причинно-следственные свя</w:t>
      </w:r>
      <w:r w:rsidR="00333ED3">
        <w:rPr>
          <w:color w:val="000000"/>
          <w:sz w:val="28"/>
          <w:szCs w:val="28"/>
        </w:rPr>
        <w:t>зи. И</w:t>
      </w:r>
      <w:r w:rsidR="00B24D82" w:rsidRPr="00622C9F">
        <w:rPr>
          <w:color w:val="000000"/>
          <w:sz w:val="28"/>
          <w:szCs w:val="28"/>
        </w:rPr>
        <w:t>спольз</w:t>
      </w:r>
      <w:r w:rsidR="00464788">
        <w:rPr>
          <w:color w:val="000000"/>
          <w:sz w:val="28"/>
          <w:szCs w:val="28"/>
        </w:rPr>
        <w:t>ую</w:t>
      </w:r>
      <w:r w:rsidR="00E51724">
        <w:rPr>
          <w:color w:val="000000"/>
          <w:sz w:val="28"/>
          <w:szCs w:val="28"/>
        </w:rPr>
        <w:t xml:space="preserve">и </w:t>
      </w:r>
      <w:r w:rsidR="00B24D82" w:rsidRPr="00622C9F">
        <w:rPr>
          <w:color w:val="000000"/>
          <w:sz w:val="28"/>
          <w:szCs w:val="28"/>
        </w:rPr>
        <w:t>индивидуаль</w:t>
      </w:r>
      <w:r w:rsidR="002F59EF">
        <w:rPr>
          <w:color w:val="000000"/>
          <w:sz w:val="28"/>
          <w:szCs w:val="28"/>
        </w:rPr>
        <w:t>ный</w:t>
      </w:r>
      <w:r w:rsidR="00B24D82" w:rsidRPr="00622C9F">
        <w:rPr>
          <w:color w:val="000000"/>
          <w:sz w:val="28"/>
          <w:szCs w:val="28"/>
        </w:rPr>
        <w:t xml:space="preserve"> под</w:t>
      </w:r>
      <w:r w:rsidR="00464788">
        <w:rPr>
          <w:color w:val="000000"/>
          <w:sz w:val="28"/>
          <w:szCs w:val="28"/>
        </w:rPr>
        <w:t>ход.П</w:t>
      </w:r>
      <w:r w:rsidR="00823395" w:rsidRPr="00622C9F">
        <w:rPr>
          <w:color w:val="000000"/>
          <w:sz w:val="28"/>
          <w:szCs w:val="28"/>
        </w:rPr>
        <w:t>р</w:t>
      </w:r>
      <w:r w:rsidR="008F1512">
        <w:rPr>
          <w:color w:val="000000"/>
          <w:sz w:val="28"/>
          <w:szCs w:val="28"/>
        </w:rPr>
        <w:t>и</w:t>
      </w:r>
      <w:r w:rsidR="00333ED3">
        <w:rPr>
          <w:color w:val="000000"/>
          <w:sz w:val="28"/>
          <w:szCs w:val="28"/>
        </w:rPr>
        <w:t>меняю методы</w:t>
      </w:r>
      <w:r w:rsidR="00B24D82" w:rsidRPr="00622C9F">
        <w:rPr>
          <w:color w:val="000000"/>
          <w:sz w:val="28"/>
          <w:szCs w:val="28"/>
        </w:rPr>
        <w:t xml:space="preserve"> само</w:t>
      </w:r>
      <w:r w:rsidR="00333ED3">
        <w:rPr>
          <w:color w:val="000000"/>
          <w:sz w:val="28"/>
          <w:szCs w:val="28"/>
        </w:rPr>
        <w:t xml:space="preserve">контроля и </w:t>
      </w:r>
      <w:r w:rsidR="00B24D82" w:rsidRPr="00622C9F">
        <w:rPr>
          <w:color w:val="000000"/>
          <w:sz w:val="28"/>
          <w:szCs w:val="28"/>
        </w:rPr>
        <w:t>самооцен</w:t>
      </w:r>
      <w:r w:rsidR="00333ED3">
        <w:rPr>
          <w:color w:val="000000"/>
          <w:sz w:val="28"/>
          <w:szCs w:val="28"/>
        </w:rPr>
        <w:t>ки</w:t>
      </w:r>
      <w:r w:rsidR="00516850" w:rsidRPr="00516850">
        <w:rPr>
          <w:color w:val="000000"/>
          <w:sz w:val="28"/>
          <w:szCs w:val="28"/>
        </w:rPr>
        <w:t>[</w:t>
      </w:r>
      <w:r w:rsidR="00E15FA4">
        <w:rPr>
          <w:color w:val="000000"/>
          <w:sz w:val="28"/>
          <w:szCs w:val="28"/>
        </w:rPr>
        <w:t>8</w:t>
      </w:r>
      <w:r w:rsidR="00516850">
        <w:rPr>
          <w:color w:val="000000"/>
          <w:sz w:val="28"/>
          <w:szCs w:val="28"/>
        </w:rPr>
        <w:t>,с.</w:t>
      </w:r>
      <w:r w:rsidR="00E15FA4">
        <w:rPr>
          <w:color w:val="000000"/>
          <w:sz w:val="28"/>
          <w:szCs w:val="28"/>
        </w:rPr>
        <w:t>34</w:t>
      </w:r>
      <w:r w:rsidR="00516850" w:rsidRPr="00516850">
        <w:rPr>
          <w:color w:val="000000"/>
          <w:sz w:val="28"/>
          <w:szCs w:val="28"/>
        </w:rPr>
        <w:t>]</w:t>
      </w:r>
      <w:r w:rsidR="00B24D82" w:rsidRPr="00622C9F">
        <w:rPr>
          <w:color w:val="000000"/>
          <w:sz w:val="28"/>
          <w:szCs w:val="28"/>
        </w:rPr>
        <w:t>.</w:t>
      </w:r>
    </w:p>
    <w:p w:rsidR="00B1658B" w:rsidRDefault="00854610" w:rsidP="00B165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22C9F">
        <w:rPr>
          <w:color w:val="000000"/>
          <w:sz w:val="28"/>
          <w:szCs w:val="28"/>
        </w:rPr>
        <w:t>Реализация</w:t>
      </w:r>
      <w:r w:rsidR="00B24D82" w:rsidRPr="00622C9F">
        <w:rPr>
          <w:color w:val="000000"/>
          <w:sz w:val="28"/>
          <w:szCs w:val="28"/>
        </w:rPr>
        <w:t xml:space="preserve"> этапа </w:t>
      </w:r>
      <w:r w:rsidRPr="00622C9F">
        <w:rPr>
          <w:color w:val="000000"/>
          <w:sz w:val="28"/>
          <w:szCs w:val="28"/>
        </w:rPr>
        <w:t>творчес</w:t>
      </w:r>
      <w:r w:rsidR="00160128">
        <w:rPr>
          <w:color w:val="000000"/>
          <w:sz w:val="28"/>
          <w:szCs w:val="28"/>
        </w:rPr>
        <w:t xml:space="preserve">кого применения открытых знаний происходит при </w:t>
      </w:r>
      <w:r w:rsidRPr="00622C9F">
        <w:rPr>
          <w:color w:val="000000"/>
          <w:sz w:val="28"/>
          <w:szCs w:val="28"/>
        </w:rPr>
        <w:t>составле</w:t>
      </w:r>
      <w:r w:rsidR="00160128">
        <w:rPr>
          <w:color w:val="000000"/>
          <w:sz w:val="28"/>
          <w:szCs w:val="28"/>
        </w:rPr>
        <w:t>нии</w:t>
      </w:r>
      <w:r w:rsidRPr="00622C9F">
        <w:rPr>
          <w:color w:val="000000"/>
          <w:sz w:val="28"/>
          <w:szCs w:val="28"/>
        </w:rPr>
        <w:t xml:space="preserve"> учениками опоры</w:t>
      </w:r>
      <w:r w:rsidR="00B24D82" w:rsidRPr="00622C9F">
        <w:rPr>
          <w:color w:val="000000"/>
          <w:sz w:val="28"/>
          <w:szCs w:val="28"/>
        </w:rPr>
        <w:t xml:space="preserve"> или художественного образа. Его можно выполнитьв классе,</w:t>
      </w:r>
      <w:r w:rsidR="0088249E">
        <w:rPr>
          <w:color w:val="000000"/>
          <w:sz w:val="28"/>
          <w:szCs w:val="28"/>
        </w:rPr>
        <w:t xml:space="preserve"> работая в группе или паре, либо</w:t>
      </w:r>
      <w:r w:rsidR="00A26120">
        <w:rPr>
          <w:color w:val="000000"/>
          <w:sz w:val="28"/>
          <w:szCs w:val="28"/>
        </w:rPr>
        <w:t>индивидуально</w:t>
      </w:r>
      <w:r w:rsidR="00B24D82" w:rsidRPr="00622C9F">
        <w:rPr>
          <w:color w:val="000000"/>
          <w:sz w:val="28"/>
          <w:szCs w:val="28"/>
        </w:rPr>
        <w:t xml:space="preserve"> в качестве домашнего за</w:t>
      </w:r>
      <w:r w:rsidR="00A26120">
        <w:rPr>
          <w:color w:val="000000"/>
          <w:sz w:val="28"/>
          <w:szCs w:val="28"/>
        </w:rPr>
        <w:t>дания</w:t>
      </w:r>
      <w:r w:rsidR="00160128">
        <w:rPr>
          <w:color w:val="000000"/>
          <w:sz w:val="28"/>
          <w:szCs w:val="28"/>
        </w:rPr>
        <w:t xml:space="preserve">. Разновидностями </w:t>
      </w:r>
      <w:r w:rsidRPr="00622C9F">
        <w:rPr>
          <w:color w:val="000000"/>
          <w:sz w:val="28"/>
          <w:szCs w:val="28"/>
        </w:rPr>
        <w:t>опоры</w:t>
      </w:r>
      <w:r w:rsidR="00160128">
        <w:rPr>
          <w:color w:val="000000"/>
          <w:sz w:val="28"/>
          <w:szCs w:val="28"/>
        </w:rPr>
        <w:t xml:space="preserve"> могут быть</w:t>
      </w:r>
      <w:r w:rsidR="00B24D82" w:rsidRPr="00622C9F">
        <w:rPr>
          <w:color w:val="000000"/>
          <w:sz w:val="28"/>
          <w:szCs w:val="28"/>
        </w:rPr>
        <w:t xml:space="preserve"> символ</w:t>
      </w:r>
      <w:r w:rsidR="00160128">
        <w:rPr>
          <w:color w:val="000000"/>
          <w:sz w:val="28"/>
          <w:szCs w:val="28"/>
        </w:rPr>
        <w:t>ы</w:t>
      </w:r>
      <w:r w:rsidR="00B24D82" w:rsidRPr="00622C9F">
        <w:rPr>
          <w:color w:val="000000"/>
          <w:sz w:val="28"/>
          <w:szCs w:val="28"/>
        </w:rPr>
        <w:t>, схе</w:t>
      </w:r>
      <w:r w:rsidR="00160128">
        <w:rPr>
          <w:color w:val="000000"/>
          <w:sz w:val="28"/>
          <w:szCs w:val="28"/>
        </w:rPr>
        <w:t>мы</w:t>
      </w:r>
      <w:r w:rsidR="00B24D82" w:rsidRPr="00622C9F">
        <w:rPr>
          <w:color w:val="000000"/>
          <w:sz w:val="28"/>
          <w:szCs w:val="28"/>
        </w:rPr>
        <w:t>, та</w:t>
      </w:r>
      <w:r w:rsidR="00B24D82" w:rsidRPr="00622C9F">
        <w:rPr>
          <w:color w:val="000000"/>
          <w:sz w:val="28"/>
          <w:szCs w:val="28"/>
        </w:rPr>
        <w:t>б</w:t>
      </w:r>
      <w:r w:rsidR="00160128">
        <w:rPr>
          <w:color w:val="000000"/>
          <w:sz w:val="28"/>
          <w:szCs w:val="28"/>
        </w:rPr>
        <w:t>лицы</w:t>
      </w:r>
      <w:r w:rsidR="00B24D82" w:rsidRPr="00622C9F">
        <w:rPr>
          <w:color w:val="000000"/>
          <w:sz w:val="28"/>
          <w:szCs w:val="28"/>
        </w:rPr>
        <w:t>, опорные слова</w:t>
      </w:r>
      <w:r w:rsidR="00160128">
        <w:rPr>
          <w:color w:val="000000"/>
          <w:sz w:val="28"/>
          <w:szCs w:val="28"/>
        </w:rPr>
        <w:t>, памятки</w:t>
      </w:r>
      <w:r w:rsidR="00B24D82" w:rsidRPr="00622C9F">
        <w:rPr>
          <w:color w:val="000000"/>
          <w:sz w:val="28"/>
          <w:szCs w:val="28"/>
        </w:rPr>
        <w:t>.</w:t>
      </w:r>
      <w:r w:rsidR="00A26120">
        <w:rPr>
          <w:color w:val="000000"/>
          <w:sz w:val="28"/>
          <w:szCs w:val="28"/>
        </w:rPr>
        <w:t xml:space="preserve">Результатом могут стать </w:t>
      </w:r>
      <w:r w:rsidR="00A26120" w:rsidRPr="00622C9F">
        <w:rPr>
          <w:color w:val="000000"/>
          <w:sz w:val="28"/>
          <w:szCs w:val="28"/>
        </w:rPr>
        <w:t>загад</w:t>
      </w:r>
      <w:r w:rsidR="00A26120">
        <w:rPr>
          <w:color w:val="000000"/>
          <w:sz w:val="28"/>
          <w:szCs w:val="28"/>
        </w:rPr>
        <w:t>ки</w:t>
      </w:r>
      <w:r w:rsidR="00A26120" w:rsidRPr="00622C9F">
        <w:rPr>
          <w:color w:val="000000"/>
          <w:sz w:val="28"/>
          <w:szCs w:val="28"/>
        </w:rPr>
        <w:t>, стихо</w:t>
      </w:r>
      <w:r w:rsidR="00270988">
        <w:rPr>
          <w:color w:val="000000"/>
          <w:sz w:val="28"/>
          <w:szCs w:val="28"/>
        </w:rPr>
        <w:t>творения</w:t>
      </w:r>
      <w:r w:rsidR="00A26120" w:rsidRPr="00622C9F">
        <w:rPr>
          <w:color w:val="000000"/>
          <w:sz w:val="28"/>
          <w:szCs w:val="28"/>
        </w:rPr>
        <w:t xml:space="preserve">, </w:t>
      </w:r>
      <w:r w:rsidR="00A26120" w:rsidRPr="00622C9F">
        <w:rPr>
          <w:color w:val="000000"/>
          <w:sz w:val="28"/>
          <w:szCs w:val="28"/>
        </w:rPr>
        <w:lastRenderedPageBreak/>
        <w:t>сказ</w:t>
      </w:r>
      <w:r w:rsidR="00A26120">
        <w:rPr>
          <w:color w:val="000000"/>
          <w:sz w:val="28"/>
          <w:szCs w:val="28"/>
        </w:rPr>
        <w:t>ки</w:t>
      </w:r>
      <w:r w:rsidR="00A26120" w:rsidRPr="00622C9F">
        <w:rPr>
          <w:color w:val="000000"/>
          <w:sz w:val="28"/>
          <w:szCs w:val="28"/>
        </w:rPr>
        <w:t>, сцена</w:t>
      </w:r>
      <w:r w:rsidR="00A26120">
        <w:rPr>
          <w:color w:val="000000"/>
          <w:sz w:val="28"/>
          <w:szCs w:val="28"/>
        </w:rPr>
        <w:t>рии</w:t>
      </w:r>
      <w:r w:rsidR="00A26120" w:rsidRPr="00622C9F">
        <w:rPr>
          <w:color w:val="000000"/>
          <w:sz w:val="28"/>
          <w:szCs w:val="28"/>
        </w:rPr>
        <w:t>, инсцениров</w:t>
      </w:r>
      <w:r w:rsidR="00A26120">
        <w:rPr>
          <w:color w:val="000000"/>
          <w:sz w:val="28"/>
          <w:szCs w:val="28"/>
        </w:rPr>
        <w:t>ки</w:t>
      </w:r>
      <w:r w:rsidR="00A26120" w:rsidRPr="00622C9F">
        <w:rPr>
          <w:color w:val="000000"/>
          <w:sz w:val="28"/>
          <w:szCs w:val="28"/>
        </w:rPr>
        <w:t>.</w:t>
      </w:r>
      <w:r w:rsidR="00B24D82" w:rsidRPr="00622C9F">
        <w:rPr>
          <w:color w:val="000000"/>
          <w:sz w:val="28"/>
          <w:szCs w:val="28"/>
        </w:rPr>
        <w:t xml:space="preserve"> Составление опорных сигналов способствует развитию нагляд</w:t>
      </w:r>
      <w:r w:rsidR="00160128">
        <w:rPr>
          <w:color w:val="000000"/>
          <w:sz w:val="28"/>
          <w:szCs w:val="28"/>
        </w:rPr>
        <w:t>но-образного мышления</w:t>
      </w:r>
      <w:r w:rsidR="00A26120">
        <w:rPr>
          <w:color w:val="000000"/>
          <w:sz w:val="28"/>
          <w:szCs w:val="28"/>
        </w:rPr>
        <w:t>.</w:t>
      </w:r>
      <w:r w:rsidR="00160128">
        <w:rPr>
          <w:color w:val="000000"/>
          <w:sz w:val="28"/>
          <w:szCs w:val="28"/>
        </w:rPr>
        <w:t xml:space="preserve"> Учащие</w:t>
      </w:r>
      <w:r w:rsidR="00B24D82" w:rsidRPr="00622C9F">
        <w:rPr>
          <w:color w:val="000000"/>
          <w:sz w:val="28"/>
          <w:szCs w:val="28"/>
        </w:rPr>
        <w:t>ся предста</w:t>
      </w:r>
      <w:r w:rsidR="00160128">
        <w:rPr>
          <w:color w:val="000000"/>
          <w:sz w:val="28"/>
          <w:szCs w:val="28"/>
        </w:rPr>
        <w:t>вляют</w:t>
      </w:r>
      <w:r w:rsidR="00B24D82" w:rsidRPr="00622C9F">
        <w:rPr>
          <w:color w:val="000000"/>
          <w:sz w:val="28"/>
          <w:szCs w:val="28"/>
        </w:rPr>
        <w:t xml:space="preserve"> материал в о</w:t>
      </w:r>
      <w:r w:rsidR="00160128">
        <w:rPr>
          <w:color w:val="000000"/>
          <w:sz w:val="28"/>
          <w:szCs w:val="28"/>
        </w:rPr>
        <w:t xml:space="preserve">ригинальной форме, </w:t>
      </w:r>
      <w:r w:rsidR="00B24D82" w:rsidRPr="00622C9F">
        <w:rPr>
          <w:color w:val="000000"/>
          <w:sz w:val="28"/>
          <w:szCs w:val="28"/>
        </w:rPr>
        <w:t>классифиц</w:t>
      </w:r>
      <w:r w:rsidR="00160128">
        <w:rPr>
          <w:color w:val="000000"/>
          <w:sz w:val="28"/>
          <w:szCs w:val="28"/>
        </w:rPr>
        <w:t>ируют</w:t>
      </w:r>
      <w:r w:rsidR="00DB74A7" w:rsidRPr="00622C9F">
        <w:rPr>
          <w:color w:val="000000"/>
          <w:sz w:val="28"/>
          <w:szCs w:val="28"/>
        </w:rPr>
        <w:t>, срав</w:t>
      </w:r>
      <w:r w:rsidR="00160128">
        <w:rPr>
          <w:color w:val="000000"/>
          <w:sz w:val="28"/>
          <w:szCs w:val="28"/>
        </w:rPr>
        <w:t>нивают</w:t>
      </w:r>
      <w:r w:rsidR="00DB74A7" w:rsidRPr="00622C9F">
        <w:rPr>
          <w:color w:val="000000"/>
          <w:sz w:val="28"/>
          <w:szCs w:val="28"/>
        </w:rPr>
        <w:t>, анализ</w:t>
      </w:r>
      <w:r w:rsidR="00160128">
        <w:rPr>
          <w:color w:val="000000"/>
          <w:sz w:val="28"/>
          <w:szCs w:val="28"/>
        </w:rPr>
        <w:t>ируют</w:t>
      </w:r>
      <w:r w:rsidR="00DB74A7" w:rsidRPr="00622C9F">
        <w:rPr>
          <w:color w:val="000000"/>
          <w:sz w:val="28"/>
          <w:szCs w:val="28"/>
        </w:rPr>
        <w:t xml:space="preserve"> и синтез</w:t>
      </w:r>
      <w:r w:rsidR="00160128">
        <w:rPr>
          <w:color w:val="000000"/>
          <w:sz w:val="28"/>
          <w:szCs w:val="28"/>
        </w:rPr>
        <w:t>и</w:t>
      </w:r>
      <w:r w:rsidR="00160128">
        <w:rPr>
          <w:color w:val="000000"/>
          <w:sz w:val="28"/>
          <w:szCs w:val="28"/>
        </w:rPr>
        <w:t>руют</w:t>
      </w:r>
      <w:r w:rsidR="002F59EF">
        <w:rPr>
          <w:color w:val="000000"/>
          <w:sz w:val="28"/>
          <w:szCs w:val="28"/>
        </w:rPr>
        <w:t xml:space="preserve">, развивают </w:t>
      </w:r>
      <w:r w:rsidR="00A26120">
        <w:rPr>
          <w:color w:val="000000"/>
          <w:sz w:val="28"/>
          <w:szCs w:val="28"/>
        </w:rPr>
        <w:t>память</w:t>
      </w:r>
      <w:r w:rsidR="00B24D82" w:rsidRPr="00622C9F">
        <w:rPr>
          <w:color w:val="000000"/>
          <w:sz w:val="28"/>
          <w:szCs w:val="28"/>
        </w:rPr>
        <w:t xml:space="preserve"> и внима</w:t>
      </w:r>
      <w:r w:rsidR="00A26120">
        <w:rPr>
          <w:color w:val="000000"/>
          <w:sz w:val="28"/>
          <w:szCs w:val="28"/>
        </w:rPr>
        <w:t>ние. В классе учу</w:t>
      </w:r>
      <w:r w:rsidR="00B24D82" w:rsidRPr="00622C9F">
        <w:rPr>
          <w:color w:val="000000"/>
          <w:sz w:val="28"/>
          <w:szCs w:val="28"/>
        </w:rPr>
        <w:t xml:space="preserve"> открыто, непринуждённо обща</w:t>
      </w:r>
      <w:r w:rsidR="002F59EF">
        <w:rPr>
          <w:color w:val="000000"/>
          <w:sz w:val="28"/>
          <w:szCs w:val="28"/>
        </w:rPr>
        <w:t xml:space="preserve">ться, </w:t>
      </w:r>
      <w:r w:rsidR="00A26120">
        <w:rPr>
          <w:color w:val="000000"/>
          <w:sz w:val="28"/>
          <w:szCs w:val="28"/>
        </w:rPr>
        <w:t xml:space="preserve">входить </w:t>
      </w:r>
      <w:r w:rsidR="00967912">
        <w:rPr>
          <w:color w:val="000000"/>
          <w:sz w:val="28"/>
          <w:szCs w:val="28"/>
        </w:rPr>
        <w:t>в положение одноклассника</w:t>
      </w:r>
      <w:r w:rsidR="00B24D82" w:rsidRPr="00622C9F">
        <w:rPr>
          <w:color w:val="000000"/>
          <w:sz w:val="28"/>
          <w:szCs w:val="28"/>
        </w:rPr>
        <w:t>, оцени</w:t>
      </w:r>
      <w:r w:rsidR="00A26120">
        <w:rPr>
          <w:color w:val="000000"/>
          <w:sz w:val="28"/>
          <w:szCs w:val="28"/>
        </w:rPr>
        <w:t xml:space="preserve">вать </w:t>
      </w:r>
      <w:r w:rsidR="00B24D82" w:rsidRPr="00622C9F">
        <w:rPr>
          <w:color w:val="000000"/>
          <w:sz w:val="28"/>
          <w:szCs w:val="28"/>
        </w:rPr>
        <w:t>не лич</w:t>
      </w:r>
      <w:r w:rsidR="00A26120">
        <w:rPr>
          <w:color w:val="000000"/>
          <w:sz w:val="28"/>
          <w:szCs w:val="28"/>
        </w:rPr>
        <w:t>ность, а а</w:t>
      </w:r>
      <w:r w:rsidR="00B24D82" w:rsidRPr="00622C9F">
        <w:rPr>
          <w:color w:val="000000"/>
          <w:sz w:val="28"/>
          <w:szCs w:val="28"/>
        </w:rPr>
        <w:t>н</w:t>
      </w:r>
      <w:r w:rsidR="00B24D82" w:rsidRPr="00622C9F">
        <w:rPr>
          <w:color w:val="000000"/>
          <w:sz w:val="28"/>
          <w:szCs w:val="28"/>
        </w:rPr>
        <w:t>а</w:t>
      </w:r>
      <w:r w:rsidR="00B24D82" w:rsidRPr="00622C9F">
        <w:rPr>
          <w:color w:val="000000"/>
          <w:sz w:val="28"/>
          <w:szCs w:val="28"/>
        </w:rPr>
        <w:t>лизировать факты.</w:t>
      </w:r>
    </w:p>
    <w:p w:rsidR="00236B82" w:rsidRPr="00B1658B" w:rsidRDefault="00B1658B" w:rsidP="000665D5">
      <w:pPr>
        <w:spacing w:line="360" w:lineRule="auto"/>
        <w:ind w:firstLine="567"/>
        <w:rPr>
          <w:b/>
          <w:color w:val="000000"/>
          <w:sz w:val="28"/>
          <w:szCs w:val="28"/>
        </w:rPr>
      </w:pPr>
      <w:r w:rsidRPr="00B1658B">
        <w:rPr>
          <w:b/>
          <w:color w:val="000000"/>
          <w:sz w:val="28"/>
          <w:szCs w:val="28"/>
        </w:rPr>
        <w:t xml:space="preserve">2.3. </w:t>
      </w:r>
      <w:r w:rsidR="00781CC0" w:rsidRPr="00B1658B">
        <w:rPr>
          <w:b/>
          <w:color w:val="000000"/>
          <w:sz w:val="28"/>
          <w:szCs w:val="28"/>
        </w:rPr>
        <w:t>Результ</w:t>
      </w:r>
      <w:r w:rsidR="00236B82" w:rsidRPr="00B1658B">
        <w:rPr>
          <w:b/>
          <w:color w:val="000000"/>
          <w:sz w:val="28"/>
          <w:szCs w:val="28"/>
        </w:rPr>
        <w:t>ативность и эффективность опыта</w:t>
      </w:r>
      <w:r>
        <w:rPr>
          <w:b/>
          <w:color w:val="000000"/>
          <w:sz w:val="28"/>
          <w:szCs w:val="28"/>
        </w:rPr>
        <w:t>.</w:t>
      </w:r>
    </w:p>
    <w:p w:rsidR="00AA2F2E" w:rsidRPr="00236B82" w:rsidRDefault="00AA2F2E" w:rsidP="007D50B0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A2F2E">
        <w:rPr>
          <w:color w:val="000000"/>
          <w:sz w:val="28"/>
          <w:szCs w:val="28"/>
        </w:rPr>
        <w:t xml:space="preserve">Чтобы проследить уровень эффективности моей работы, </w:t>
      </w:r>
      <w:r w:rsidR="00270988">
        <w:rPr>
          <w:color w:val="000000"/>
          <w:sz w:val="28"/>
          <w:szCs w:val="28"/>
        </w:rPr>
        <w:t xml:space="preserve">я </w:t>
      </w:r>
      <w:r w:rsidRPr="00AA2F2E">
        <w:rPr>
          <w:color w:val="000000"/>
          <w:sz w:val="28"/>
          <w:szCs w:val="28"/>
        </w:rPr>
        <w:t>провела диагн</w:t>
      </w:r>
      <w:r w:rsidRPr="00AA2F2E">
        <w:rPr>
          <w:color w:val="000000"/>
          <w:sz w:val="28"/>
          <w:szCs w:val="28"/>
        </w:rPr>
        <w:t>о</w:t>
      </w:r>
      <w:r w:rsidRPr="00AA2F2E">
        <w:rPr>
          <w:color w:val="000000"/>
          <w:sz w:val="28"/>
          <w:szCs w:val="28"/>
        </w:rPr>
        <w:t>стику в начале первого и в конце третьего класса</w:t>
      </w:r>
      <w:r w:rsidR="00A7418A">
        <w:rPr>
          <w:color w:val="000000"/>
          <w:sz w:val="28"/>
          <w:szCs w:val="28"/>
        </w:rPr>
        <w:t>.</w:t>
      </w:r>
      <w:r w:rsidRPr="00AA2F2E">
        <w:rPr>
          <w:color w:val="000000"/>
          <w:sz w:val="28"/>
          <w:szCs w:val="28"/>
        </w:rPr>
        <w:t xml:space="preserve"> Полученные данные отразила в диаграмме, что позволило увидеть эффективность методики в динамике пр</w:t>
      </w:r>
      <w:r w:rsidRPr="00AA2F2E">
        <w:rPr>
          <w:color w:val="000000"/>
          <w:sz w:val="28"/>
          <w:szCs w:val="28"/>
        </w:rPr>
        <w:t>о</w:t>
      </w:r>
      <w:r w:rsidRPr="00AA2F2E">
        <w:rPr>
          <w:color w:val="000000"/>
          <w:sz w:val="28"/>
          <w:szCs w:val="28"/>
        </w:rPr>
        <w:t>цесса обучения.Дл</w:t>
      </w:r>
      <w:r w:rsidR="002F59EF">
        <w:rPr>
          <w:color w:val="000000"/>
          <w:sz w:val="28"/>
          <w:szCs w:val="28"/>
        </w:rPr>
        <w:t>я определения результативности</w:t>
      </w:r>
      <w:r w:rsidR="008C22C5">
        <w:rPr>
          <w:color w:val="000000"/>
          <w:sz w:val="28"/>
          <w:szCs w:val="28"/>
        </w:rPr>
        <w:t xml:space="preserve"> развития познаватель</w:t>
      </w:r>
      <w:r w:rsidR="002F59EF">
        <w:rPr>
          <w:color w:val="000000"/>
          <w:sz w:val="28"/>
          <w:szCs w:val="28"/>
        </w:rPr>
        <w:t xml:space="preserve">ной активности </w:t>
      </w:r>
      <w:r w:rsidR="008C22C5">
        <w:rPr>
          <w:color w:val="000000"/>
          <w:sz w:val="28"/>
          <w:szCs w:val="28"/>
        </w:rPr>
        <w:t xml:space="preserve">на основе использования </w:t>
      </w:r>
      <w:r w:rsidR="00E76CD0">
        <w:rPr>
          <w:color w:val="000000"/>
          <w:sz w:val="28"/>
          <w:szCs w:val="28"/>
        </w:rPr>
        <w:t>проблемного обучения</w:t>
      </w:r>
      <w:r w:rsidRPr="00AA2F2E">
        <w:rPr>
          <w:color w:val="000000"/>
          <w:sz w:val="28"/>
          <w:szCs w:val="28"/>
        </w:rPr>
        <w:t xml:space="preserve"> выделила 2 осно</w:t>
      </w:r>
      <w:r w:rsidRPr="00AA2F2E">
        <w:rPr>
          <w:color w:val="000000"/>
          <w:sz w:val="28"/>
          <w:szCs w:val="28"/>
        </w:rPr>
        <w:t>в</w:t>
      </w:r>
      <w:r w:rsidRPr="00AA2F2E">
        <w:rPr>
          <w:color w:val="000000"/>
          <w:sz w:val="28"/>
          <w:szCs w:val="28"/>
        </w:rPr>
        <w:t>ных критерия: способность учащихся действовать</w:t>
      </w:r>
      <w:r w:rsidR="005629BA">
        <w:rPr>
          <w:color w:val="000000"/>
          <w:sz w:val="28"/>
          <w:szCs w:val="28"/>
        </w:rPr>
        <w:t xml:space="preserve"> в условиях проблемной с</w:t>
      </w:r>
      <w:r w:rsidR="005629BA">
        <w:rPr>
          <w:color w:val="000000"/>
          <w:sz w:val="28"/>
          <w:szCs w:val="28"/>
        </w:rPr>
        <w:t>и</w:t>
      </w:r>
      <w:r w:rsidR="005629BA">
        <w:rPr>
          <w:color w:val="000000"/>
          <w:sz w:val="28"/>
          <w:szCs w:val="28"/>
        </w:rPr>
        <w:t>туации и</w:t>
      </w:r>
      <w:r w:rsidRPr="00AA2F2E">
        <w:rPr>
          <w:color w:val="000000"/>
          <w:sz w:val="28"/>
          <w:szCs w:val="28"/>
        </w:rPr>
        <w:t xml:space="preserve"> активность учащихся.</w:t>
      </w:r>
    </w:p>
    <w:p w:rsidR="00373570" w:rsidRDefault="00AA2F2E" w:rsidP="0037357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A2F2E">
        <w:rPr>
          <w:color w:val="000000"/>
          <w:sz w:val="28"/>
          <w:szCs w:val="28"/>
        </w:rPr>
        <w:t>Во время диагностики по критерию способности деятельности в условиях проблемной ситуации ученикам предлаг</w:t>
      </w:r>
      <w:r w:rsidR="00FF701A">
        <w:rPr>
          <w:color w:val="000000"/>
          <w:sz w:val="28"/>
          <w:szCs w:val="28"/>
        </w:rPr>
        <w:t>ала д</w:t>
      </w:r>
      <w:r w:rsidR="002F59EF">
        <w:rPr>
          <w:color w:val="000000"/>
          <w:sz w:val="28"/>
          <w:szCs w:val="28"/>
        </w:rPr>
        <w:t xml:space="preserve">ля решения </w:t>
      </w:r>
      <w:r w:rsidR="00FF701A">
        <w:rPr>
          <w:color w:val="000000"/>
          <w:sz w:val="28"/>
          <w:szCs w:val="28"/>
        </w:rPr>
        <w:t>проблемную задачу</w:t>
      </w:r>
      <w:r w:rsidRPr="00AA2F2E">
        <w:rPr>
          <w:color w:val="000000"/>
          <w:sz w:val="28"/>
          <w:szCs w:val="28"/>
        </w:rPr>
        <w:t>, результат выполнения которой фиксировала при положительном исходе</w:t>
      </w:r>
      <w:r w:rsidR="00E76CD0" w:rsidRPr="00E76CD0">
        <w:rPr>
          <w:color w:val="000000"/>
          <w:sz w:val="28"/>
          <w:szCs w:val="28"/>
        </w:rPr>
        <w:t xml:space="preserve"> знаком «+» </w:t>
      </w:r>
      <w:r w:rsidRPr="00AA2F2E">
        <w:rPr>
          <w:color w:val="000000"/>
          <w:sz w:val="28"/>
          <w:szCs w:val="28"/>
        </w:rPr>
        <w:t>или «−» при отрицательном исходе (Приложение</w:t>
      </w:r>
      <w:r w:rsidR="004F397E">
        <w:rPr>
          <w:color w:val="000000"/>
          <w:sz w:val="28"/>
          <w:szCs w:val="28"/>
        </w:rPr>
        <w:t xml:space="preserve"> 5</w:t>
      </w:r>
      <w:r w:rsidR="00113B02">
        <w:rPr>
          <w:color w:val="000000"/>
          <w:sz w:val="28"/>
          <w:szCs w:val="28"/>
        </w:rPr>
        <w:t>).</w:t>
      </w:r>
      <w:r w:rsidRPr="00AA2F2E">
        <w:rPr>
          <w:color w:val="000000"/>
          <w:sz w:val="28"/>
          <w:szCs w:val="28"/>
        </w:rPr>
        <w:t>Та</w:t>
      </w:r>
      <w:r w:rsidR="000E60AF">
        <w:rPr>
          <w:color w:val="000000"/>
          <w:sz w:val="28"/>
          <w:szCs w:val="28"/>
        </w:rPr>
        <w:t>к, в 1-</w:t>
      </w:r>
      <w:r w:rsidR="00FF701A">
        <w:rPr>
          <w:color w:val="000000"/>
          <w:sz w:val="28"/>
          <w:szCs w:val="28"/>
        </w:rPr>
        <w:t>ом класс</w:t>
      </w:r>
      <w:r w:rsidR="00FF701A">
        <w:rPr>
          <w:color w:val="000000"/>
          <w:sz w:val="28"/>
          <w:szCs w:val="28"/>
        </w:rPr>
        <w:t>е</w:t>
      </w:r>
      <w:r w:rsidR="000E60AF">
        <w:rPr>
          <w:color w:val="000000"/>
          <w:sz w:val="28"/>
          <w:szCs w:val="28"/>
        </w:rPr>
        <w:t>проблемн</w:t>
      </w:r>
      <w:r w:rsidR="00FF701A">
        <w:rPr>
          <w:color w:val="000000"/>
          <w:sz w:val="28"/>
          <w:szCs w:val="28"/>
        </w:rPr>
        <w:t>ую</w:t>
      </w:r>
      <w:r w:rsidR="000E60AF">
        <w:rPr>
          <w:color w:val="000000"/>
          <w:sz w:val="28"/>
          <w:szCs w:val="28"/>
        </w:rPr>
        <w:t>задач</w:t>
      </w:r>
      <w:r w:rsidR="00FF701A">
        <w:rPr>
          <w:color w:val="000000"/>
          <w:sz w:val="28"/>
          <w:szCs w:val="28"/>
        </w:rPr>
        <w:t>урешили</w:t>
      </w:r>
      <w:r w:rsidR="002F59EF">
        <w:rPr>
          <w:color w:val="000000"/>
          <w:sz w:val="28"/>
          <w:szCs w:val="28"/>
        </w:rPr>
        <w:t xml:space="preserve"> 3 (13%)</w:t>
      </w:r>
      <w:r w:rsidR="008C22C5">
        <w:rPr>
          <w:color w:val="000000"/>
          <w:sz w:val="28"/>
          <w:szCs w:val="28"/>
        </w:rPr>
        <w:t xml:space="preserve"> из 24</w:t>
      </w:r>
      <w:r w:rsidR="00FF701A">
        <w:rPr>
          <w:color w:val="000000"/>
          <w:sz w:val="28"/>
          <w:szCs w:val="28"/>
        </w:rPr>
        <w:t xml:space="preserve"> учащихся</w:t>
      </w:r>
      <w:r w:rsidR="008C22C5">
        <w:rPr>
          <w:color w:val="000000"/>
          <w:sz w:val="28"/>
          <w:szCs w:val="28"/>
        </w:rPr>
        <w:t>. В последующем</w:t>
      </w:r>
      <w:r w:rsidRPr="00AA2F2E">
        <w:rPr>
          <w:color w:val="000000"/>
          <w:sz w:val="28"/>
          <w:szCs w:val="28"/>
        </w:rPr>
        <w:t xml:space="preserve"> эффекти</w:t>
      </w:r>
      <w:r w:rsidRPr="00AA2F2E">
        <w:rPr>
          <w:color w:val="000000"/>
          <w:sz w:val="28"/>
          <w:szCs w:val="28"/>
        </w:rPr>
        <w:t>в</w:t>
      </w:r>
      <w:r w:rsidRPr="00AA2F2E">
        <w:rPr>
          <w:color w:val="000000"/>
          <w:sz w:val="28"/>
          <w:szCs w:val="28"/>
        </w:rPr>
        <w:t>ность пов</w:t>
      </w:r>
      <w:r w:rsidR="00350011">
        <w:rPr>
          <w:color w:val="000000"/>
          <w:sz w:val="28"/>
          <w:szCs w:val="28"/>
        </w:rPr>
        <w:t>ы</w:t>
      </w:r>
      <w:r w:rsidRPr="00AA2F2E">
        <w:rPr>
          <w:color w:val="000000"/>
          <w:sz w:val="28"/>
          <w:szCs w:val="28"/>
        </w:rPr>
        <w:t>шалась</w:t>
      </w:r>
      <w:r w:rsidR="00467BB0">
        <w:rPr>
          <w:color w:val="000000"/>
          <w:sz w:val="28"/>
          <w:szCs w:val="28"/>
        </w:rPr>
        <w:t>,</w:t>
      </w:r>
      <w:r w:rsidRPr="00AA2F2E">
        <w:rPr>
          <w:color w:val="000000"/>
          <w:sz w:val="28"/>
          <w:szCs w:val="28"/>
        </w:rPr>
        <w:t xml:space="preserve"> и в 3-ем класс</w:t>
      </w:r>
      <w:r w:rsidR="00FF701A">
        <w:rPr>
          <w:color w:val="000000"/>
          <w:sz w:val="28"/>
          <w:szCs w:val="28"/>
        </w:rPr>
        <w:t xml:space="preserve">е уже </w:t>
      </w:r>
      <w:r w:rsidRPr="00AA2F2E">
        <w:rPr>
          <w:color w:val="000000"/>
          <w:sz w:val="28"/>
          <w:szCs w:val="28"/>
        </w:rPr>
        <w:t>15 (63%) учени</w:t>
      </w:r>
      <w:r w:rsidR="00FF701A">
        <w:rPr>
          <w:color w:val="000000"/>
          <w:sz w:val="28"/>
          <w:szCs w:val="28"/>
        </w:rPr>
        <w:t>ков из 24 отлично спр</w:t>
      </w:r>
      <w:r w:rsidR="00FF701A">
        <w:rPr>
          <w:color w:val="000000"/>
          <w:sz w:val="28"/>
          <w:szCs w:val="28"/>
        </w:rPr>
        <w:t>а</w:t>
      </w:r>
      <w:r w:rsidR="00FF701A">
        <w:rPr>
          <w:color w:val="000000"/>
          <w:sz w:val="28"/>
          <w:szCs w:val="28"/>
        </w:rPr>
        <w:t xml:space="preserve">вились с задачей. </w:t>
      </w:r>
    </w:p>
    <w:p w:rsidR="00B1786D" w:rsidRDefault="00AA2F2E" w:rsidP="00B178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A2F2E">
        <w:rPr>
          <w:color w:val="000000"/>
          <w:sz w:val="28"/>
          <w:szCs w:val="28"/>
        </w:rPr>
        <w:t xml:space="preserve">Для подсчета такого параметра познавательной деятельности учащихся, </w:t>
      </w:r>
      <w:r w:rsidR="002F59EF">
        <w:rPr>
          <w:color w:val="000000"/>
          <w:sz w:val="28"/>
          <w:szCs w:val="28"/>
        </w:rPr>
        <w:t>как активность (отвлекаемость),</w:t>
      </w:r>
      <w:r w:rsidRPr="00AA2F2E">
        <w:rPr>
          <w:color w:val="000000"/>
          <w:sz w:val="28"/>
          <w:szCs w:val="28"/>
        </w:rPr>
        <w:t xml:space="preserve"> использовала 2 критерия: высокий и низкий уровень познавательной активности соответ</w:t>
      </w:r>
      <w:r w:rsidR="002F59EF">
        <w:rPr>
          <w:color w:val="000000"/>
          <w:sz w:val="28"/>
          <w:szCs w:val="28"/>
        </w:rPr>
        <w:t>ственно.</w:t>
      </w:r>
      <w:r w:rsidR="00371707">
        <w:rPr>
          <w:color w:val="000000"/>
          <w:sz w:val="28"/>
          <w:szCs w:val="28"/>
        </w:rPr>
        <w:t xml:space="preserve"> Если ученик задает много</w:t>
      </w:r>
      <w:r w:rsidRPr="00AA2F2E">
        <w:rPr>
          <w:color w:val="000000"/>
          <w:sz w:val="28"/>
          <w:szCs w:val="28"/>
        </w:rPr>
        <w:t xml:space="preserve"> во</w:t>
      </w:r>
      <w:r w:rsidR="00371707">
        <w:rPr>
          <w:color w:val="000000"/>
          <w:sz w:val="28"/>
          <w:szCs w:val="28"/>
        </w:rPr>
        <w:t>просов</w:t>
      </w:r>
      <w:r w:rsidRPr="00AA2F2E">
        <w:rPr>
          <w:color w:val="000000"/>
          <w:sz w:val="28"/>
          <w:szCs w:val="28"/>
        </w:rPr>
        <w:t xml:space="preserve"> на знание не только фактического материала, но и теоре</w:t>
      </w:r>
      <w:r w:rsidR="00371707">
        <w:rPr>
          <w:color w:val="000000"/>
          <w:sz w:val="28"/>
          <w:szCs w:val="28"/>
        </w:rPr>
        <w:t xml:space="preserve">тического, работает целенаправленно, </w:t>
      </w:r>
      <w:r w:rsidRPr="00AA2F2E">
        <w:rPr>
          <w:color w:val="000000"/>
          <w:sz w:val="28"/>
          <w:szCs w:val="28"/>
        </w:rPr>
        <w:t>редко отвлекается, выполняет самостоятельно зад</w:t>
      </w:r>
      <w:r w:rsidRPr="00AA2F2E">
        <w:rPr>
          <w:color w:val="000000"/>
          <w:sz w:val="28"/>
          <w:szCs w:val="28"/>
        </w:rPr>
        <w:t>а</w:t>
      </w:r>
      <w:r w:rsidRPr="00AA2F2E">
        <w:rPr>
          <w:color w:val="000000"/>
          <w:sz w:val="28"/>
          <w:szCs w:val="28"/>
        </w:rPr>
        <w:t>ния, желает выполнять трудные задания, то мы можем говорить об активном (высоком) отношении к учению и развитии познавательной самостоятельн</w:t>
      </w:r>
      <w:r w:rsidRPr="00AA2F2E">
        <w:rPr>
          <w:color w:val="000000"/>
          <w:sz w:val="28"/>
          <w:szCs w:val="28"/>
        </w:rPr>
        <w:t>о</w:t>
      </w:r>
      <w:r w:rsidRPr="00AA2F2E">
        <w:rPr>
          <w:color w:val="000000"/>
          <w:sz w:val="28"/>
          <w:szCs w:val="28"/>
        </w:rPr>
        <w:t>сти.Если ребенок большую часть уро</w:t>
      </w:r>
      <w:r w:rsidR="001B790C">
        <w:rPr>
          <w:color w:val="000000"/>
          <w:sz w:val="28"/>
          <w:szCs w:val="28"/>
        </w:rPr>
        <w:t xml:space="preserve">ка отвлекается и почти не </w:t>
      </w:r>
      <w:r w:rsidRPr="00AA2F2E">
        <w:rPr>
          <w:color w:val="000000"/>
          <w:sz w:val="28"/>
          <w:szCs w:val="28"/>
        </w:rPr>
        <w:t>проявляет а</w:t>
      </w:r>
      <w:r w:rsidRPr="00AA2F2E">
        <w:rPr>
          <w:color w:val="000000"/>
          <w:sz w:val="28"/>
          <w:szCs w:val="28"/>
        </w:rPr>
        <w:t>к</w:t>
      </w:r>
      <w:r w:rsidRPr="00AA2F2E">
        <w:rPr>
          <w:color w:val="000000"/>
          <w:sz w:val="28"/>
          <w:szCs w:val="28"/>
        </w:rPr>
        <w:t>тив</w:t>
      </w:r>
      <w:r w:rsidR="001B790C">
        <w:rPr>
          <w:color w:val="000000"/>
          <w:sz w:val="28"/>
          <w:szCs w:val="28"/>
        </w:rPr>
        <w:t>но</w:t>
      </w:r>
      <w:r w:rsidR="002F59EF">
        <w:rPr>
          <w:color w:val="000000"/>
          <w:sz w:val="28"/>
          <w:szCs w:val="28"/>
        </w:rPr>
        <w:t>сти</w:t>
      </w:r>
      <w:r w:rsidR="001B790C">
        <w:rPr>
          <w:color w:val="000000"/>
          <w:sz w:val="28"/>
          <w:szCs w:val="28"/>
        </w:rPr>
        <w:t xml:space="preserve"> или </w:t>
      </w:r>
      <w:r w:rsidRPr="00AA2F2E">
        <w:rPr>
          <w:color w:val="000000"/>
          <w:sz w:val="28"/>
          <w:szCs w:val="28"/>
        </w:rPr>
        <w:t>вообще</w:t>
      </w:r>
      <w:r w:rsidR="001B790C">
        <w:rPr>
          <w:color w:val="000000"/>
          <w:sz w:val="28"/>
          <w:szCs w:val="28"/>
        </w:rPr>
        <w:t xml:space="preserve"> неактивен</w:t>
      </w:r>
      <w:r w:rsidRPr="00AA2F2E">
        <w:rPr>
          <w:color w:val="000000"/>
          <w:sz w:val="28"/>
          <w:szCs w:val="28"/>
        </w:rPr>
        <w:t>, если его вопросы не имеют никакого целен</w:t>
      </w:r>
      <w:r w:rsidRPr="00AA2F2E">
        <w:rPr>
          <w:color w:val="000000"/>
          <w:sz w:val="28"/>
          <w:szCs w:val="28"/>
        </w:rPr>
        <w:t>а</w:t>
      </w:r>
      <w:r w:rsidRPr="00AA2F2E">
        <w:rPr>
          <w:color w:val="000000"/>
          <w:sz w:val="28"/>
          <w:szCs w:val="28"/>
        </w:rPr>
        <w:lastRenderedPageBreak/>
        <w:t>прав</w:t>
      </w:r>
      <w:r w:rsidR="002F59EF">
        <w:rPr>
          <w:color w:val="000000"/>
          <w:sz w:val="28"/>
          <w:szCs w:val="28"/>
        </w:rPr>
        <w:t xml:space="preserve">ленного </w:t>
      </w:r>
      <w:r w:rsidRPr="00AA2F2E">
        <w:rPr>
          <w:color w:val="000000"/>
          <w:sz w:val="28"/>
          <w:szCs w:val="28"/>
        </w:rPr>
        <w:t>позна</w:t>
      </w:r>
      <w:r w:rsidR="002F59EF">
        <w:rPr>
          <w:color w:val="000000"/>
          <w:sz w:val="28"/>
          <w:szCs w:val="28"/>
        </w:rPr>
        <w:t>вательного</w:t>
      </w:r>
      <w:r w:rsidRPr="00AA2F2E">
        <w:rPr>
          <w:color w:val="000000"/>
          <w:sz w:val="28"/>
          <w:szCs w:val="28"/>
        </w:rPr>
        <w:t>характераилиони вообще не связаны с дан</w:t>
      </w:r>
      <w:r w:rsidR="00443CE9">
        <w:rPr>
          <w:color w:val="000000"/>
          <w:sz w:val="28"/>
          <w:szCs w:val="28"/>
        </w:rPr>
        <w:t>ным</w:t>
      </w:r>
      <w:r w:rsidRPr="00AA2F2E">
        <w:rPr>
          <w:color w:val="000000"/>
          <w:sz w:val="28"/>
          <w:szCs w:val="28"/>
        </w:rPr>
        <w:t xml:space="preserve"> учебным пред</w:t>
      </w:r>
      <w:r w:rsidR="00371707">
        <w:rPr>
          <w:color w:val="000000"/>
          <w:sz w:val="28"/>
          <w:szCs w:val="28"/>
        </w:rPr>
        <w:t xml:space="preserve">метом, если нет </w:t>
      </w:r>
      <w:r w:rsidRPr="00AA2F2E">
        <w:rPr>
          <w:color w:val="000000"/>
          <w:sz w:val="28"/>
          <w:szCs w:val="28"/>
        </w:rPr>
        <w:t>самостоя</w:t>
      </w:r>
      <w:r w:rsidR="00371707">
        <w:rPr>
          <w:color w:val="000000"/>
          <w:sz w:val="28"/>
          <w:szCs w:val="28"/>
        </w:rPr>
        <w:t>тельности</w:t>
      </w:r>
      <w:r w:rsidRPr="00AA2F2E">
        <w:rPr>
          <w:color w:val="000000"/>
          <w:sz w:val="28"/>
          <w:szCs w:val="28"/>
        </w:rPr>
        <w:t xml:space="preserve"> в выполне</w:t>
      </w:r>
      <w:r w:rsidR="00371707">
        <w:rPr>
          <w:color w:val="000000"/>
          <w:sz w:val="28"/>
          <w:szCs w:val="28"/>
        </w:rPr>
        <w:t>нии заданий</w:t>
      </w:r>
      <w:r w:rsidRPr="00AA2F2E">
        <w:rPr>
          <w:color w:val="000000"/>
          <w:sz w:val="28"/>
          <w:szCs w:val="28"/>
        </w:rPr>
        <w:t>, то можно говорить о низком уровне активности обучения.</w:t>
      </w:r>
      <w:r w:rsidR="002F59EF">
        <w:rPr>
          <w:color w:val="000000"/>
          <w:sz w:val="28"/>
          <w:szCs w:val="28"/>
        </w:rPr>
        <w:t xml:space="preserve">Результаты внесла </w:t>
      </w:r>
      <w:r w:rsidRPr="00AA2F2E">
        <w:rPr>
          <w:color w:val="000000"/>
          <w:sz w:val="28"/>
          <w:szCs w:val="28"/>
        </w:rPr>
        <w:t>в диаграмму (Приложение</w:t>
      </w:r>
      <w:r w:rsidR="004F397E">
        <w:rPr>
          <w:color w:val="000000"/>
          <w:sz w:val="28"/>
          <w:szCs w:val="28"/>
        </w:rPr>
        <w:t xml:space="preserve"> 6</w:t>
      </w:r>
      <w:r w:rsidRPr="00AA2F2E">
        <w:rPr>
          <w:color w:val="000000"/>
          <w:sz w:val="28"/>
          <w:szCs w:val="28"/>
        </w:rPr>
        <w:t xml:space="preserve">), из которой следует, что если в 1-ом классе высокий </w:t>
      </w:r>
      <w:r w:rsidR="00113B02">
        <w:rPr>
          <w:color w:val="000000"/>
          <w:sz w:val="28"/>
          <w:szCs w:val="28"/>
        </w:rPr>
        <w:t>уровень активности наблюдался 25 %, то в 3-ем классе этот показатель у уч</w:t>
      </w:r>
      <w:r w:rsidR="00113B02">
        <w:rPr>
          <w:color w:val="000000"/>
          <w:sz w:val="28"/>
          <w:szCs w:val="28"/>
        </w:rPr>
        <w:t>е</w:t>
      </w:r>
      <w:r w:rsidR="00113B02">
        <w:rPr>
          <w:color w:val="000000"/>
          <w:sz w:val="28"/>
          <w:szCs w:val="28"/>
        </w:rPr>
        <w:t>ников достиг 46 %, что в дина</w:t>
      </w:r>
      <w:r w:rsidR="00A016B3">
        <w:rPr>
          <w:color w:val="000000"/>
          <w:sz w:val="28"/>
          <w:szCs w:val="28"/>
        </w:rPr>
        <w:t xml:space="preserve">мике свидетельствует об </w:t>
      </w:r>
      <w:r w:rsidR="00113B02">
        <w:rPr>
          <w:color w:val="000000"/>
          <w:sz w:val="28"/>
          <w:szCs w:val="28"/>
        </w:rPr>
        <w:t>эффективности испол</w:t>
      </w:r>
      <w:r w:rsidR="00113B02">
        <w:rPr>
          <w:color w:val="000000"/>
          <w:sz w:val="28"/>
          <w:szCs w:val="28"/>
        </w:rPr>
        <w:t>ь</w:t>
      </w:r>
      <w:r w:rsidR="00113B02">
        <w:rPr>
          <w:color w:val="000000"/>
          <w:sz w:val="28"/>
          <w:szCs w:val="28"/>
        </w:rPr>
        <w:t>зуемого метода.</w:t>
      </w:r>
    </w:p>
    <w:p w:rsidR="00B1786D" w:rsidRPr="00AA2F2E" w:rsidRDefault="00B1786D" w:rsidP="00B1786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</w:t>
      </w:r>
      <w:r w:rsidR="002621F9">
        <w:rPr>
          <w:color w:val="000000"/>
          <w:sz w:val="28"/>
          <w:szCs w:val="28"/>
        </w:rPr>
        <w:t>ия резу</w:t>
      </w:r>
      <w:r w:rsidR="002F59EF">
        <w:rPr>
          <w:color w:val="000000"/>
          <w:sz w:val="28"/>
          <w:szCs w:val="28"/>
        </w:rPr>
        <w:t>льтативности своей деятельности</w:t>
      </w:r>
      <w:r>
        <w:rPr>
          <w:color w:val="000000"/>
          <w:sz w:val="28"/>
          <w:szCs w:val="28"/>
        </w:rPr>
        <w:t xml:space="preserve"> проанализировала </w:t>
      </w:r>
      <w:r w:rsidR="002F59EF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работу с высокомотивированными уч</w:t>
      </w:r>
      <w:r w:rsidR="002F59EF">
        <w:rPr>
          <w:color w:val="000000"/>
          <w:sz w:val="28"/>
          <w:szCs w:val="28"/>
        </w:rPr>
        <w:t>ащимися,</w:t>
      </w:r>
      <w:r>
        <w:rPr>
          <w:color w:val="000000"/>
          <w:sz w:val="28"/>
          <w:szCs w:val="28"/>
        </w:rPr>
        <w:t xml:space="preserve"> исследователь</w:t>
      </w:r>
      <w:r w:rsidR="002621F9">
        <w:rPr>
          <w:color w:val="000000"/>
          <w:sz w:val="28"/>
          <w:szCs w:val="28"/>
        </w:rPr>
        <w:t>скую де</w:t>
      </w:r>
      <w:r w:rsidR="002621F9">
        <w:rPr>
          <w:color w:val="000000"/>
          <w:sz w:val="28"/>
          <w:szCs w:val="28"/>
        </w:rPr>
        <w:t>я</w:t>
      </w:r>
      <w:r w:rsidR="002621F9">
        <w:rPr>
          <w:color w:val="000000"/>
          <w:sz w:val="28"/>
          <w:szCs w:val="28"/>
        </w:rPr>
        <w:t>тельность и активное участие учеников во внеклассной работе.</w:t>
      </w:r>
      <w:r>
        <w:rPr>
          <w:color w:val="000000"/>
          <w:sz w:val="28"/>
          <w:szCs w:val="28"/>
        </w:rPr>
        <w:t xml:space="preserve"> (Приложение 4). </w:t>
      </w:r>
    </w:p>
    <w:p w:rsidR="008E4374" w:rsidRDefault="00B1658B" w:rsidP="008E4374">
      <w:pPr>
        <w:pStyle w:val="a5"/>
        <w:numPr>
          <w:ilvl w:val="0"/>
          <w:numId w:val="26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B1658B">
        <w:rPr>
          <w:b/>
          <w:color w:val="000000"/>
          <w:sz w:val="28"/>
          <w:szCs w:val="28"/>
        </w:rPr>
        <w:t>Заключение</w:t>
      </w:r>
    </w:p>
    <w:p w:rsidR="00CB7A50" w:rsidRPr="008E4374" w:rsidRDefault="00B1658B" w:rsidP="008E4374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E4374">
        <w:rPr>
          <w:color w:val="000000"/>
          <w:sz w:val="28"/>
          <w:szCs w:val="28"/>
        </w:rPr>
        <w:t>К</w:t>
      </w:r>
      <w:r w:rsidR="00B24D82" w:rsidRPr="008E4374">
        <w:rPr>
          <w:color w:val="000000"/>
          <w:sz w:val="28"/>
          <w:szCs w:val="28"/>
        </w:rPr>
        <w:t xml:space="preserve">онечная цель </w:t>
      </w:r>
      <w:r w:rsidR="00A42529" w:rsidRPr="008E4374">
        <w:rPr>
          <w:color w:val="000000"/>
          <w:sz w:val="28"/>
          <w:szCs w:val="28"/>
        </w:rPr>
        <w:t xml:space="preserve">проблемного </w:t>
      </w:r>
      <w:r w:rsidR="00C3356A" w:rsidRPr="008E4374">
        <w:rPr>
          <w:color w:val="000000"/>
          <w:sz w:val="28"/>
          <w:szCs w:val="28"/>
        </w:rPr>
        <w:t>обуч</w:t>
      </w:r>
      <w:r w:rsidR="00941235" w:rsidRPr="008E4374">
        <w:rPr>
          <w:color w:val="000000"/>
          <w:sz w:val="28"/>
          <w:szCs w:val="28"/>
        </w:rPr>
        <w:t>е</w:t>
      </w:r>
      <w:r w:rsidR="00C3356A" w:rsidRPr="008E4374">
        <w:rPr>
          <w:color w:val="000000"/>
          <w:sz w:val="28"/>
          <w:szCs w:val="28"/>
        </w:rPr>
        <w:t>ния</w:t>
      </w:r>
      <w:r w:rsidR="00941235" w:rsidRPr="008E4374">
        <w:rPr>
          <w:color w:val="000000"/>
          <w:sz w:val="28"/>
          <w:szCs w:val="28"/>
        </w:rPr>
        <w:t>-</w:t>
      </w:r>
      <w:r w:rsidR="00B24D82" w:rsidRPr="008E4374">
        <w:rPr>
          <w:color w:val="000000"/>
          <w:sz w:val="28"/>
          <w:szCs w:val="28"/>
        </w:rPr>
        <w:t xml:space="preserve"> научить школьников видеть пр</w:t>
      </w:r>
      <w:r w:rsidR="00B24D82" w:rsidRPr="008E4374">
        <w:rPr>
          <w:color w:val="000000"/>
          <w:sz w:val="28"/>
          <w:szCs w:val="28"/>
        </w:rPr>
        <w:t>о</w:t>
      </w:r>
      <w:r w:rsidR="00B24D82" w:rsidRPr="008E4374">
        <w:rPr>
          <w:color w:val="000000"/>
          <w:sz w:val="28"/>
          <w:szCs w:val="28"/>
        </w:rPr>
        <w:t xml:space="preserve">блемы и решать их. </w:t>
      </w:r>
      <w:r w:rsidR="00A42529" w:rsidRPr="008E4374">
        <w:rPr>
          <w:color w:val="000000"/>
          <w:sz w:val="28"/>
          <w:szCs w:val="28"/>
        </w:rPr>
        <w:t>С проблемных ситуаций начинается становление личности творческой, самостоятельной, способной мыслить критически.</w:t>
      </w:r>
    </w:p>
    <w:p w:rsidR="00712950" w:rsidRPr="00712950" w:rsidRDefault="00DF482D" w:rsidP="008E43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F482D">
        <w:rPr>
          <w:color w:val="000000"/>
          <w:sz w:val="28"/>
          <w:szCs w:val="28"/>
        </w:rPr>
        <w:t>Обобщая работу по использованию п</w:t>
      </w:r>
      <w:r w:rsidR="00905402">
        <w:rPr>
          <w:color w:val="000000"/>
          <w:sz w:val="28"/>
          <w:szCs w:val="28"/>
        </w:rPr>
        <w:t>роблемного обучения</w:t>
      </w:r>
      <w:r w:rsidR="00712950">
        <w:rPr>
          <w:color w:val="000000"/>
          <w:sz w:val="28"/>
          <w:szCs w:val="28"/>
        </w:rPr>
        <w:t xml:space="preserve">, используя </w:t>
      </w:r>
      <w:r w:rsidR="00712950" w:rsidRPr="00712950">
        <w:rPr>
          <w:color w:val="000000"/>
          <w:sz w:val="28"/>
          <w:szCs w:val="28"/>
        </w:rPr>
        <w:t xml:space="preserve"> данные проведенной мною диагности</w:t>
      </w:r>
      <w:r w:rsidR="00712950">
        <w:rPr>
          <w:color w:val="000000"/>
          <w:sz w:val="28"/>
          <w:szCs w:val="28"/>
        </w:rPr>
        <w:t>ки,</w:t>
      </w:r>
      <w:r w:rsidRPr="00DF482D">
        <w:rPr>
          <w:color w:val="000000"/>
          <w:sz w:val="28"/>
          <w:szCs w:val="28"/>
        </w:rPr>
        <w:t xml:space="preserve">могу сделать вывод, </w:t>
      </w:r>
      <w:r w:rsidR="00E90465">
        <w:rPr>
          <w:color w:val="000000"/>
          <w:sz w:val="28"/>
          <w:szCs w:val="28"/>
        </w:rPr>
        <w:t>что отношение д</w:t>
      </w:r>
      <w:r w:rsidR="00E90465">
        <w:rPr>
          <w:color w:val="000000"/>
          <w:sz w:val="28"/>
          <w:szCs w:val="28"/>
        </w:rPr>
        <w:t>е</w:t>
      </w:r>
      <w:r w:rsidR="00E90465">
        <w:rPr>
          <w:color w:val="000000"/>
          <w:sz w:val="28"/>
          <w:szCs w:val="28"/>
        </w:rPr>
        <w:t>тей к изучаемым предметам</w:t>
      </w:r>
      <w:r w:rsidRPr="00DF482D">
        <w:rPr>
          <w:color w:val="000000"/>
          <w:sz w:val="28"/>
          <w:szCs w:val="28"/>
        </w:rPr>
        <w:t>изменилось в лучшую сторону</w:t>
      </w:r>
      <w:r w:rsidR="002F59EF">
        <w:rPr>
          <w:color w:val="000000"/>
          <w:sz w:val="28"/>
          <w:szCs w:val="28"/>
        </w:rPr>
        <w:t>, значительно</w:t>
      </w:r>
      <w:r w:rsidR="003073B6">
        <w:rPr>
          <w:color w:val="000000"/>
          <w:sz w:val="28"/>
          <w:szCs w:val="28"/>
        </w:rPr>
        <w:t xml:space="preserve"> пов</w:t>
      </w:r>
      <w:r w:rsidR="003073B6">
        <w:rPr>
          <w:color w:val="000000"/>
          <w:sz w:val="28"/>
          <w:szCs w:val="28"/>
        </w:rPr>
        <w:t>ы</w:t>
      </w:r>
      <w:r w:rsidR="003073B6">
        <w:rPr>
          <w:color w:val="000000"/>
          <w:sz w:val="28"/>
          <w:szCs w:val="28"/>
        </w:rPr>
        <w:t xml:space="preserve">сился </w:t>
      </w:r>
      <w:r w:rsidR="003073B6" w:rsidRPr="003073B6">
        <w:rPr>
          <w:color w:val="000000"/>
          <w:sz w:val="28"/>
          <w:szCs w:val="28"/>
        </w:rPr>
        <w:t>уров</w:t>
      </w:r>
      <w:r w:rsidR="002F59EF">
        <w:rPr>
          <w:color w:val="000000"/>
          <w:sz w:val="28"/>
          <w:szCs w:val="28"/>
        </w:rPr>
        <w:t>ень</w:t>
      </w:r>
      <w:r w:rsidR="003073B6" w:rsidRPr="003073B6">
        <w:rPr>
          <w:color w:val="000000"/>
          <w:sz w:val="28"/>
          <w:szCs w:val="28"/>
        </w:rPr>
        <w:t xml:space="preserve"> познавательной актив</w:t>
      </w:r>
      <w:r w:rsidR="003073B6">
        <w:rPr>
          <w:color w:val="000000"/>
          <w:sz w:val="28"/>
          <w:szCs w:val="28"/>
        </w:rPr>
        <w:t>ности учащихся.</w:t>
      </w:r>
      <w:r w:rsidR="002F59EF">
        <w:rPr>
          <w:color w:val="000000"/>
          <w:sz w:val="28"/>
          <w:szCs w:val="28"/>
        </w:rPr>
        <w:t xml:space="preserve">Важным является то, что дети </w:t>
      </w:r>
      <w:r w:rsidR="003073B6">
        <w:rPr>
          <w:color w:val="000000"/>
          <w:sz w:val="28"/>
          <w:szCs w:val="28"/>
        </w:rPr>
        <w:t>наблюдают, сравнивают, делают выводы, отстаивают свои мнения и пр</w:t>
      </w:r>
      <w:r w:rsidR="003073B6">
        <w:rPr>
          <w:color w:val="000000"/>
          <w:sz w:val="28"/>
          <w:szCs w:val="28"/>
        </w:rPr>
        <w:t>и</w:t>
      </w:r>
      <w:r w:rsidR="003073B6">
        <w:rPr>
          <w:color w:val="000000"/>
          <w:sz w:val="28"/>
          <w:szCs w:val="28"/>
        </w:rPr>
        <w:t xml:space="preserve">слушиваются к мнению других. </w:t>
      </w:r>
      <w:r w:rsidR="00712950" w:rsidRPr="00712950">
        <w:rPr>
          <w:color w:val="000000"/>
          <w:sz w:val="28"/>
          <w:szCs w:val="28"/>
        </w:rPr>
        <w:t>Учащиеся класса не боятся проблем, а стремя</w:t>
      </w:r>
      <w:r w:rsidR="00712950" w:rsidRPr="00712950">
        <w:rPr>
          <w:color w:val="000000"/>
          <w:sz w:val="28"/>
          <w:szCs w:val="28"/>
        </w:rPr>
        <w:t>т</w:t>
      </w:r>
      <w:r w:rsidR="00712950" w:rsidRPr="00712950">
        <w:rPr>
          <w:color w:val="000000"/>
          <w:sz w:val="28"/>
          <w:szCs w:val="28"/>
        </w:rPr>
        <w:t xml:space="preserve">ся их решать, </w:t>
      </w:r>
      <w:r w:rsidR="002F59EF">
        <w:rPr>
          <w:color w:val="000000"/>
          <w:sz w:val="28"/>
          <w:szCs w:val="28"/>
        </w:rPr>
        <w:t xml:space="preserve">они высказывают свои суждения и становятся </w:t>
      </w:r>
      <w:r w:rsidR="00712950" w:rsidRPr="00712950">
        <w:rPr>
          <w:color w:val="000000"/>
          <w:sz w:val="28"/>
          <w:szCs w:val="28"/>
        </w:rPr>
        <w:t>«первооткрыват</w:t>
      </w:r>
      <w:r w:rsidR="00712950" w:rsidRPr="00712950">
        <w:rPr>
          <w:color w:val="000000"/>
          <w:sz w:val="28"/>
          <w:szCs w:val="28"/>
        </w:rPr>
        <w:t>е</w:t>
      </w:r>
      <w:r w:rsidR="00712950" w:rsidRPr="00712950">
        <w:rPr>
          <w:color w:val="000000"/>
          <w:sz w:val="28"/>
          <w:szCs w:val="28"/>
        </w:rPr>
        <w:t>лями».</w:t>
      </w:r>
      <w:r w:rsidR="00481754">
        <w:rPr>
          <w:color w:val="000000"/>
          <w:sz w:val="28"/>
          <w:szCs w:val="28"/>
        </w:rPr>
        <w:t>Уроки с применением п</w:t>
      </w:r>
      <w:r w:rsidR="00712950" w:rsidRPr="00712950">
        <w:rPr>
          <w:color w:val="000000"/>
          <w:sz w:val="28"/>
          <w:szCs w:val="28"/>
        </w:rPr>
        <w:t>роблем</w:t>
      </w:r>
      <w:r w:rsidR="00481754">
        <w:rPr>
          <w:color w:val="000000"/>
          <w:sz w:val="28"/>
          <w:szCs w:val="28"/>
        </w:rPr>
        <w:t>ного</w:t>
      </w:r>
      <w:r w:rsidR="00712950" w:rsidRPr="00712950">
        <w:rPr>
          <w:color w:val="000000"/>
          <w:sz w:val="28"/>
          <w:szCs w:val="28"/>
        </w:rPr>
        <w:t xml:space="preserve"> обуче</w:t>
      </w:r>
      <w:r w:rsidR="00481754">
        <w:rPr>
          <w:color w:val="000000"/>
          <w:sz w:val="28"/>
          <w:szCs w:val="28"/>
        </w:rPr>
        <w:t xml:space="preserve">ния </w:t>
      </w:r>
      <w:r w:rsidR="00712950" w:rsidRPr="00712950">
        <w:rPr>
          <w:color w:val="000000"/>
          <w:sz w:val="28"/>
          <w:szCs w:val="28"/>
        </w:rPr>
        <w:t>обеспечи</w:t>
      </w:r>
      <w:r w:rsidR="00481754">
        <w:rPr>
          <w:color w:val="000000"/>
          <w:sz w:val="28"/>
          <w:szCs w:val="28"/>
        </w:rPr>
        <w:t>ваю</w:t>
      </w:r>
      <w:r w:rsidR="00712950">
        <w:rPr>
          <w:color w:val="000000"/>
          <w:sz w:val="28"/>
          <w:szCs w:val="28"/>
        </w:rPr>
        <w:t>т</w:t>
      </w:r>
      <w:r w:rsidR="00712950" w:rsidRPr="00712950">
        <w:rPr>
          <w:color w:val="000000"/>
          <w:sz w:val="28"/>
          <w:szCs w:val="28"/>
        </w:rPr>
        <w:t xml:space="preserve"> глубину убеждений, прочность усвоения знаний и творческое их применение в практ</w:t>
      </w:r>
      <w:r w:rsidR="00712950" w:rsidRPr="00712950">
        <w:rPr>
          <w:color w:val="000000"/>
          <w:sz w:val="28"/>
          <w:szCs w:val="28"/>
        </w:rPr>
        <w:t>и</w:t>
      </w:r>
      <w:r w:rsidR="00712950" w:rsidRPr="00712950">
        <w:rPr>
          <w:color w:val="000000"/>
          <w:sz w:val="28"/>
          <w:szCs w:val="28"/>
        </w:rPr>
        <w:t>ческой дея</w:t>
      </w:r>
      <w:r w:rsidR="001B0C25">
        <w:rPr>
          <w:color w:val="000000"/>
          <w:sz w:val="28"/>
          <w:szCs w:val="28"/>
        </w:rPr>
        <w:t>тельности</w:t>
      </w:r>
      <w:r w:rsidR="00481754">
        <w:rPr>
          <w:color w:val="000000"/>
          <w:sz w:val="28"/>
          <w:szCs w:val="28"/>
        </w:rPr>
        <w:t xml:space="preserve">, </w:t>
      </w:r>
      <w:r w:rsidR="00712950" w:rsidRPr="00712950">
        <w:rPr>
          <w:color w:val="000000"/>
          <w:sz w:val="28"/>
          <w:szCs w:val="28"/>
        </w:rPr>
        <w:t>воспит</w:t>
      </w:r>
      <w:r w:rsidR="00481754">
        <w:rPr>
          <w:color w:val="000000"/>
          <w:sz w:val="28"/>
          <w:szCs w:val="28"/>
        </w:rPr>
        <w:t>ывают</w:t>
      </w:r>
      <w:r w:rsidR="00712950" w:rsidRPr="00712950">
        <w:rPr>
          <w:color w:val="000000"/>
          <w:sz w:val="28"/>
          <w:szCs w:val="28"/>
        </w:rPr>
        <w:t xml:space="preserve"> актив</w:t>
      </w:r>
      <w:r w:rsidR="00481754">
        <w:rPr>
          <w:color w:val="000000"/>
          <w:sz w:val="28"/>
          <w:szCs w:val="28"/>
        </w:rPr>
        <w:t xml:space="preserve">ную </w:t>
      </w:r>
      <w:r w:rsidR="00712950" w:rsidRPr="00712950">
        <w:rPr>
          <w:color w:val="000000"/>
          <w:sz w:val="28"/>
          <w:szCs w:val="28"/>
        </w:rPr>
        <w:t>пози</w:t>
      </w:r>
      <w:r w:rsidR="00481754">
        <w:rPr>
          <w:color w:val="000000"/>
          <w:sz w:val="28"/>
          <w:szCs w:val="28"/>
        </w:rPr>
        <w:t>цию</w:t>
      </w:r>
      <w:r w:rsidR="00712950" w:rsidRPr="00712950">
        <w:rPr>
          <w:color w:val="000000"/>
          <w:sz w:val="28"/>
          <w:szCs w:val="28"/>
        </w:rPr>
        <w:t>, не вызы</w:t>
      </w:r>
      <w:r w:rsidR="00481754">
        <w:rPr>
          <w:color w:val="000000"/>
          <w:sz w:val="28"/>
          <w:szCs w:val="28"/>
        </w:rPr>
        <w:t>вают</w:t>
      </w:r>
      <w:r w:rsidR="00712950" w:rsidRPr="00712950">
        <w:rPr>
          <w:color w:val="000000"/>
          <w:sz w:val="28"/>
          <w:szCs w:val="28"/>
        </w:rPr>
        <w:t xml:space="preserve"> при этом перегрузок. Для ребят это действительн</w:t>
      </w:r>
      <w:r w:rsidR="001137BC">
        <w:rPr>
          <w:color w:val="000000"/>
          <w:sz w:val="28"/>
          <w:szCs w:val="28"/>
        </w:rPr>
        <w:t>о «</w:t>
      </w:r>
      <w:r w:rsidR="00712950" w:rsidRPr="00712950">
        <w:rPr>
          <w:color w:val="000000"/>
          <w:sz w:val="28"/>
          <w:szCs w:val="28"/>
        </w:rPr>
        <w:t>учение с увлече</w:t>
      </w:r>
      <w:r w:rsidR="001137BC">
        <w:rPr>
          <w:color w:val="000000"/>
          <w:sz w:val="28"/>
          <w:szCs w:val="28"/>
        </w:rPr>
        <w:t>нием»</w:t>
      </w:r>
      <w:r w:rsidR="00712950" w:rsidRPr="00712950">
        <w:rPr>
          <w:color w:val="000000"/>
          <w:sz w:val="28"/>
          <w:szCs w:val="28"/>
        </w:rPr>
        <w:t>.</w:t>
      </w:r>
    </w:p>
    <w:p w:rsidR="00574771" w:rsidRDefault="001C7DD8" w:rsidP="00B165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Безусло</w:t>
      </w:r>
      <w:r w:rsidR="002F59EF">
        <w:rPr>
          <w:color w:val="000000"/>
          <w:sz w:val="28"/>
          <w:szCs w:val="28"/>
        </w:rPr>
        <w:t xml:space="preserve">вно, данный метод имеет свои </w:t>
      </w:r>
      <w:r w:rsidR="007141A8">
        <w:rPr>
          <w:color w:val="000000"/>
          <w:sz w:val="28"/>
          <w:szCs w:val="28"/>
        </w:rPr>
        <w:t>недостатки</w:t>
      </w:r>
      <w:r>
        <w:rPr>
          <w:color w:val="000000"/>
          <w:sz w:val="28"/>
          <w:szCs w:val="28"/>
        </w:rPr>
        <w:t>: он</w:t>
      </w:r>
      <w:r w:rsidR="00455B7D">
        <w:rPr>
          <w:color w:val="000000"/>
          <w:sz w:val="28"/>
          <w:szCs w:val="28"/>
        </w:rPr>
        <w:t xml:space="preserve">в </w:t>
      </w:r>
      <w:r w:rsidR="00FE5DDF">
        <w:rPr>
          <w:color w:val="000000"/>
          <w:sz w:val="28"/>
          <w:szCs w:val="28"/>
        </w:rPr>
        <w:t xml:space="preserve">малой степени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меним</w:t>
      </w:r>
      <w:r w:rsidRPr="001C7DD8">
        <w:rPr>
          <w:color w:val="000000"/>
          <w:sz w:val="28"/>
          <w:szCs w:val="28"/>
        </w:rPr>
        <w:t xml:space="preserve"> при формировании практических </w:t>
      </w:r>
      <w:r w:rsidRPr="001C7DD8">
        <w:rPr>
          <w:bCs/>
          <w:color w:val="000000"/>
          <w:sz w:val="28"/>
          <w:szCs w:val="28"/>
        </w:rPr>
        <w:t>умений</w:t>
      </w:r>
      <w:r w:rsidRPr="001C7DD8">
        <w:rPr>
          <w:color w:val="000000"/>
          <w:sz w:val="28"/>
          <w:szCs w:val="28"/>
        </w:rPr>
        <w:t> и </w:t>
      </w:r>
      <w:r w:rsidRPr="001C7DD8">
        <w:rPr>
          <w:bCs/>
          <w:color w:val="000000"/>
          <w:sz w:val="28"/>
          <w:szCs w:val="28"/>
        </w:rPr>
        <w:t>навыков</w:t>
      </w:r>
      <w:r w:rsidR="00481754">
        <w:rPr>
          <w:color w:val="000000"/>
          <w:sz w:val="28"/>
          <w:szCs w:val="28"/>
        </w:rPr>
        <w:t>, т.к.</w:t>
      </w:r>
      <w:r w:rsidR="002A02F0">
        <w:rPr>
          <w:color w:val="000000"/>
          <w:sz w:val="28"/>
          <w:szCs w:val="28"/>
        </w:rPr>
        <w:t xml:space="preserve"> требует много </w:t>
      </w:r>
      <w:r w:rsidRPr="001C7DD8">
        <w:rPr>
          <w:color w:val="000000"/>
          <w:sz w:val="28"/>
          <w:szCs w:val="28"/>
        </w:rPr>
        <w:t>времени для усвоения одного и того же</w:t>
      </w:r>
      <w:r>
        <w:rPr>
          <w:color w:val="000000"/>
          <w:sz w:val="28"/>
          <w:szCs w:val="28"/>
        </w:rPr>
        <w:t xml:space="preserve"> объема знаний</w:t>
      </w:r>
      <w:r w:rsidRPr="001C7DD8">
        <w:rPr>
          <w:color w:val="000000"/>
          <w:sz w:val="28"/>
          <w:szCs w:val="28"/>
        </w:rPr>
        <w:t>.</w:t>
      </w:r>
      <w:r w:rsidR="007B13AC">
        <w:rPr>
          <w:color w:val="000000"/>
          <w:sz w:val="28"/>
          <w:szCs w:val="28"/>
        </w:rPr>
        <w:t xml:space="preserve"> Много времени уходит на</w:t>
      </w:r>
      <w:r w:rsidR="002A02F0">
        <w:rPr>
          <w:color w:val="000000"/>
          <w:sz w:val="28"/>
          <w:szCs w:val="28"/>
        </w:rPr>
        <w:t xml:space="preserve"> обсужде</w:t>
      </w:r>
      <w:r w:rsidR="007B13AC">
        <w:rPr>
          <w:color w:val="000000"/>
          <w:sz w:val="28"/>
          <w:szCs w:val="28"/>
        </w:rPr>
        <w:t>ния, потому</w:t>
      </w:r>
      <w:r w:rsidR="002A02F0">
        <w:rPr>
          <w:color w:val="000000"/>
          <w:sz w:val="28"/>
          <w:szCs w:val="28"/>
        </w:rPr>
        <w:t>о</w:t>
      </w:r>
      <w:r w:rsidR="00712950" w:rsidRPr="00712950">
        <w:rPr>
          <w:color w:val="000000"/>
          <w:sz w:val="28"/>
          <w:szCs w:val="28"/>
        </w:rPr>
        <w:t xml:space="preserve">бъём </w:t>
      </w:r>
      <w:r w:rsidR="000F42B3">
        <w:rPr>
          <w:color w:val="000000"/>
          <w:sz w:val="28"/>
          <w:szCs w:val="28"/>
        </w:rPr>
        <w:t>классной работы в тетрадях небольшой</w:t>
      </w:r>
      <w:r w:rsidR="002A02F0">
        <w:rPr>
          <w:color w:val="000000"/>
          <w:sz w:val="28"/>
          <w:szCs w:val="28"/>
        </w:rPr>
        <w:t>.</w:t>
      </w:r>
    </w:p>
    <w:p w:rsidR="002A02F0" w:rsidRDefault="00574771" w:rsidP="00B165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процессе работы над опытом</w:t>
      </w:r>
      <w:r w:rsidR="001C7DD8">
        <w:rPr>
          <w:color w:val="000000"/>
          <w:sz w:val="28"/>
          <w:szCs w:val="28"/>
        </w:rPr>
        <w:t xml:space="preserve"> сформулировала основные рекомендации учителю для развития познав</w:t>
      </w:r>
      <w:r w:rsidR="007B13AC">
        <w:rPr>
          <w:color w:val="000000"/>
          <w:sz w:val="28"/>
          <w:szCs w:val="28"/>
        </w:rPr>
        <w:t>ательной активности учащихся на основе</w:t>
      </w:r>
      <w:r w:rsidR="001C7DD8">
        <w:rPr>
          <w:color w:val="000000"/>
          <w:sz w:val="28"/>
          <w:szCs w:val="28"/>
        </w:rPr>
        <w:t xml:space="preserve"> испол</w:t>
      </w:r>
      <w:r w:rsidR="001C7DD8">
        <w:rPr>
          <w:color w:val="000000"/>
          <w:sz w:val="28"/>
          <w:szCs w:val="28"/>
        </w:rPr>
        <w:t>ь</w:t>
      </w:r>
      <w:r w:rsidR="001C7DD8">
        <w:rPr>
          <w:color w:val="000000"/>
          <w:sz w:val="28"/>
          <w:szCs w:val="28"/>
        </w:rPr>
        <w:t>зова</w:t>
      </w:r>
      <w:r w:rsidR="007B13AC">
        <w:rPr>
          <w:color w:val="000000"/>
          <w:sz w:val="28"/>
          <w:szCs w:val="28"/>
        </w:rPr>
        <w:t>ния</w:t>
      </w:r>
      <w:r w:rsidR="001C7DD8">
        <w:rPr>
          <w:color w:val="000000"/>
          <w:sz w:val="28"/>
          <w:szCs w:val="28"/>
        </w:rPr>
        <w:t xml:space="preserve"> проблемного обучения:</w:t>
      </w:r>
    </w:p>
    <w:p w:rsidR="002A02F0" w:rsidRDefault="002A02F0" w:rsidP="00B165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D1DE5" w:rsidRPr="00236B82">
        <w:rPr>
          <w:color w:val="000000"/>
          <w:sz w:val="28"/>
          <w:szCs w:val="28"/>
        </w:rPr>
        <w:t>Учебная проблема должна заинтересовать учащихся своей необычн</w:t>
      </w:r>
      <w:r w:rsidR="00BD1DE5" w:rsidRPr="00236B82">
        <w:rPr>
          <w:color w:val="000000"/>
          <w:sz w:val="28"/>
          <w:szCs w:val="28"/>
        </w:rPr>
        <w:t>о</w:t>
      </w:r>
      <w:r w:rsidR="00BD1DE5" w:rsidRPr="00236B82">
        <w:rPr>
          <w:color w:val="000000"/>
          <w:sz w:val="28"/>
          <w:szCs w:val="28"/>
        </w:rPr>
        <w:t>стью, красочностью, эмоциональностью, что способствует увеличению позн</w:t>
      </w:r>
      <w:r w:rsidR="00BD1DE5" w:rsidRPr="00236B82">
        <w:rPr>
          <w:color w:val="000000"/>
          <w:sz w:val="28"/>
          <w:szCs w:val="28"/>
        </w:rPr>
        <w:t>а</w:t>
      </w:r>
      <w:r w:rsidR="00BD1DE5" w:rsidRPr="00236B82">
        <w:rPr>
          <w:color w:val="000000"/>
          <w:sz w:val="28"/>
          <w:szCs w:val="28"/>
        </w:rPr>
        <w:t>вательной активности учащихся.</w:t>
      </w:r>
    </w:p>
    <w:p w:rsidR="002A02F0" w:rsidRDefault="002A02F0" w:rsidP="00B165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D1DE5" w:rsidRPr="002A02F0">
        <w:rPr>
          <w:color w:val="000000"/>
          <w:sz w:val="28"/>
          <w:szCs w:val="28"/>
        </w:rPr>
        <w:t>Учитель должен быть внимате</w:t>
      </w:r>
      <w:r w:rsidR="00371707">
        <w:rPr>
          <w:color w:val="000000"/>
          <w:sz w:val="28"/>
          <w:szCs w:val="28"/>
        </w:rPr>
        <w:t>льным к эмоциям</w:t>
      </w:r>
      <w:r w:rsidR="00BD1DE5" w:rsidRPr="002A02F0">
        <w:rPr>
          <w:color w:val="000000"/>
          <w:sz w:val="28"/>
          <w:szCs w:val="28"/>
        </w:rPr>
        <w:t xml:space="preserve"> ученика, вовремя выя</w:t>
      </w:r>
      <w:r w:rsidR="00BD1DE5" w:rsidRPr="002A02F0">
        <w:rPr>
          <w:color w:val="000000"/>
          <w:sz w:val="28"/>
          <w:szCs w:val="28"/>
        </w:rPr>
        <w:t>с</w:t>
      </w:r>
      <w:r w:rsidR="00BD1DE5" w:rsidRPr="002A02F0">
        <w:rPr>
          <w:color w:val="000000"/>
          <w:sz w:val="28"/>
          <w:szCs w:val="28"/>
        </w:rPr>
        <w:t>нять причины затруднений в разрешении проблемной ситуации и оказать сво</w:t>
      </w:r>
      <w:r w:rsidR="00BD1DE5" w:rsidRPr="002A02F0">
        <w:rPr>
          <w:color w:val="000000"/>
          <w:sz w:val="28"/>
          <w:szCs w:val="28"/>
        </w:rPr>
        <w:t>е</w:t>
      </w:r>
      <w:r w:rsidR="00BD1DE5" w:rsidRPr="002A02F0">
        <w:rPr>
          <w:color w:val="000000"/>
          <w:sz w:val="28"/>
          <w:szCs w:val="28"/>
        </w:rPr>
        <w:t>временную помощь.</w:t>
      </w:r>
    </w:p>
    <w:p w:rsidR="002A02F0" w:rsidRDefault="002A02F0" w:rsidP="00B165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72B12" w:rsidRPr="002A02F0">
        <w:rPr>
          <w:color w:val="000000"/>
          <w:sz w:val="28"/>
          <w:szCs w:val="28"/>
        </w:rPr>
        <w:t xml:space="preserve">Проблемный вопрос должен быть </w:t>
      </w:r>
      <w:r w:rsidR="008A079C" w:rsidRPr="002A02F0">
        <w:rPr>
          <w:color w:val="000000"/>
          <w:sz w:val="28"/>
          <w:szCs w:val="28"/>
        </w:rPr>
        <w:t xml:space="preserve">достаточно </w:t>
      </w:r>
      <w:r w:rsidR="00BD1DE5" w:rsidRPr="002A02F0">
        <w:rPr>
          <w:color w:val="000000"/>
          <w:sz w:val="28"/>
          <w:szCs w:val="28"/>
        </w:rPr>
        <w:t>сложным, сопряженным с противоречиями;предполагающим научный спор</w:t>
      </w:r>
      <w:r w:rsidR="00B72B12" w:rsidRPr="002A02F0">
        <w:rPr>
          <w:color w:val="000000"/>
          <w:sz w:val="28"/>
          <w:szCs w:val="28"/>
        </w:rPr>
        <w:t xml:space="preserve"> на базе различных истолков</w:t>
      </w:r>
      <w:r w:rsidR="00B72B12" w:rsidRPr="002A02F0">
        <w:rPr>
          <w:color w:val="000000"/>
          <w:sz w:val="28"/>
          <w:szCs w:val="28"/>
        </w:rPr>
        <w:t>а</w:t>
      </w:r>
      <w:r w:rsidR="00B72B12" w:rsidRPr="002A02F0">
        <w:rPr>
          <w:color w:val="000000"/>
          <w:sz w:val="28"/>
          <w:szCs w:val="28"/>
        </w:rPr>
        <w:t>ний</w:t>
      </w:r>
      <w:r w:rsidR="00AA7BE2">
        <w:rPr>
          <w:color w:val="000000"/>
          <w:sz w:val="28"/>
          <w:szCs w:val="28"/>
        </w:rPr>
        <w:t>.</w:t>
      </w:r>
    </w:p>
    <w:p w:rsidR="00D97EBB" w:rsidRDefault="002A02F0" w:rsidP="00B1658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71707">
        <w:rPr>
          <w:color w:val="000000"/>
          <w:sz w:val="28"/>
          <w:szCs w:val="28"/>
        </w:rPr>
        <w:t xml:space="preserve"> Должно быть поставлено</w:t>
      </w:r>
      <w:r w:rsidR="00BD1DE5" w:rsidRPr="002A02F0">
        <w:rPr>
          <w:color w:val="000000"/>
          <w:sz w:val="28"/>
          <w:szCs w:val="28"/>
        </w:rPr>
        <w:t xml:space="preserve"> практическое или теоретическое задание, при выполнении котор</w:t>
      </w:r>
      <w:r w:rsidR="00371707">
        <w:rPr>
          <w:color w:val="000000"/>
          <w:sz w:val="28"/>
          <w:szCs w:val="28"/>
        </w:rPr>
        <w:t>ого учащиеся должны открыть</w:t>
      </w:r>
      <w:r w:rsidR="00BD1DE5" w:rsidRPr="002A02F0">
        <w:rPr>
          <w:color w:val="000000"/>
          <w:sz w:val="28"/>
          <w:szCs w:val="28"/>
        </w:rPr>
        <w:t xml:space="preserve"> новые знания или действия. Должна быть вызвана потребность в усваива</w:t>
      </w:r>
      <w:r w:rsidR="00D97EBB">
        <w:rPr>
          <w:color w:val="000000"/>
          <w:sz w:val="28"/>
          <w:szCs w:val="28"/>
        </w:rPr>
        <w:t>емом знании.</w:t>
      </w:r>
    </w:p>
    <w:p w:rsidR="008E4374" w:rsidRDefault="002A02F0" w:rsidP="008E43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043E5" w:rsidRPr="002A02F0">
        <w:rPr>
          <w:color w:val="000000"/>
          <w:sz w:val="28"/>
          <w:szCs w:val="28"/>
        </w:rPr>
        <w:t>Предлагаемое проблемное задание должно соответствовать интеллект</w:t>
      </w:r>
      <w:r w:rsidR="008043E5" w:rsidRPr="002A02F0">
        <w:rPr>
          <w:color w:val="000000"/>
          <w:sz w:val="28"/>
          <w:szCs w:val="28"/>
        </w:rPr>
        <w:t>у</w:t>
      </w:r>
      <w:r w:rsidR="008043E5" w:rsidRPr="002A02F0">
        <w:rPr>
          <w:color w:val="000000"/>
          <w:sz w:val="28"/>
          <w:szCs w:val="28"/>
        </w:rPr>
        <w:t>альным возможностям класса.</w:t>
      </w:r>
    </w:p>
    <w:p w:rsidR="00E262DA" w:rsidRPr="005962B0" w:rsidRDefault="008043E5" w:rsidP="00E262D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62B0">
        <w:rPr>
          <w:color w:val="000000"/>
          <w:sz w:val="28"/>
          <w:szCs w:val="28"/>
        </w:rPr>
        <w:t xml:space="preserve">Развивая познавательную </w:t>
      </w:r>
      <w:r w:rsidR="009757D6">
        <w:rPr>
          <w:color w:val="000000"/>
          <w:sz w:val="28"/>
          <w:szCs w:val="28"/>
        </w:rPr>
        <w:t>активность при помощи проблемного обучения</w:t>
      </w:r>
      <w:r w:rsidR="00E262DA">
        <w:rPr>
          <w:color w:val="000000"/>
          <w:sz w:val="28"/>
          <w:szCs w:val="28"/>
        </w:rPr>
        <w:t xml:space="preserve">, учитель </w:t>
      </w:r>
      <w:r w:rsidRPr="005962B0">
        <w:rPr>
          <w:color w:val="000000"/>
          <w:sz w:val="28"/>
          <w:szCs w:val="28"/>
        </w:rPr>
        <w:t>способствует социализации и развитию личности ученика, развивает и закладывает фундамент таких</w:t>
      </w:r>
      <w:r w:rsidR="00144128" w:rsidRPr="005962B0">
        <w:rPr>
          <w:color w:val="000000"/>
          <w:sz w:val="28"/>
          <w:szCs w:val="28"/>
        </w:rPr>
        <w:t xml:space="preserve"> жизненно необходимых умений, как способность самостоятельно мыслить, принимать р</w:t>
      </w:r>
      <w:r w:rsidR="002F11DD">
        <w:rPr>
          <w:color w:val="000000"/>
          <w:sz w:val="28"/>
          <w:szCs w:val="28"/>
        </w:rPr>
        <w:t>еше</w:t>
      </w:r>
      <w:r w:rsidR="00144128" w:rsidRPr="005962B0">
        <w:rPr>
          <w:color w:val="000000"/>
          <w:sz w:val="28"/>
          <w:szCs w:val="28"/>
        </w:rPr>
        <w:t xml:space="preserve">ния,творить. </w:t>
      </w:r>
      <w:r w:rsidR="00236B82" w:rsidRPr="005962B0">
        <w:rPr>
          <w:i/>
          <w:iCs/>
          <w:color w:val="000000"/>
          <w:sz w:val="28"/>
          <w:szCs w:val="28"/>
        </w:rPr>
        <w:t>Учитель - это чел</w:t>
      </w:r>
      <w:r w:rsidR="00236B82" w:rsidRPr="005962B0">
        <w:rPr>
          <w:i/>
          <w:iCs/>
          <w:color w:val="000000"/>
          <w:sz w:val="28"/>
          <w:szCs w:val="28"/>
        </w:rPr>
        <w:t>о</w:t>
      </w:r>
      <w:r w:rsidR="00236B82" w:rsidRPr="005962B0">
        <w:rPr>
          <w:i/>
          <w:iCs/>
          <w:color w:val="000000"/>
          <w:sz w:val="28"/>
          <w:szCs w:val="28"/>
        </w:rPr>
        <w:t>век,</w:t>
      </w:r>
      <w:r w:rsidR="00E262DA" w:rsidRPr="005962B0">
        <w:rPr>
          <w:i/>
          <w:iCs/>
          <w:color w:val="000000"/>
          <w:sz w:val="28"/>
          <w:szCs w:val="28"/>
        </w:rPr>
        <w:t>который выращивает две мысли там, где раньше росла о</w:t>
      </w:r>
      <w:r w:rsidR="00E262DA" w:rsidRPr="005962B0">
        <w:rPr>
          <w:i/>
          <w:iCs/>
          <w:color w:val="000000"/>
          <w:sz w:val="28"/>
          <w:szCs w:val="28"/>
        </w:rPr>
        <w:t>д</w:t>
      </w:r>
      <w:r w:rsidR="00E262DA" w:rsidRPr="005962B0">
        <w:rPr>
          <w:i/>
          <w:iCs/>
          <w:color w:val="000000"/>
          <w:sz w:val="28"/>
          <w:szCs w:val="28"/>
        </w:rPr>
        <w:t>на.ХаббардЭлберт Грин</w:t>
      </w:r>
    </w:p>
    <w:p w:rsidR="00A92BD3" w:rsidRDefault="00A92BD3" w:rsidP="00A92BD3">
      <w:pPr>
        <w:spacing w:line="360" w:lineRule="auto"/>
        <w:rPr>
          <w:b/>
          <w:sz w:val="28"/>
          <w:szCs w:val="28"/>
        </w:rPr>
      </w:pPr>
    </w:p>
    <w:p w:rsidR="00BA10FC" w:rsidRDefault="00BA10FC" w:rsidP="00A92BD3">
      <w:pPr>
        <w:spacing w:line="360" w:lineRule="auto"/>
        <w:rPr>
          <w:b/>
          <w:sz w:val="28"/>
          <w:szCs w:val="28"/>
        </w:rPr>
      </w:pPr>
    </w:p>
    <w:p w:rsidR="00BA10FC" w:rsidRDefault="00BA10FC" w:rsidP="00A92BD3">
      <w:pPr>
        <w:spacing w:line="360" w:lineRule="auto"/>
        <w:rPr>
          <w:b/>
          <w:sz w:val="28"/>
          <w:szCs w:val="28"/>
        </w:rPr>
      </w:pPr>
    </w:p>
    <w:p w:rsidR="00BA10FC" w:rsidRDefault="00BA10FC" w:rsidP="00A92BD3">
      <w:pPr>
        <w:spacing w:line="360" w:lineRule="auto"/>
        <w:rPr>
          <w:b/>
          <w:sz w:val="28"/>
          <w:szCs w:val="28"/>
        </w:rPr>
      </w:pPr>
    </w:p>
    <w:p w:rsidR="00BA10FC" w:rsidRDefault="00BA10FC" w:rsidP="00A92BD3">
      <w:pPr>
        <w:spacing w:line="360" w:lineRule="auto"/>
        <w:rPr>
          <w:b/>
          <w:sz w:val="28"/>
          <w:szCs w:val="28"/>
        </w:rPr>
      </w:pPr>
    </w:p>
    <w:p w:rsidR="00860611" w:rsidRDefault="00860611" w:rsidP="00A92BD3">
      <w:pPr>
        <w:spacing w:line="360" w:lineRule="auto"/>
        <w:rPr>
          <w:b/>
          <w:sz w:val="28"/>
          <w:szCs w:val="28"/>
        </w:rPr>
      </w:pPr>
    </w:p>
    <w:p w:rsidR="00860611" w:rsidRDefault="00860611" w:rsidP="00A92BD3">
      <w:pPr>
        <w:spacing w:line="360" w:lineRule="auto"/>
        <w:rPr>
          <w:b/>
          <w:sz w:val="28"/>
          <w:szCs w:val="28"/>
        </w:rPr>
      </w:pPr>
    </w:p>
    <w:p w:rsidR="00833794" w:rsidRPr="00A92BD3" w:rsidRDefault="00B1658B" w:rsidP="00A92BD3">
      <w:pPr>
        <w:spacing w:line="360" w:lineRule="auto"/>
        <w:jc w:val="center"/>
        <w:rPr>
          <w:b/>
          <w:sz w:val="28"/>
          <w:szCs w:val="28"/>
        </w:rPr>
      </w:pPr>
      <w:r w:rsidRPr="00113B02">
        <w:rPr>
          <w:b/>
          <w:sz w:val="28"/>
          <w:szCs w:val="28"/>
        </w:rPr>
        <w:lastRenderedPageBreak/>
        <w:t>Список использованных источников</w:t>
      </w:r>
    </w:p>
    <w:p w:rsidR="00E2216B" w:rsidRPr="00E2216B" w:rsidRDefault="00E2216B" w:rsidP="00E2216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2216B">
        <w:rPr>
          <w:sz w:val="28"/>
          <w:szCs w:val="28"/>
        </w:rPr>
        <w:t>Ильницкая И.А. Проблемные ситуации и пути их создания на уроке/ И.А. Ильницкая. – М.: Знание, 1985. – 80 с.</w:t>
      </w:r>
    </w:p>
    <w:p w:rsidR="000820BA" w:rsidRDefault="000820BA" w:rsidP="00E2216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0820BA">
        <w:rPr>
          <w:sz w:val="28"/>
          <w:szCs w:val="28"/>
        </w:rPr>
        <w:t>Кудрявцев, В.Т. Проблемное обучение : истоки, сущн</w:t>
      </w:r>
      <w:r w:rsidR="00E755AA">
        <w:rPr>
          <w:sz w:val="28"/>
          <w:szCs w:val="28"/>
        </w:rPr>
        <w:t>ость, перспективы / В.Т. Кудряв</w:t>
      </w:r>
      <w:r w:rsidRPr="000820BA">
        <w:rPr>
          <w:sz w:val="28"/>
          <w:szCs w:val="28"/>
        </w:rPr>
        <w:t xml:space="preserve">цев. – М. : Знание, 1991. – 80 с. </w:t>
      </w:r>
    </w:p>
    <w:p w:rsidR="00BD50F1" w:rsidRDefault="000820BA" w:rsidP="00BD50F1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0820BA">
        <w:rPr>
          <w:sz w:val="28"/>
          <w:szCs w:val="28"/>
        </w:rPr>
        <w:t xml:space="preserve">Кудрявцев, Т.В. Проблемное </w:t>
      </w:r>
      <w:r>
        <w:rPr>
          <w:sz w:val="28"/>
          <w:szCs w:val="28"/>
        </w:rPr>
        <w:t>обучение – понятие и содержание</w:t>
      </w:r>
      <w:r w:rsidRPr="000820BA">
        <w:rPr>
          <w:sz w:val="28"/>
          <w:szCs w:val="28"/>
        </w:rPr>
        <w:t xml:space="preserve">: Итоги дискуссии и пути дальнейшей работы / Т.В. Кудрявцев // Вестник высшей школы. – 1984. – № 4. – С. 27–33. </w:t>
      </w:r>
    </w:p>
    <w:p w:rsidR="00BD50F1" w:rsidRDefault="000820BA" w:rsidP="00BD50F1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D50F1">
        <w:rPr>
          <w:sz w:val="28"/>
          <w:szCs w:val="28"/>
        </w:rPr>
        <w:t>Матюшкин, А.М. Проблемные ситуации в мышлении и</w:t>
      </w:r>
      <w:r w:rsidR="0018657A">
        <w:rPr>
          <w:sz w:val="28"/>
          <w:szCs w:val="28"/>
        </w:rPr>
        <w:t xml:space="preserve"> обучении / А.М. Матюшкин. – М.</w:t>
      </w:r>
      <w:r w:rsidRPr="00BD50F1">
        <w:rPr>
          <w:sz w:val="28"/>
          <w:szCs w:val="28"/>
        </w:rPr>
        <w:t xml:space="preserve">: Педагогика, 1972. – 257 с. </w:t>
      </w:r>
    </w:p>
    <w:p w:rsidR="000820BA" w:rsidRPr="00BD50F1" w:rsidRDefault="000820BA" w:rsidP="00BD50F1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BD50F1">
        <w:rPr>
          <w:sz w:val="28"/>
          <w:szCs w:val="28"/>
        </w:rPr>
        <w:t>Махмутов, М.И. Организация про</w:t>
      </w:r>
      <w:r w:rsidR="00BD50F1">
        <w:rPr>
          <w:sz w:val="28"/>
          <w:szCs w:val="28"/>
        </w:rPr>
        <w:t>блемн</w:t>
      </w:r>
      <w:r w:rsidRPr="00BD50F1">
        <w:rPr>
          <w:sz w:val="28"/>
          <w:szCs w:val="28"/>
        </w:rPr>
        <w:t>ого обучения в школе : кн. для учителей / М.И. Махмутов. – М. : Просвещение, 1977. – 240 с. 9. М</w:t>
      </w:r>
    </w:p>
    <w:p w:rsidR="00E2216B" w:rsidRPr="00CA1462" w:rsidRDefault="00E2216B" w:rsidP="00E2216B">
      <w:pPr>
        <w:pStyle w:val="a5"/>
        <w:numPr>
          <w:ilvl w:val="0"/>
          <w:numId w:val="15"/>
        </w:numPr>
        <w:tabs>
          <w:tab w:val="num" w:pos="360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Махмутов М.И. Теория и практика проблемного обучения/ М.И. Махмутов. -  Казань.: Таткнигоиздат, 1972. – 365 с. </w:t>
      </w:r>
    </w:p>
    <w:p w:rsidR="00E2216B" w:rsidRPr="00E2216B" w:rsidRDefault="00E2216B" w:rsidP="00E2216B">
      <w:pPr>
        <w:pStyle w:val="a5"/>
        <w:numPr>
          <w:ilvl w:val="0"/>
          <w:numId w:val="15"/>
        </w:numPr>
        <w:tabs>
          <w:tab w:val="num" w:pos="360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E2216B">
        <w:rPr>
          <w:sz w:val="28"/>
          <w:szCs w:val="28"/>
        </w:rPr>
        <w:t>Мельникова Е. Л. Проблемный  урок   в  начальной  школе,  или  как</w:t>
      </w:r>
    </w:p>
    <w:p w:rsidR="00E2216B" w:rsidRPr="00E2216B" w:rsidRDefault="00E2216B" w:rsidP="00E2216B">
      <w:pPr>
        <w:pStyle w:val="a5"/>
        <w:spacing w:line="360" w:lineRule="auto"/>
        <w:ind w:left="567"/>
        <w:jc w:val="both"/>
        <w:rPr>
          <w:sz w:val="28"/>
          <w:szCs w:val="28"/>
        </w:rPr>
      </w:pPr>
      <w:r w:rsidRPr="00E2216B">
        <w:rPr>
          <w:sz w:val="28"/>
          <w:szCs w:val="28"/>
        </w:rPr>
        <w:t>открывать знания вместе с детьми// Начальная школа –  плюс-минус. - 1999 г., № 5, с. 31-37.</w:t>
      </w:r>
    </w:p>
    <w:p w:rsidR="00E2216B" w:rsidRPr="00E2216B" w:rsidRDefault="00E2216B" w:rsidP="00E2216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2216B">
        <w:rPr>
          <w:iCs/>
          <w:color w:val="000000"/>
          <w:sz w:val="28"/>
          <w:szCs w:val="28"/>
          <w:shd w:val="clear" w:color="auto" w:fill="FFFFFF"/>
        </w:rPr>
        <w:t xml:space="preserve">СелевкоГ.К. </w:t>
      </w:r>
      <w:r w:rsidRPr="00E2216B">
        <w:rPr>
          <w:color w:val="000000"/>
          <w:sz w:val="28"/>
          <w:szCs w:val="28"/>
          <w:shd w:val="clear" w:color="auto" w:fill="FFFFFF"/>
        </w:rPr>
        <w:t>Проблемное обучение/ Г.К.Селевко//Школьные технологии.-2006.-№2.-с.61-66.</w:t>
      </w:r>
    </w:p>
    <w:p w:rsidR="00BF76A9" w:rsidRDefault="00BF76A9" w:rsidP="00BF76A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10898" w:rsidRDefault="00D10898" w:rsidP="00BF76A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10898" w:rsidRDefault="00D10898" w:rsidP="00BF76A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10898" w:rsidRDefault="00D10898" w:rsidP="00BF76A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10898" w:rsidRDefault="00D10898" w:rsidP="00BF76A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676B3" w:rsidRDefault="001676B3" w:rsidP="001676B3">
      <w:pPr>
        <w:spacing w:line="360" w:lineRule="auto"/>
        <w:rPr>
          <w:b/>
          <w:sz w:val="28"/>
          <w:szCs w:val="28"/>
        </w:rPr>
      </w:pPr>
    </w:p>
    <w:p w:rsidR="00A425F9" w:rsidRDefault="00A425F9" w:rsidP="00A425F9">
      <w:pPr>
        <w:spacing w:line="360" w:lineRule="auto"/>
        <w:rPr>
          <w:b/>
          <w:sz w:val="28"/>
          <w:szCs w:val="28"/>
        </w:rPr>
      </w:pPr>
    </w:p>
    <w:p w:rsidR="00A92BD3" w:rsidRDefault="00A92BD3" w:rsidP="00E33316">
      <w:pPr>
        <w:spacing w:line="360" w:lineRule="auto"/>
        <w:jc w:val="center"/>
        <w:rPr>
          <w:b/>
          <w:sz w:val="28"/>
          <w:szCs w:val="28"/>
        </w:rPr>
      </w:pPr>
    </w:p>
    <w:p w:rsidR="00A92BD3" w:rsidRDefault="00A92BD3" w:rsidP="00E33316">
      <w:pPr>
        <w:spacing w:line="360" w:lineRule="auto"/>
        <w:jc w:val="center"/>
        <w:rPr>
          <w:b/>
          <w:sz w:val="28"/>
          <w:szCs w:val="28"/>
        </w:rPr>
      </w:pPr>
    </w:p>
    <w:p w:rsidR="00BA10FC" w:rsidRDefault="00BA10FC" w:rsidP="00E33316">
      <w:pPr>
        <w:spacing w:line="360" w:lineRule="auto"/>
        <w:jc w:val="center"/>
        <w:rPr>
          <w:b/>
          <w:sz w:val="28"/>
          <w:szCs w:val="28"/>
        </w:rPr>
      </w:pPr>
    </w:p>
    <w:p w:rsidR="00A92BD3" w:rsidRDefault="00A92BD3" w:rsidP="00E33316">
      <w:pPr>
        <w:spacing w:line="360" w:lineRule="auto"/>
        <w:jc w:val="center"/>
        <w:rPr>
          <w:b/>
          <w:sz w:val="28"/>
          <w:szCs w:val="28"/>
        </w:rPr>
      </w:pPr>
    </w:p>
    <w:p w:rsidR="00FC1408" w:rsidRPr="00B1786D" w:rsidRDefault="00860611" w:rsidP="00E3331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B1658B" w:rsidRPr="00B1786D">
        <w:rPr>
          <w:b/>
          <w:sz w:val="28"/>
          <w:szCs w:val="28"/>
        </w:rPr>
        <w:t>Приложения</w:t>
      </w:r>
    </w:p>
    <w:p w:rsidR="00FC1408" w:rsidRPr="00CA1462" w:rsidRDefault="00860611" w:rsidP="00E33316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85665" w:rsidRPr="00CA1462">
        <w:rPr>
          <w:sz w:val="28"/>
          <w:szCs w:val="28"/>
        </w:rPr>
        <w:t>Приложение 1</w:t>
      </w:r>
    </w:p>
    <w:p w:rsidR="005F3FE1" w:rsidRPr="00CA1462" w:rsidRDefault="007929CC" w:rsidP="00CA1462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CA1462">
        <w:rPr>
          <w:b/>
          <w:sz w:val="28"/>
          <w:szCs w:val="28"/>
        </w:rPr>
        <w:t>Проблемные ситуации, возникающие «с удивлением»</w:t>
      </w:r>
    </w:p>
    <w:p w:rsidR="005F3FE1" w:rsidRPr="00CA1462" w:rsidRDefault="005F3FE1" w:rsidP="00CA146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Урок</w:t>
      </w:r>
      <w:r w:rsidR="00FB0C66" w:rsidRPr="00CA1462">
        <w:rPr>
          <w:b/>
          <w:sz w:val="28"/>
          <w:szCs w:val="28"/>
        </w:rPr>
        <w:t>и</w:t>
      </w:r>
      <w:r w:rsidRPr="00CA1462">
        <w:rPr>
          <w:b/>
          <w:sz w:val="28"/>
          <w:szCs w:val="28"/>
        </w:rPr>
        <w:t xml:space="preserve"> русского языка</w:t>
      </w:r>
    </w:p>
    <w:p w:rsidR="005F3FE1" w:rsidRPr="00CA1462" w:rsidRDefault="005F3FE1" w:rsidP="00CA146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Тема урока:</w:t>
      </w:r>
      <w:r w:rsidR="005F111A" w:rsidRPr="00CA1462">
        <w:rPr>
          <w:b/>
          <w:sz w:val="28"/>
          <w:szCs w:val="28"/>
        </w:rPr>
        <w:t xml:space="preserve"> Правописа</w:t>
      </w:r>
      <w:r w:rsidR="00CF2F8F">
        <w:rPr>
          <w:b/>
          <w:sz w:val="28"/>
          <w:szCs w:val="28"/>
        </w:rPr>
        <w:t xml:space="preserve">ние безударных гласных в корне </w:t>
      </w:r>
      <w:r w:rsidR="005F111A" w:rsidRPr="00CA1462">
        <w:rPr>
          <w:b/>
          <w:sz w:val="28"/>
          <w:szCs w:val="28"/>
        </w:rPr>
        <w:t>слов</w:t>
      </w:r>
      <w:r w:rsidR="0008258F" w:rsidRPr="00CA1462">
        <w:rPr>
          <w:b/>
          <w:sz w:val="28"/>
          <w:szCs w:val="28"/>
        </w:rPr>
        <w:t>, не пр</w:t>
      </w:r>
      <w:r w:rsidR="0008258F" w:rsidRPr="00CA1462">
        <w:rPr>
          <w:b/>
          <w:sz w:val="28"/>
          <w:szCs w:val="28"/>
        </w:rPr>
        <w:t>о</w:t>
      </w:r>
      <w:r w:rsidR="0008258F" w:rsidRPr="00CA1462">
        <w:rPr>
          <w:b/>
          <w:sz w:val="28"/>
          <w:szCs w:val="28"/>
        </w:rPr>
        <w:t>веряемых ударением</w:t>
      </w:r>
    </w:p>
    <w:p w:rsidR="005F111A" w:rsidRPr="00CA1462" w:rsidRDefault="005F111A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-Запишите слова, вставьте пропущенные буквы:</w:t>
      </w:r>
    </w:p>
    <w:p w:rsidR="005F111A" w:rsidRPr="00CA1462" w:rsidRDefault="005F111A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с…лат, </w:t>
      </w:r>
      <w:r w:rsidR="0008258F" w:rsidRPr="00CA1462">
        <w:rPr>
          <w:sz w:val="28"/>
          <w:szCs w:val="28"/>
        </w:rPr>
        <w:t xml:space="preserve">к…рова, </w:t>
      </w:r>
      <w:r w:rsidRPr="00CA1462">
        <w:rPr>
          <w:sz w:val="28"/>
          <w:szCs w:val="28"/>
        </w:rPr>
        <w:t>к…</w:t>
      </w:r>
      <w:r w:rsidR="0008258F" w:rsidRPr="00CA1462">
        <w:rPr>
          <w:sz w:val="28"/>
          <w:szCs w:val="28"/>
        </w:rPr>
        <w:t>ртина</w:t>
      </w:r>
    </w:p>
    <w:p w:rsidR="00BF70FC" w:rsidRPr="00CA1462" w:rsidRDefault="00BF70FC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-  Какие буквы </w:t>
      </w:r>
      <w:r w:rsidR="00583B93">
        <w:rPr>
          <w:sz w:val="28"/>
          <w:szCs w:val="28"/>
        </w:rPr>
        <w:t>вставили? (Ответы разные</w:t>
      </w:r>
      <w:r w:rsidRPr="00CA1462">
        <w:rPr>
          <w:sz w:val="28"/>
          <w:szCs w:val="28"/>
        </w:rPr>
        <w:t>)</w:t>
      </w:r>
    </w:p>
    <w:p w:rsidR="00BF70FC" w:rsidRPr="00CA1462" w:rsidRDefault="00BF70FC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 Как проверим?</w:t>
      </w:r>
    </w:p>
    <w:p w:rsidR="00BF70FC" w:rsidRPr="00CA1462" w:rsidRDefault="00BF70FC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 Подберём проверочные слова. (Не получается)</w:t>
      </w:r>
    </w:p>
    <w:p w:rsidR="00BF70FC" w:rsidRPr="00CA1462" w:rsidRDefault="00BF70FC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 Какой вывод можно сделать?</w:t>
      </w:r>
    </w:p>
    <w:p w:rsidR="00BF70FC" w:rsidRPr="00CA1462" w:rsidRDefault="00BF70FC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 Е</w:t>
      </w:r>
      <w:r w:rsidR="005F3FE1" w:rsidRPr="00CA1462">
        <w:rPr>
          <w:sz w:val="28"/>
          <w:szCs w:val="28"/>
        </w:rPr>
        <w:t>сть слова, которые нельзя проверить ударением.</w:t>
      </w:r>
    </w:p>
    <w:p w:rsidR="00BF70FC" w:rsidRPr="00CA1462" w:rsidRDefault="007E6B23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 Где можно узнать</w:t>
      </w:r>
      <w:r w:rsidR="00BF70FC" w:rsidRPr="00CA1462">
        <w:rPr>
          <w:sz w:val="28"/>
          <w:szCs w:val="28"/>
        </w:rPr>
        <w:t xml:space="preserve"> правописание</w:t>
      </w:r>
      <w:r w:rsidRPr="00CA1462">
        <w:rPr>
          <w:sz w:val="28"/>
          <w:szCs w:val="28"/>
        </w:rPr>
        <w:t xml:space="preserve"> таких слов</w:t>
      </w:r>
      <w:r w:rsidR="00BF70FC" w:rsidRPr="00CA1462">
        <w:rPr>
          <w:sz w:val="28"/>
          <w:szCs w:val="28"/>
        </w:rPr>
        <w:t>?</w:t>
      </w:r>
    </w:p>
    <w:p w:rsidR="005F3FE1" w:rsidRPr="00CA1462" w:rsidRDefault="007E6B23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- </w:t>
      </w:r>
      <w:r w:rsidR="005F3FE1" w:rsidRPr="00CA1462">
        <w:rPr>
          <w:sz w:val="28"/>
          <w:szCs w:val="28"/>
        </w:rPr>
        <w:t>Эти сло</w:t>
      </w:r>
      <w:r w:rsidR="0008258F" w:rsidRPr="00CA1462">
        <w:rPr>
          <w:sz w:val="28"/>
          <w:szCs w:val="28"/>
        </w:rPr>
        <w:t>ва нужно з</w:t>
      </w:r>
      <w:r w:rsidR="005F3FE1" w:rsidRPr="00CA1462">
        <w:rPr>
          <w:sz w:val="28"/>
          <w:szCs w:val="28"/>
        </w:rPr>
        <w:t>апо</w:t>
      </w:r>
      <w:r w:rsidR="0008258F" w:rsidRPr="00CA1462">
        <w:rPr>
          <w:sz w:val="28"/>
          <w:szCs w:val="28"/>
        </w:rPr>
        <w:t>м</w:t>
      </w:r>
      <w:r w:rsidR="005F3FE1" w:rsidRPr="00CA1462">
        <w:rPr>
          <w:sz w:val="28"/>
          <w:szCs w:val="28"/>
        </w:rPr>
        <w:t>нить или проверить их правописание по словарю.</w:t>
      </w:r>
    </w:p>
    <w:p w:rsidR="001B1D7B" w:rsidRPr="001B1D7B" w:rsidRDefault="001B1D7B" w:rsidP="001B1D7B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1B1D7B">
        <w:rPr>
          <w:b/>
          <w:sz w:val="28"/>
          <w:szCs w:val="28"/>
        </w:rPr>
        <w:t>Тема урока: Правописание парных согласных на конце слова</w:t>
      </w:r>
    </w:p>
    <w:p w:rsidR="001B1D7B" w:rsidRPr="001B1D7B" w:rsidRDefault="001B1D7B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7B">
        <w:rPr>
          <w:sz w:val="28"/>
          <w:szCs w:val="28"/>
        </w:rPr>
        <w:t xml:space="preserve">- Ребята, рассмотрите, пожалуйста, картинки. Что вы видите? </w:t>
      </w:r>
    </w:p>
    <w:p w:rsidR="001B1D7B" w:rsidRPr="001B1D7B" w:rsidRDefault="001B1D7B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7B">
        <w:rPr>
          <w:sz w:val="28"/>
          <w:szCs w:val="28"/>
        </w:rPr>
        <w:t>- Пруд и прут.</w:t>
      </w:r>
    </w:p>
    <w:p w:rsidR="001B1D7B" w:rsidRPr="001B1D7B" w:rsidRDefault="001B1D7B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7B">
        <w:rPr>
          <w:sz w:val="28"/>
          <w:szCs w:val="28"/>
        </w:rPr>
        <w:t>- Запишите эти слова. (Дети записывают).</w:t>
      </w:r>
    </w:p>
    <w:p w:rsidR="001B1D7B" w:rsidRPr="001B1D7B" w:rsidRDefault="001B1D7B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7B">
        <w:rPr>
          <w:sz w:val="28"/>
          <w:szCs w:val="28"/>
        </w:rPr>
        <w:t>- Давайте проверим. Что заметили?</w:t>
      </w:r>
    </w:p>
    <w:p w:rsidR="001B1D7B" w:rsidRPr="001B1D7B" w:rsidRDefault="001B1D7B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7B">
        <w:rPr>
          <w:sz w:val="28"/>
          <w:szCs w:val="28"/>
        </w:rPr>
        <w:t xml:space="preserve">- Значения разные, </w:t>
      </w:r>
      <w:r>
        <w:rPr>
          <w:sz w:val="28"/>
          <w:szCs w:val="28"/>
        </w:rPr>
        <w:t xml:space="preserve">а мы </w:t>
      </w:r>
      <w:r w:rsidRPr="001B1D7B">
        <w:rPr>
          <w:sz w:val="28"/>
          <w:szCs w:val="28"/>
        </w:rPr>
        <w:t>записали одинаково.</w:t>
      </w:r>
    </w:p>
    <w:p w:rsidR="001B1D7B" w:rsidRPr="001B1D7B" w:rsidRDefault="001B1D7B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7B">
        <w:rPr>
          <w:sz w:val="28"/>
          <w:szCs w:val="28"/>
        </w:rPr>
        <w:t>- Найдите сильную позицию.</w:t>
      </w:r>
    </w:p>
    <w:p w:rsidR="001B1D7B" w:rsidRPr="001B1D7B" w:rsidRDefault="001B1D7B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1D7B">
        <w:rPr>
          <w:sz w:val="28"/>
          <w:szCs w:val="28"/>
        </w:rPr>
        <w:t>После решения этой задачи формируем алгоритм правописания.</w:t>
      </w:r>
    </w:p>
    <w:p w:rsidR="00D11EEF" w:rsidRPr="00CA1462" w:rsidRDefault="0011618A" w:rsidP="00CA146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Тема урока: Разделительный мягкий знак</w:t>
      </w:r>
    </w:p>
    <w:p w:rsidR="0011618A" w:rsidRPr="00CA1462" w:rsidRDefault="0011618A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-Сравните слова </w:t>
      </w:r>
      <w:r w:rsidRPr="00CA1462">
        <w:rPr>
          <w:i/>
          <w:sz w:val="28"/>
          <w:szCs w:val="28"/>
        </w:rPr>
        <w:t>семя-семья</w:t>
      </w:r>
      <w:r w:rsidRPr="00CA1462">
        <w:rPr>
          <w:sz w:val="28"/>
          <w:szCs w:val="28"/>
        </w:rPr>
        <w:t>.</w:t>
      </w:r>
    </w:p>
    <w:p w:rsidR="0011618A" w:rsidRPr="00CA1462" w:rsidRDefault="0011618A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-Что такое </w:t>
      </w:r>
      <w:r w:rsidRPr="00CA1462">
        <w:rPr>
          <w:i/>
          <w:sz w:val="28"/>
          <w:szCs w:val="28"/>
        </w:rPr>
        <w:t>семя?</w:t>
      </w:r>
      <w:r w:rsidRPr="00CA1462">
        <w:rPr>
          <w:sz w:val="28"/>
          <w:szCs w:val="28"/>
        </w:rPr>
        <w:t xml:space="preserve"> (Показываю картинку «Семя подсолнуха»).</w:t>
      </w:r>
    </w:p>
    <w:p w:rsidR="0011618A" w:rsidRPr="00CA1462" w:rsidRDefault="0011618A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-Как понимаете слово семья?</w:t>
      </w:r>
      <w:r w:rsidR="00BF76A9">
        <w:rPr>
          <w:sz w:val="28"/>
          <w:szCs w:val="28"/>
        </w:rPr>
        <w:t xml:space="preserve"> (Показываю картинку </w:t>
      </w:r>
      <w:r w:rsidRPr="00CA1462">
        <w:rPr>
          <w:sz w:val="28"/>
          <w:szCs w:val="28"/>
        </w:rPr>
        <w:t xml:space="preserve"> се</w:t>
      </w:r>
      <w:r w:rsidR="00BF76A9">
        <w:rPr>
          <w:sz w:val="28"/>
          <w:szCs w:val="28"/>
        </w:rPr>
        <w:t>мьи</w:t>
      </w:r>
      <w:r w:rsidRPr="00CA1462">
        <w:rPr>
          <w:sz w:val="28"/>
          <w:szCs w:val="28"/>
        </w:rPr>
        <w:t>).</w:t>
      </w:r>
    </w:p>
    <w:p w:rsidR="0011618A" w:rsidRPr="00CA1462" w:rsidRDefault="0011618A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Назовите последние слоги в словах. ( Учащиеся произносят ).</w:t>
      </w:r>
    </w:p>
    <w:p w:rsidR="0011618A" w:rsidRPr="00CA1462" w:rsidRDefault="0011618A" w:rsidP="001B1D7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-Как произносятся согласный и гласный звуки в слоге </w:t>
      </w:r>
      <w:r w:rsidRPr="00CA1462">
        <w:rPr>
          <w:i/>
          <w:sz w:val="28"/>
          <w:szCs w:val="28"/>
        </w:rPr>
        <w:t>мья</w:t>
      </w:r>
      <w:r w:rsidRPr="00CA1462">
        <w:rPr>
          <w:sz w:val="28"/>
          <w:szCs w:val="28"/>
        </w:rPr>
        <w:t>?</w:t>
      </w:r>
    </w:p>
    <w:p w:rsidR="0011618A" w:rsidRPr="00CA1462" w:rsidRDefault="0004095E" w:rsidP="001B1D7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F6F">
        <w:rPr>
          <w:sz w:val="28"/>
          <w:szCs w:val="28"/>
        </w:rPr>
        <w:t xml:space="preserve"> Между ними с</w:t>
      </w:r>
      <w:r>
        <w:rPr>
          <w:sz w:val="28"/>
          <w:szCs w:val="28"/>
        </w:rPr>
        <w:t>лышится</w:t>
      </w:r>
      <w:r w:rsidR="00C23CB8">
        <w:rPr>
          <w:sz w:val="28"/>
          <w:szCs w:val="28"/>
        </w:rPr>
        <w:t xml:space="preserve"> звук й.</w:t>
      </w:r>
    </w:p>
    <w:p w:rsidR="0011618A" w:rsidRPr="00CA1462" w:rsidRDefault="002F59EF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-Что </w:t>
      </w:r>
      <w:r w:rsidR="0011618A" w:rsidRPr="00CA1462">
        <w:rPr>
          <w:sz w:val="28"/>
          <w:szCs w:val="28"/>
        </w:rPr>
        <w:t>же показывает разделительный мягкий знак?</w:t>
      </w:r>
    </w:p>
    <w:p w:rsidR="0011618A" w:rsidRPr="00CA1462" w:rsidRDefault="0011618A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 -Он показывает, что согласный и гласный звуки произносятся раздельно.</w:t>
      </w:r>
    </w:p>
    <w:p w:rsidR="007E6B23" w:rsidRPr="00CA1462" w:rsidRDefault="00FC1408" w:rsidP="00CA146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Тема</w:t>
      </w:r>
      <w:r w:rsidR="00817686" w:rsidRPr="00CA1462">
        <w:rPr>
          <w:b/>
          <w:sz w:val="28"/>
          <w:szCs w:val="28"/>
        </w:rPr>
        <w:t xml:space="preserve"> урока</w:t>
      </w:r>
      <w:r w:rsidRPr="00CA1462">
        <w:rPr>
          <w:b/>
          <w:sz w:val="28"/>
          <w:szCs w:val="28"/>
        </w:rPr>
        <w:t>:  Право</w:t>
      </w:r>
      <w:r w:rsidR="007E6B23" w:rsidRPr="00CA1462">
        <w:rPr>
          <w:b/>
          <w:sz w:val="28"/>
          <w:szCs w:val="28"/>
        </w:rPr>
        <w:t>писание разделительного Ъ знака</w:t>
      </w:r>
    </w:p>
    <w:p w:rsidR="002C28E1" w:rsidRPr="00CA1462" w:rsidRDefault="002C28E1" w:rsidP="00492D85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A1462">
        <w:rPr>
          <w:sz w:val="28"/>
          <w:szCs w:val="28"/>
        </w:rPr>
        <w:t>-Прочитайте слова в стол</w:t>
      </w:r>
      <w:r w:rsidR="002A361A" w:rsidRPr="00CA1462">
        <w:rPr>
          <w:sz w:val="28"/>
          <w:szCs w:val="28"/>
        </w:rPr>
        <w:t>биках.</w:t>
      </w:r>
    </w:p>
    <w:p w:rsidR="00FC1408" w:rsidRPr="00CA1462" w:rsidRDefault="002C28E1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переезд      </w:t>
      </w:r>
      <w:r w:rsidR="00FC1408" w:rsidRPr="00CA1462">
        <w:rPr>
          <w:sz w:val="28"/>
          <w:szCs w:val="28"/>
        </w:rPr>
        <w:t xml:space="preserve">                въезд</w:t>
      </w:r>
    </w:p>
    <w:p w:rsidR="00FC1408" w:rsidRPr="00CA1462" w:rsidRDefault="00FC1408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выезд                    подъезд </w:t>
      </w:r>
    </w:p>
    <w:p w:rsidR="007E6B23" w:rsidRPr="00CA1462" w:rsidRDefault="00FC1408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заезд                     </w:t>
      </w:r>
      <w:r w:rsidR="007E6B23" w:rsidRPr="00CA1462">
        <w:rPr>
          <w:sz w:val="28"/>
          <w:szCs w:val="28"/>
        </w:rPr>
        <w:t xml:space="preserve">отъезд </w:t>
      </w:r>
    </w:p>
    <w:p w:rsidR="007E6B23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-В сл</w:t>
      </w:r>
      <w:r w:rsidR="00FC1408" w:rsidRPr="00CA1462">
        <w:rPr>
          <w:sz w:val="28"/>
          <w:szCs w:val="28"/>
        </w:rPr>
        <w:t>овах какого столбика встреча</w:t>
      </w:r>
      <w:r w:rsidR="007E6B23" w:rsidRPr="00CA1462">
        <w:rPr>
          <w:sz w:val="28"/>
          <w:szCs w:val="28"/>
        </w:rPr>
        <w:t>ется ъ?</w:t>
      </w:r>
    </w:p>
    <w:p w:rsidR="0077370A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E6B23" w:rsidRPr="00CA1462">
        <w:rPr>
          <w:sz w:val="28"/>
          <w:szCs w:val="28"/>
        </w:rPr>
        <w:t xml:space="preserve"> В словах второго столбика</w:t>
      </w:r>
    </w:p>
    <w:p w:rsidR="007E6B23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890DBF" w:rsidRPr="00CA1462">
        <w:rPr>
          <w:sz w:val="28"/>
          <w:szCs w:val="28"/>
        </w:rPr>
        <w:t>Разбер</w:t>
      </w:r>
      <w:r w:rsidR="0077370A" w:rsidRPr="00CA1462">
        <w:rPr>
          <w:sz w:val="28"/>
          <w:szCs w:val="28"/>
        </w:rPr>
        <w:t>ите слова по составу. Где</w:t>
      </w:r>
      <w:r w:rsidR="00890DBF" w:rsidRPr="00CA1462">
        <w:rPr>
          <w:sz w:val="28"/>
          <w:szCs w:val="28"/>
        </w:rPr>
        <w:t xml:space="preserve"> в слове пишется разделительный ъ?</w:t>
      </w:r>
    </w:p>
    <w:p w:rsidR="007E6B23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E6B23" w:rsidRPr="00CA1462">
        <w:rPr>
          <w:sz w:val="28"/>
          <w:szCs w:val="28"/>
        </w:rPr>
        <w:t>После приставок.</w:t>
      </w:r>
    </w:p>
    <w:p w:rsidR="007E6B23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890DBF" w:rsidRPr="00CA1462">
        <w:rPr>
          <w:sz w:val="28"/>
          <w:szCs w:val="28"/>
        </w:rPr>
        <w:t>Почему же в первом столбике после приставки не пишется ъ? Сравните стол</w:t>
      </w:r>
      <w:r w:rsidR="007E6B23" w:rsidRPr="00CA1462">
        <w:rPr>
          <w:sz w:val="28"/>
          <w:szCs w:val="28"/>
        </w:rPr>
        <w:t>бики.</w:t>
      </w:r>
    </w:p>
    <w:p w:rsidR="00654239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FC1408" w:rsidRPr="00CA1462">
        <w:rPr>
          <w:sz w:val="28"/>
          <w:szCs w:val="28"/>
        </w:rPr>
        <w:t xml:space="preserve">В первом столбике </w:t>
      </w:r>
      <w:r w:rsidR="00890DBF" w:rsidRPr="00CA1462">
        <w:rPr>
          <w:sz w:val="28"/>
          <w:szCs w:val="28"/>
        </w:rPr>
        <w:t xml:space="preserve">приставка заканчивается </w:t>
      </w:r>
      <w:r w:rsidR="00FC1408" w:rsidRPr="00CA1462">
        <w:rPr>
          <w:sz w:val="28"/>
          <w:szCs w:val="28"/>
        </w:rPr>
        <w:t>на гласную, во втором – на согласную</w:t>
      </w:r>
    </w:p>
    <w:p w:rsidR="00654239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FC1408" w:rsidRPr="00CA1462">
        <w:rPr>
          <w:sz w:val="28"/>
          <w:szCs w:val="28"/>
        </w:rPr>
        <w:t>А с</w:t>
      </w:r>
      <w:r w:rsidR="00654239" w:rsidRPr="00CA1462">
        <w:rPr>
          <w:sz w:val="28"/>
          <w:szCs w:val="28"/>
        </w:rPr>
        <w:t xml:space="preserve"> какой буквы начинается корень?</w:t>
      </w:r>
    </w:p>
    <w:p w:rsidR="00654239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654239" w:rsidRPr="00CA1462">
        <w:rPr>
          <w:sz w:val="28"/>
          <w:szCs w:val="28"/>
        </w:rPr>
        <w:t>С гласной е.</w:t>
      </w:r>
    </w:p>
    <w:p w:rsidR="00654239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FC1408" w:rsidRPr="00CA1462">
        <w:rPr>
          <w:sz w:val="28"/>
          <w:szCs w:val="28"/>
        </w:rPr>
        <w:t>Значит, какой мы можем сделать вывод?</w:t>
      </w:r>
    </w:p>
    <w:p w:rsidR="00654239" w:rsidRPr="00CA1462" w:rsidRDefault="002A361A" w:rsidP="00492D85">
      <w:pPr>
        <w:spacing w:line="360" w:lineRule="auto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-Разделительный ъ пишется после приставок</w:t>
      </w:r>
      <w:r w:rsidR="00492D85">
        <w:rPr>
          <w:sz w:val="28"/>
          <w:szCs w:val="28"/>
        </w:rPr>
        <w:t>, заканчивающихся</w:t>
      </w:r>
      <w:r w:rsidRPr="00CA1462">
        <w:rPr>
          <w:sz w:val="28"/>
          <w:szCs w:val="28"/>
        </w:rPr>
        <w:t xml:space="preserve"> на согласный перед гласн</w:t>
      </w:r>
      <w:r w:rsidR="00654239" w:rsidRPr="00CA1462">
        <w:rPr>
          <w:sz w:val="28"/>
          <w:szCs w:val="28"/>
        </w:rPr>
        <w:t>ой е.</w:t>
      </w:r>
    </w:p>
    <w:p w:rsidR="00654239" w:rsidRPr="00CA1462" w:rsidRDefault="002A361A" w:rsidP="00492D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-Давайте проверим, только ли перед буквой е пишется ъ. (Далее анализ</w:t>
      </w:r>
      <w:r w:rsidRPr="00CA1462">
        <w:rPr>
          <w:sz w:val="28"/>
          <w:szCs w:val="28"/>
        </w:rPr>
        <w:t>и</w:t>
      </w:r>
      <w:r w:rsidRPr="00CA1462">
        <w:rPr>
          <w:sz w:val="28"/>
          <w:szCs w:val="28"/>
        </w:rPr>
        <w:t>руются и другие слова с  гласными ё, ю, я)</w:t>
      </w:r>
    </w:p>
    <w:p w:rsidR="00BF76A9" w:rsidRDefault="00D51FDA" w:rsidP="00CA1462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CA1462">
        <w:rPr>
          <w:b/>
          <w:bCs/>
          <w:sz w:val="28"/>
          <w:szCs w:val="28"/>
        </w:rPr>
        <w:t>Тема урока:</w:t>
      </w:r>
      <w:r w:rsidRPr="00CA1462">
        <w:rPr>
          <w:b/>
          <w:sz w:val="28"/>
          <w:szCs w:val="28"/>
        </w:rPr>
        <w:t>Знакомство с непроизносимыми согласными в корне слов, способами их проверки</w:t>
      </w:r>
    </w:p>
    <w:p w:rsidR="00D51FDA" w:rsidRPr="00CA1462" w:rsidRDefault="00BF76A9" w:rsidP="00BF76A9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Даны слова: счастье, счастливый, осчастливить.</w:t>
      </w:r>
    </w:p>
    <w:p w:rsidR="00D51FDA" w:rsidRPr="00CA1462" w:rsidRDefault="00D51FDA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b/>
          <w:bCs/>
          <w:sz w:val="28"/>
          <w:szCs w:val="28"/>
        </w:rPr>
        <w:t>-</w:t>
      </w:r>
      <w:r w:rsidRPr="00CA1462">
        <w:rPr>
          <w:sz w:val="28"/>
          <w:szCs w:val="28"/>
        </w:rPr>
        <w:t>Что вы можете сказать об этих словах? Что интересного заметили</w:t>
      </w:r>
      <w:r w:rsidR="00BF76A9">
        <w:rPr>
          <w:sz w:val="28"/>
          <w:szCs w:val="28"/>
        </w:rPr>
        <w:t xml:space="preserve">? </w:t>
      </w:r>
    </w:p>
    <w:p w:rsidR="00D51FDA" w:rsidRPr="00CA1462" w:rsidRDefault="00155612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Почему в некоторых словах «т»</w:t>
      </w:r>
      <w:r w:rsidR="00D51FDA" w:rsidRPr="00CA1462">
        <w:rPr>
          <w:sz w:val="28"/>
          <w:szCs w:val="28"/>
        </w:rPr>
        <w:t xml:space="preserve"> не произносится? </w:t>
      </w:r>
    </w:p>
    <w:p w:rsidR="00D51FDA" w:rsidRPr="00CA1462" w:rsidRDefault="00D51FDA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- Какая  тема урока сегодня? </w:t>
      </w:r>
    </w:p>
    <w:p w:rsidR="00D51FDA" w:rsidRDefault="00D51FDA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 Непроизносимые согласные в корне слова.</w:t>
      </w:r>
    </w:p>
    <w:p w:rsidR="00BA10FC" w:rsidRDefault="00BA10FC" w:rsidP="004C79B0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4C79B0" w:rsidRPr="004C79B0" w:rsidRDefault="004C79B0" w:rsidP="004C79B0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4C79B0">
        <w:rPr>
          <w:b/>
          <w:sz w:val="28"/>
          <w:szCs w:val="28"/>
        </w:rPr>
        <w:lastRenderedPageBreak/>
        <w:t>Тема урока: Три склонения имён существительных</w:t>
      </w:r>
    </w:p>
    <w:p w:rsidR="004C79B0" w:rsidRPr="004C79B0" w:rsidRDefault="004C79B0" w:rsidP="004C79B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79B0">
        <w:rPr>
          <w:sz w:val="28"/>
          <w:szCs w:val="28"/>
        </w:rPr>
        <w:t>- Прочитайте предложение и найдите однородные члены. Определите их  род и падеж.</w:t>
      </w:r>
    </w:p>
    <w:p w:rsidR="004C79B0" w:rsidRPr="004C79B0" w:rsidRDefault="004C79B0" w:rsidP="004C79B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79B0">
        <w:rPr>
          <w:sz w:val="28"/>
          <w:szCs w:val="28"/>
        </w:rPr>
        <w:t>Дети подумали о ноч…  и  о мам…   .</w:t>
      </w:r>
    </w:p>
    <w:p w:rsidR="004C79B0" w:rsidRPr="004C79B0" w:rsidRDefault="004C79B0" w:rsidP="004C79B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79B0">
        <w:rPr>
          <w:sz w:val="28"/>
          <w:szCs w:val="28"/>
        </w:rPr>
        <w:t xml:space="preserve">-Что заметили? </w:t>
      </w:r>
    </w:p>
    <w:p w:rsidR="004C79B0" w:rsidRPr="004C79B0" w:rsidRDefault="004C79B0" w:rsidP="004C79B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79B0">
        <w:rPr>
          <w:sz w:val="28"/>
          <w:szCs w:val="28"/>
        </w:rPr>
        <w:t>- Окончания разные.</w:t>
      </w:r>
    </w:p>
    <w:p w:rsidR="004C79B0" w:rsidRPr="004C79B0" w:rsidRDefault="004C79B0" w:rsidP="004C79B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79B0">
        <w:rPr>
          <w:sz w:val="28"/>
          <w:szCs w:val="28"/>
        </w:rPr>
        <w:t>- Почему у существительных одного рода в одном падеже разные оконч</w:t>
      </w:r>
      <w:r w:rsidRPr="004C79B0">
        <w:rPr>
          <w:sz w:val="28"/>
          <w:szCs w:val="28"/>
        </w:rPr>
        <w:t>а</w:t>
      </w:r>
      <w:r w:rsidRPr="004C79B0">
        <w:rPr>
          <w:sz w:val="28"/>
          <w:szCs w:val="28"/>
        </w:rPr>
        <w:t>ния?</w:t>
      </w:r>
    </w:p>
    <w:p w:rsidR="004C79B0" w:rsidRPr="004C79B0" w:rsidRDefault="004C79B0" w:rsidP="004C79B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79B0">
        <w:rPr>
          <w:sz w:val="28"/>
          <w:szCs w:val="28"/>
        </w:rPr>
        <w:t>- Не знаем правил правописания безударных окончаний имен существ</w:t>
      </w:r>
      <w:r w:rsidRPr="004C79B0">
        <w:rPr>
          <w:sz w:val="28"/>
          <w:szCs w:val="28"/>
        </w:rPr>
        <w:t>и</w:t>
      </w:r>
      <w:r w:rsidRPr="004C79B0">
        <w:rPr>
          <w:sz w:val="28"/>
          <w:szCs w:val="28"/>
        </w:rPr>
        <w:t>тельных.</w:t>
      </w:r>
    </w:p>
    <w:p w:rsidR="004C79B0" w:rsidRPr="004C79B0" w:rsidRDefault="004C79B0" w:rsidP="004C79B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79B0">
        <w:rPr>
          <w:sz w:val="28"/>
          <w:szCs w:val="28"/>
        </w:rPr>
        <w:t>При этом тема урока совершенно другая – три склонения имен существ</w:t>
      </w:r>
      <w:r w:rsidRPr="004C79B0">
        <w:rPr>
          <w:sz w:val="28"/>
          <w:szCs w:val="28"/>
        </w:rPr>
        <w:t>и</w:t>
      </w:r>
      <w:r w:rsidRPr="004C79B0">
        <w:rPr>
          <w:sz w:val="28"/>
          <w:szCs w:val="28"/>
        </w:rPr>
        <w:t>тельных. Вопрос, не совпадающий с темой урока.</w:t>
      </w:r>
    </w:p>
    <w:p w:rsidR="00B93638" w:rsidRPr="00CA1462" w:rsidRDefault="00F56EE5" w:rsidP="004C79B0">
      <w:pPr>
        <w:spacing w:line="360" w:lineRule="auto"/>
        <w:contextualSpacing/>
        <w:jc w:val="center"/>
        <w:rPr>
          <w:sz w:val="28"/>
          <w:szCs w:val="28"/>
        </w:rPr>
      </w:pPr>
      <w:r w:rsidRPr="00CA1462">
        <w:rPr>
          <w:b/>
          <w:sz w:val="28"/>
          <w:szCs w:val="28"/>
        </w:rPr>
        <w:t>Урок математики</w:t>
      </w:r>
    </w:p>
    <w:p w:rsidR="007929CC" w:rsidRPr="00CA1462" w:rsidRDefault="007929CC" w:rsidP="004C79B0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Тема</w:t>
      </w:r>
      <w:r w:rsidR="00817686" w:rsidRPr="00CA1462">
        <w:rPr>
          <w:b/>
          <w:sz w:val="28"/>
          <w:szCs w:val="28"/>
        </w:rPr>
        <w:t xml:space="preserve"> урока</w:t>
      </w:r>
      <w:r w:rsidRPr="00CA1462">
        <w:rPr>
          <w:b/>
          <w:sz w:val="28"/>
          <w:szCs w:val="28"/>
        </w:rPr>
        <w:t>: Площадь прямоугольного треугольника</w:t>
      </w:r>
    </w:p>
    <w:p w:rsidR="007929CC" w:rsidRPr="00CA1462" w:rsidRDefault="007929CC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Даны две геометрические фигуры – прямоугольный треугольник и прям</w:t>
      </w:r>
      <w:r w:rsidRPr="00CA1462">
        <w:rPr>
          <w:sz w:val="28"/>
          <w:szCs w:val="28"/>
        </w:rPr>
        <w:t>о</w:t>
      </w:r>
      <w:r w:rsidRPr="00CA1462">
        <w:rPr>
          <w:sz w:val="28"/>
          <w:szCs w:val="28"/>
        </w:rPr>
        <w:t>угольник.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 xml:space="preserve"> Ребята, что вы видите на доске?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 Т</w:t>
      </w:r>
      <w:r w:rsidR="007929CC" w:rsidRPr="00CA1462">
        <w:rPr>
          <w:sz w:val="28"/>
          <w:szCs w:val="28"/>
        </w:rPr>
        <w:t>реугольник и прямоугольник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 xml:space="preserve"> Сравните их. Что общего? </w:t>
      </w:r>
    </w:p>
    <w:p w:rsidR="00847234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 xml:space="preserve"> Прямой угол</w:t>
      </w:r>
      <w:r w:rsidR="00847234">
        <w:rPr>
          <w:sz w:val="28"/>
          <w:szCs w:val="28"/>
        </w:rPr>
        <w:t>.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>Мы изучали, как найти площадь прямоугольника, квадрата. А как вы д</w:t>
      </w:r>
      <w:r w:rsidR="007929CC" w:rsidRPr="00CA1462">
        <w:rPr>
          <w:sz w:val="28"/>
          <w:szCs w:val="28"/>
        </w:rPr>
        <w:t>у</w:t>
      </w:r>
      <w:r w:rsidR="007929CC" w:rsidRPr="00CA1462">
        <w:rPr>
          <w:sz w:val="28"/>
          <w:szCs w:val="28"/>
        </w:rPr>
        <w:t>маете: какая тема нашего урока?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>Как найти площадь прямоугольного треугольника</w:t>
      </w:r>
    </w:p>
    <w:p w:rsidR="007929CC" w:rsidRPr="00CA1462" w:rsidRDefault="00A425F9" w:rsidP="00A425F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929CC" w:rsidRPr="00CA1462">
        <w:rPr>
          <w:sz w:val="28"/>
          <w:szCs w:val="28"/>
        </w:rPr>
        <w:t>Дорисуйте треугольник до прямоугольника. Из чего состоит прямоугол</w:t>
      </w:r>
      <w:r w:rsidR="007929CC" w:rsidRPr="00CA1462">
        <w:rPr>
          <w:sz w:val="28"/>
          <w:szCs w:val="28"/>
        </w:rPr>
        <w:t>ь</w:t>
      </w:r>
      <w:r w:rsidR="007929CC" w:rsidRPr="00CA1462">
        <w:rPr>
          <w:sz w:val="28"/>
          <w:szCs w:val="28"/>
        </w:rPr>
        <w:t>ник?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>Из двух прямоугольных треугольников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 xml:space="preserve">Что можете о них сказать? 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>Они равны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 xml:space="preserve">Как это доказать? </w:t>
      </w:r>
    </w:p>
    <w:p w:rsidR="007929CC" w:rsidRPr="00CA1462" w:rsidRDefault="00B93638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-</w:t>
      </w:r>
      <w:r w:rsidR="007929CC" w:rsidRPr="00CA1462">
        <w:rPr>
          <w:sz w:val="28"/>
          <w:szCs w:val="28"/>
        </w:rPr>
        <w:t xml:space="preserve"> Измерять или путём наложения</w:t>
      </w:r>
    </w:p>
    <w:p w:rsidR="00FC1408" w:rsidRPr="00CA1462" w:rsidRDefault="00FC1408" w:rsidP="008767DC">
      <w:pPr>
        <w:spacing w:line="360" w:lineRule="auto"/>
        <w:contextualSpacing/>
        <w:jc w:val="right"/>
        <w:rPr>
          <w:sz w:val="28"/>
          <w:szCs w:val="28"/>
        </w:rPr>
      </w:pPr>
      <w:r w:rsidRPr="00CA1462">
        <w:rPr>
          <w:sz w:val="28"/>
          <w:szCs w:val="28"/>
        </w:rPr>
        <w:lastRenderedPageBreak/>
        <w:t>Приложение 2</w:t>
      </w:r>
    </w:p>
    <w:p w:rsidR="00B93638" w:rsidRPr="00CA1462" w:rsidRDefault="007929CC" w:rsidP="00CA146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Проблемные ситуации, возникающие «с затруднением»</w:t>
      </w:r>
    </w:p>
    <w:p w:rsidR="00974D7F" w:rsidRPr="00CA1462" w:rsidRDefault="00974D7F" w:rsidP="006D6CAA">
      <w:pPr>
        <w:spacing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t>Урок</w:t>
      </w:r>
      <w:r w:rsidR="00F56EE5" w:rsidRPr="00CA1462">
        <w:rPr>
          <w:b/>
          <w:color w:val="000000"/>
          <w:sz w:val="28"/>
          <w:szCs w:val="28"/>
        </w:rPr>
        <w:t xml:space="preserve">и </w:t>
      </w:r>
      <w:r w:rsidRPr="00CA1462">
        <w:rPr>
          <w:b/>
          <w:color w:val="000000"/>
          <w:sz w:val="28"/>
          <w:szCs w:val="28"/>
        </w:rPr>
        <w:t xml:space="preserve"> русского языка</w:t>
      </w:r>
    </w:p>
    <w:p w:rsidR="00B93638" w:rsidRPr="00CA1462" w:rsidRDefault="00974D7F" w:rsidP="00CA146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t xml:space="preserve"> Тема</w:t>
      </w:r>
      <w:r w:rsidR="00817686" w:rsidRPr="00CA1462">
        <w:rPr>
          <w:b/>
          <w:color w:val="000000"/>
          <w:sz w:val="28"/>
          <w:szCs w:val="28"/>
        </w:rPr>
        <w:t xml:space="preserve"> урока</w:t>
      </w:r>
      <w:r w:rsidRPr="00CA1462">
        <w:rPr>
          <w:b/>
          <w:color w:val="000000"/>
          <w:sz w:val="28"/>
          <w:szCs w:val="28"/>
        </w:rPr>
        <w:t>: Правила переноса слов</w:t>
      </w:r>
    </w:p>
    <w:p w:rsidR="00FC1408" w:rsidRPr="00CA1462" w:rsidRDefault="00151308" w:rsidP="008767DC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Пишу на доске слова, </w:t>
      </w:r>
      <w:r w:rsidR="00A37818" w:rsidRPr="00CA1462">
        <w:rPr>
          <w:color w:val="000000"/>
          <w:sz w:val="28"/>
          <w:szCs w:val="28"/>
        </w:rPr>
        <w:t>ученики находят и объясняют</w:t>
      </w:r>
      <w:r w:rsidRPr="00CA1462">
        <w:rPr>
          <w:color w:val="000000"/>
          <w:sz w:val="28"/>
          <w:szCs w:val="28"/>
        </w:rPr>
        <w:t xml:space="preserve"> орфограммы</w:t>
      </w:r>
      <w:r w:rsidR="002F59EF">
        <w:rPr>
          <w:color w:val="000000"/>
          <w:sz w:val="28"/>
          <w:szCs w:val="28"/>
        </w:rPr>
        <w:t>. На стр</w:t>
      </w:r>
      <w:r w:rsidR="002F59EF">
        <w:rPr>
          <w:color w:val="000000"/>
          <w:sz w:val="28"/>
          <w:szCs w:val="28"/>
        </w:rPr>
        <w:t>о</w:t>
      </w:r>
      <w:r w:rsidR="002F59EF">
        <w:rPr>
          <w:color w:val="000000"/>
          <w:sz w:val="28"/>
          <w:szCs w:val="28"/>
        </w:rPr>
        <w:t xml:space="preserve">ке </w:t>
      </w:r>
      <w:r w:rsidR="00A37818" w:rsidRPr="00CA1462">
        <w:rPr>
          <w:color w:val="000000"/>
          <w:sz w:val="28"/>
          <w:szCs w:val="28"/>
        </w:rPr>
        <w:t>остаётся мало места для записи слов. Читаю загадку</w:t>
      </w:r>
      <w:r w:rsidR="00B93638" w:rsidRPr="00CA1462">
        <w:rPr>
          <w:color w:val="000000"/>
          <w:sz w:val="28"/>
          <w:szCs w:val="28"/>
        </w:rPr>
        <w:t xml:space="preserve"> о пироге. </w:t>
      </w:r>
      <w:r w:rsidR="00A37818" w:rsidRPr="00CA1462">
        <w:rPr>
          <w:color w:val="000000"/>
          <w:sz w:val="28"/>
          <w:szCs w:val="28"/>
        </w:rPr>
        <w:t>Дети отгад</w:t>
      </w:r>
      <w:r w:rsidR="00A37818" w:rsidRPr="00CA1462">
        <w:rPr>
          <w:color w:val="000000"/>
          <w:sz w:val="28"/>
          <w:szCs w:val="28"/>
        </w:rPr>
        <w:t>ы</w:t>
      </w:r>
      <w:r w:rsidR="00A37818" w:rsidRPr="00CA1462">
        <w:rPr>
          <w:color w:val="000000"/>
          <w:sz w:val="28"/>
          <w:szCs w:val="28"/>
        </w:rPr>
        <w:t xml:space="preserve">вают. </w:t>
      </w:r>
      <w:r w:rsidR="00FC1408" w:rsidRPr="00CA1462">
        <w:rPr>
          <w:color w:val="000000"/>
          <w:sz w:val="28"/>
          <w:szCs w:val="28"/>
        </w:rPr>
        <w:t>Наблюдаем, что новое слово на строке не помещается.</w:t>
      </w:r>
    </w:p>
    <w:p w:rsidR="00FC1408" w:rsidRPr="00CA1462" w:rsidRDefault="007256DF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надо сделать</w:t>
      </w:r>
      <w:r w:rsidR="00FC1408" w:rsidRPr="00CA1462">
        <w:rPr>
          <w:color w:val="000000"/>
          <w:sz w:val="28"/>
          <w:szCs w:val="28"/>
        </w:rPr>
        <w:t>?</w:t>
      </w:r>
    </w:p>
    <w:p w:rsidR="00FC1408" w:rsidRPr="00CA1462" w:rsidRDefault="00FC1408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-Надо перенести.</w:t>
      </w:r>
    </w:p>
    <w:p w:rsidR="00FC1408" w:rsidRPr="00CA1462" w:rsidRDefault="00FC1408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-А что значит </w:t>
      </w:r>
      <w:r w:rsidR="007256DF">
        <w:rPr>
          <w:color w:val="000000"/>
          <w:sz w:val="28"/>
          <w:szCs w:val="28"/>
        </w:rPr>
        <w:t>«</w:t>
      </w:r>
      <w:r w:rsidRPr="00CA1462">
        <w:rPr>
          <w:color w:val="000000"/>
          <w:sz w:val="28"/>
          <w:szCs w:val="28"/>
        </w:rPr>
        <w:t>перенести</w:t>
      </w:r>
      <w:r w:rsidR="007256DF">
        <w:rPr>
          <w:color w:val="000000"/>
          <w:sz w:val="28"/>
          <w:szCs w:val="28"/>
        </w:rPr>
        <w:t>»</w:t>
      </w:r>
      <w:r w:rsidRPr="00CA1462">
        <w:rPr>
          <w:color w:val="000000"/>
          <w:sz w:val="28"/>
          <w:szCs w:val="28"/>
        </w:rPr>
        <w:t>?</w:t>
      </w:r>
    </w:p>
    <w:p w:rsidR="005C2439" w:rsidRDefault="00FC1408" w:rsidP="005C2439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-Одну часть слова остави</w:t>
      </w:r>
      <w:r w:rsidR="005C2439">
        <w:rPr>
          <w:color w:val="000000"/>
          <w:sz w:val="28"/>
          <w:szCs w:val="28"/>
        </w:rPr>
        <w:t>ть, а другую записать на следующей</w:t>
      </w:r>
      <w:r w:rsidRPr="00CA1462">
        <w:rPr>
          <w:color w:val="000000"/>
          <w:sz w:val="28"/>
          <w:szCs w:val="28"/>
        </w:rPr>
        <w:t xml:space="preserve"> стро</w:t>
      </w:r>
      <w:r w:rsidR="005C2439">
        <w:rPr>
          <w:color w:val="000000"/>
          <w:sz w:val="28"/>
          <w:szCs w:val="28"/>
        </w:rPr>
        <w:t>ке.</w:t>
      </w:r>
    </w:p>
    <w:p w:rsidR="00FC1408" w:rsidRPr="00CA1462" w:rsidRDefault="00ED0F71" w:rsidP="00496B4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-Помогите мне перенести слово «пирог»</w:t>
      </w:r>
      <w:r w:rsidR="00FC1408" w:rsidRPr="00CA1462">
        <w:rPr>
          <w:color w:val="000000"/>
          <w:sz w:val="28"/>
          <w:szCs w:val="28"/>
        </w:rPr>
        <w:t>.Работайте в парах. Пары доба</w:t>
      </w:r>
      <w:r w:rsidR="00FC1408" w:rsidRPr="00CA14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 знак переноса в слово «пирог»</w:t>
      </w:r>
      <w:r w:rsidR="00FC1408" w:rsidRPr="00CA1462">
        <w:rPr>
          <w:color w:val="000000"/>
          <w:sz w:val="28"/>
          <w:szCs w:val="28"/>
        </w:rPr>
        <w:t xml:space="preserve"> в своей тетради. </w:t>
      </w:r>
    </w:p>
    <w:p w:rsidR="00FC1408" w:rsidRPr="00CA1462" w:rsidRDefault="00974D7F" w:rsidP="00496B41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Видят варианты: </w:t>
      </w:r>
      <w:r w:rsidR="00FC1408" w:rsidRPr="00CA1462">
        <w:rPr>
          <w:color w:val="000000"/>
          <w:sz w:val="28"/>
          <w:szCs w:val="28"/>
        </w:rPr>
        <w:t>пи-рог, пир</w:t>
      </w:r>
      <w:r w:rsidR="00496B41">
        <w:rPr>
          <w:color w:val="000000"/>
          <w:sz w:val="28"/>
          <w:szCs w:val="28"/>
        </w:rPr>
        <w:t>-ог, пиро-г (Проблемная ситуация</w:t>
      </w:r>
      <w:r w:rsidR="00FC1408" w:rsidRPr="00CA1462">
        <w:rPr>
          <w:color w:val="000000"/>
          <w:sz w:val="28"/>
          <w:szCs w:val="28"/>
        </w:rPr>
        <w:t xml:space="preserve">) </w:t>
      </w:r>
    </w:p>
    <w:p w:rsidR="00654239" w:rsidRPr="00CA1462" w:rsidRDefault="002F59EF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</w:t>
      </w:r>
      <w:r w:rsidR="005C2439">
        <w:rPr>
          <w:color w:val="000000"/>
          <w:sz w:val="28"/>
          <w:szCs w:val="28"/>
        </w:rPr>
        <w:t xml:space="preserve"> так получилось</w:t>
      </w:r>
      <w:r w:rsidR="00974D7F" w:rsidRPr="00CA1462">
        <w:rPr>
          <w:color w:val="000000"/>
          <w:sz w:val="28"/>
          <w:szCs w:val="28"/>
        </w:rPr>
        <w:t>?</w:t>
      </w:r>
    </w:p>
    <w:p w:rsidR="00654239" w:rsidRPr="00CA1462" w:rsidRDefault="00FC1408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</w:t>
      </w:r>
      <w:r w:rsidR="005C2439">
        <w:rPr>
          <w:color w:val="000000"/>
          <w:sz w:val="28"/>
          <w:szCs w:val="28"/>
        </w:rPr>
        <w:t>Не знаем, к</w:t>
      </w:r>
      <w:r w:rsidRPr="00CA1462">
        <w:rPr>
          <w:color w:val="000000"/>
          <w:sz w:val="28"/>
          <w:szCs w:val="28"/>
        </w:rPr>
        <w:t>ак переносятся сло</w:t>
      </w:r>
      <w:r w:rsidR="00974D7F" w:rsidRPr="00CA1462">
        <w:rPr>
          <w:color w:val="000000"/>
          <w:sz w:val="28"/>
          <w:szCs w:val="28"/>
        </w:rPr>
        <w:t>ва.</w:t>
      </w:r>
    </w:p>
    <w:p w:rsidR="00FC1408" w:rsidRPr="00CA1462" w:rsidRDefault="00FC1408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</w:t>
      </w:r>
      <w:r w:rsidR="005C2439">
        <w:rPr>
          <w:color w:val="000000"/>
          <w:sz w:val="28"/>
          <w:szCs w:val="28"/>
        </w:rPr>
        <w:t xml:space="preserve">Как вы думаете, какова тема </w:t>
      </w:r>
      <w:r w:rsidRPr="00CA1462">
        <w:rPr>
          <w:color w:val="000000"/>
          <w:sz w:val="28"/>
          <w:szCs w:val="28"/>
        </w:rPr>
        <w:t>урока сегодня</w:t>
      </w:r>
      <w:r w:rsidR="005C2439">
        <w:rPr>
          <w:color w:val="000000"/>
          <w:sz w:val="28"/>
          <w:szCs w:val="28"/>
        </w:rPr>
        <w:t>?(</w:t>
      </w:r>
      <w:r w:rsidR="00570925">
        <w:rPr>
          <w:color w:val="000000"/>
          <w:sz w:val="28"/>
          <w:szCs w:val="28"/>
        </w:rPr>
        <w:t>«</w:t>
      </w:r>
      <w:r w:rsidRPr="00CA1462">
        <w:rPr>
          <w:color w:val="000000"/>
          <w:sz w:val="28"/>
          <w:szCs w:val="28"/>
        </w:rPr>
        <w:t>Правила перено</w:t>
      </w:r>
      <w:r w:rsidR="00570925">
        <w:rPr>
          <w:color w:val="000000"/>
          <w:sz w:val="28"/>
          <w:szCs w:val="28"/>
        </w:rPr>
        <w:t>са слов»</w:t>
      </w:r>
      <w:r w:rsidR="005C2439">
        <w:rPr>
          <w:color w:val="000000"/>
          <w:sz w:val="28"/>
          <w:szCs w:val="28"/>
        </w:rPr>
        <w:t>)</w:t>
      </w:r>
    </w:p>
    <w:p w:rsidR="00F56EE5" w:rsidRPr="00CA1462" w:rsidRDefault="00DE163C" w:rsidP="00CA1462">
      <w:pPr>
        <w:spacing w:before="168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t>Тема урока:</w:t>
      </w:r>
      <w:r w:rsidR="00F56EE5" w:rsidRPr="00CA1462">
        <w:rPr>
          <w:b/>
          <w:color w:val="000000"/>
          <w:sz w:val="28"/>
          <w:szCs w:val="28"/>
        </w:rPr>
        <w:t xml:space="preserve"> Родственные слова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- Можно ли назвать родственными слова: </w:t>
      </w:r>
    </w:p>
    <w:p w:rsidR="00F56EE5" w:rsidRDefault="005637C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</w:t>
      </w:r>
      <w:r w:rsidR="000C07F9" w:rsidRPr="000C07F9">
        <w:rPr>
          <w:i/>
          <w:color w:val="000000"/>
          <w:sz w:val="28"/>
          <w:szCs w:val="28"/>
        </w:rPr>
        <w:t>ыхание, духовный, дышать, воздух, вздох, вдыхать</w:t>
      </w:r>
      <w:r w:rsidR="000C07F9">
        <w:rPr>
          <w:i/>
          <w:color w:val="000000"/>
          <w:sz w:val="28"/>
          <w:szCs w:val="28"/>
        </w:rPr>
        <w:t>, вдохновение, душа, душенька?</w:t>
      </w:r>
      <w:r w:rsidR="000C07F9">
        <w:rPr>
          <w:i/>
          <w:color w:val="000000"/>
          <w:sz w:val="28"/>
          <w:szCs w:val="28"/>
        </w:rPr>
        <w:br/>
      </w:r>
      <w:r w:rsidR="000C07F9" w:rsidRPr="000C07F9">
        <w:rPr>
          <w:i/>
          <w:color w:val="000000"/>
          <w:sz w:val="28"/>
          <w:szCs w:val="28"/>
        </w:rPr>
        <w:t>Страна, странник, странный, странствие, сторона, пространство, прост</w:t>
      </w:r>
      <w:r w:rsidR="000C07F9" w:rsidRPr="000C07F9">
        <w:rPr>
          <w:i/>
          <w:color w:val="000000"/>
          <w:sz w:val="28"/>
          <w:szCs w:val="28"/>
        </w:rPr>
        <w:t>о</w:t>
      </w:r>
      <w:r w:rsidR="000C07F9" w:rsidRPr="000C07F9">
        <w:rPr>
          <w:i/>
          <w:color w:val="000000"/>
          <w:sz w:val="28"/>
          <w:szCs w:val="28"/>
        </w:rPr>
        <w:t>рный?</w:t>
      </w:r>
      <w:r w:rsidR="000C07F9" w:rsidRPr="000C07F9">
        <w:rPr>
          <w:i/>
          <w:color w:val="000000"/>
          <w:sz w:val="28"/>
          <w:szCs w:val="28"/>
        </w:rPr>
        <w:br/>
      </w:r>
      <w:r w:rsidR="000C07F9">
        <w:rPr>
          <w:color w:val="000000"/>
          <w:sz w:val="28"/>
          <w:szCs w:val="28"/>
        </w:rPr>
        <w:t xml:space="preserve">        - </w:t>
      </w:r>
      <w:r w:rsidR="00F56EE5" w:rsidRPr="00CA1462">
        <w:rPr>
          <w:color w:val="000000"/>
          <w:sz w:val="28"/>
          <w:szCs w:val="28"/>
        </w:rPr>
        <w:t xml:space="preserve"> Докажите.</w:t>
      </w:r>
      <w:r w:rsidR="000C07F9">
        <w:rPr>
          <w:color w:val="000000"/>
          <w:sz w:val="28"/>
          <w:szCs w:val="28"/>
        </w:rPr>
        <w:t xml:space="preserve"> (Приходится обращаться к  толковому словарю)</w:t>
      </w:r>
    </w:p>
    <w:p w:rsidR="001B1D7B" w:rsidRPr="001B1D7B" w:rsidRDefault="001B1D7B" w:rsidP="001B1D7B">
      <w:pPr>
        <w:spacing w:before="168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B1D7B">
        <w:rPr>
          <w:b/>
          <w:color w:val="000000"/>
          <w:sz w:val="28"/>
          <w:szCs w:val="28"/>
        </w:rPr>
        <w:t>Тема урока: Правописание безударных гласных</w:t>
      </w:r>
    </w:p>
    <w:p w:rsidR="001B1D7B" w:rsidRPr="001B1D7B" w:rsidRDefault="001B1D7B" w:rsidP="001B1D7B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B1D7B">
        <w:rPr>
          <w:color w:val="000000"/>
          <w:sz w:val="28"/>
          <w:szCs w:val="28"/>
        </w:rPr>
        <w:t>- Какую гласную нужно вставить в слове </w:t>
      </w:r>
      <w:r w:rsidRPr="001B1D7B">
        <w:rPr>
          <w:b/>
          <w:iCs/>
          <w:color w:val="000000"/>
          <w:sz w:val="28"/>
          <w:szCs w:val="28"/>
        </w:rPr>
        <w:t>л…сичка</w:t>
      </w:r>
      <w:r w:rsidRPr="001B1D7B">
        <w:rPr>
          <w:color w:val="000000"/>
          <w:sz w:val="28"/>
          <w:szCs w:val="28"/>
        </w:rPr>
        <w:t>?</w:t>
      </w:r>
    </w:p>
    <w:p w:rsidR="001B1D7B" w:rsidRPr="001B1D7B" w:rsidRDefault="001B1D7B" w:rsidP="001B1D7B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B1D7B">
        <w:rPr>
          <w:color w:val="000000"/>
          <w:sz w:val="28"/>
          <w:szCs w:val="28"/>
        </w:rPr>
        <w:t>Затруднение.</w:t>
      </w:r>
    </w:p>
    <w:p w:rsidR="001B1D7B" w:rsidRPr="001B1D7B" w:rsidRDefault="002F59EF" w:rsidP="001B1D7B">
      <w:pPr>
        <w:spacing w:before="168" w:line="360" w:lineRule="auto"/>
        <w:ind w:firstLine="567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подберите слова - </w:t>
      </w:r>
      <w:r w:rsidR="001B1D7B" w:rsidRPr="001B1D7B">
        <w:rPr>
          <w:color w:val="000000"/>
          <w:sz w:val="28"/>
          <w:szCs w:val="28"/>
        </w:rPr>
        <w:t xml:space="preserve">родственники к слову </w:t>
      </w:r>
      <w:r w:rsidR="001B1D7B" w:rsidRPr="001B1D7B">
        <w:rPr>
          <w:b/>
          <w:color w:val="000000"/>
          <w:sz w:val="28"/>
          <w:szCs w:val="28"/>
        </w:rPr>
        <w:t xml:space="preserve">лисичка. </w:t>
      </w:r>
    </w:p>
    <w:p w:rsidR="001B1D7B" w:rsidRPr="001B1D7B" w:rsidRDefault="001B1D7B" w:rsidP="001B1D7B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B1D7B">
        <w:rPr>
          <w:color w:val="000000"/>
          <w:sz w:val="28"/>
          <w:szCs w:val="28"/>
        </w:rPr>
        <w:t xml:space="preserve">Идёт подбор. Удается найти проверочное слово </w:t>
      </w:r>
      <w:r w:rsidRPr="001B1D7B">
        <w:rPr>
          <w:b/>
          <w:color w:val="000000"/>
          <w:sz w:val="28"/>
          <w:szCs w:val="28"/>
        </w:rPr>
        <w:t>лис</w:t>
      </w:r>
      <w:r w:rsidRPr="001B1D7B">
        <w:rPr>
          <w:i/>
          <w:iCs/>
          <w:color w:val="000000"/>
          <w:sz w:val="28"/>
          <w:szCs w:val="28"/>
        </w:rPr>
        <w:t>.</w:t>
      </w:r>
      <w:r w:rsidRPr="001B1D7B">
        <w:rPr>
          <w:color w:val="000000"/>
          <w:sz w:val="28"/>
          <w:szCs w:val="28"/>
        </w:rPr>
        <w:t xml:space="preserve"> Далее с помощью учителя формулируется вывод о способе проверки безударной гласной</w:t>
      </w:r>
      <w:r w:rsidRPr="001B1D7B">
        <w:rPr>
          <w:i/>
          <w:iCs/>
          <w:color w:val="000000"/>
          <w:sz w:val="28"/>
          <w:szCs w:val="28"/>
        </w:rPr>
        <w:t>.</w:t>
      </w:r>
    </w:p>
    <w:p w:rsidR="00F56EE5" w:rsidRPr="00CA1462" w:rsidRDefault="00F56EE5" w:rsidP="001B1D7B">
      <w:pPr>
        <w:spacing w:before="168" w:line="360" w:lineRule="auto"/>
        <w:contextualSpacing/>
        <w:jc w:val="center"/>
        <w:rPr>
          <w:color w:val="000000"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lastRenderedPageBreak/>
        <w:t>Тема урока: Правописание мягкого знака после шипящих на конце сущ</w:t>
      </w:r>
      <w:r w:rsidRPr="00CA1462">
        <w:rPr>
          <w:b/>
          <w:color w:val="000000"/>
          <w:sz w:val="28"/>
          <w:szCs w:val="28"/>
        </w:rPr>
        <w:t>е</w:t>
      </w:r>
      <w:r w:rsidRPr="00CA1462">
        <w:rPr>
          <w:b/>
          <w:color w:val="000000"/>
          <w:sz w:val="28"/>
          <w:szCs w:val="28"/>
        </w:rPr>
        <w:t>ствительных</w:t>
      </w:r>
    </w:p>
    <w:p w:rsidR="005C2439" w:rsidRDefault="005C2439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доске записаны слова с мягким знаком на конце. </w:t>
      </w:r>
    </w:p>
    <w:p w:rsidR="005C2439" w:rsidRDefault="005C2439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почему надо на конце таких слов писать ь?</w:t>
      </w:r>
    </w:p>
    <w:p w:rsidR="00A4784B" w:rsidRDefault="00F56EE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 В одушевленных существительных мягкий знак пишется (например, дочь), в неодушевленных (ключ) не пишется</w:t>
      </w:r>
      <w:r w:rsidR="00A4784B">
        <w:rPr>
          <w:color w:val="000000"/>
          <w:sz w:val="28"/>
          <w:szCs w:val="28"/>
        </w:rPr>
        <w:t>.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 - Все с этим согласны?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 Слово «ночь» с мягким знаком, но неодушевленное.</w:t>
      </w:r>
    </w:p>
    <w:p w:rsidR="00F56EE5" w:rsidRPr="00CA1462" w:rsidRDefault="005C2439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Ещё какие есть гипотезы</w:t>
      </w:r>
      <w:r w:rsidR="00F56EE5" w:rsidRPr="00CA1462">
        <w:rPr>
          <w:color w:val="000000"/>
          <w:sz w:val="28"/>
          <w:szCs w:val="28"/>
        </w:rPr>
        <w:t xml:space="preserve">? 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- Мягкий знак пишется после «ч», а после «ж» не пишется </w:t>
      </w:r>
    </w:p>
    <w:p w:rsidR="00F56EE5" w:rsidRPr="00CA1462" w:rsidRDefault="005C2439" w:rsidP="00A4784B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этим ответом</w:t>
      </w:r>
      <w:r w:rsidR="00A4784B">
        <w:rPr>
          <w:color w:val="000000"/>
          <w:sz w:val="28"/>
          <w:szCs w:val="28"/>
        </w:rPr>
        <w:t xml:space="preserve">согласны? </w:t>
      </w:r>
      <w:r w:rsidR="00F56EE5" w:rsidRPr="00CA1462">
        <w:rPr>
          <w:color w:val="000000"/>
          <w:sz w:val="28"/>
          <w:szCs w:val="28"/>
        </w:rPr>
        <w:t>Просмотрите все слова на «ч» и «ж».</w:t>
      </w:r>
    </w:p>
    <w:p w:rsidR="00F56EE5" w:rsidRPr="00CA1462" w:rsidRDefault="00BF6562" w:rsidP="00CA1462">
      <w:pPr>
        <w:spacing w:before="168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«Ключ» на «ч», </w:t>
      </w:r>
      <w:r w:rsidR="00F56EE5" w:rsidRPr="00CA1462">
        <w:rPr>
          <w:color w:val="000000"/>
          <w:sz w:val="28"/>
          <w:szCs w:val="28"/>
        </w:rPr>
        <w:t>но мягкий знак не пишется;  «ложь» на «ж», но с мягким знаком.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- Что можно сказать о роде существительных? 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- В женском роде </w:t>
      </w:r>
      <w:r w:rsidR="00BF6562">
        <w:rPr>
          <w:color w:val="000000"/>
          <w:sz w:val="28"/>
          <w:szCs w:val="28"/>
        </w:rPr>
        <w:t xml:space="preserve"> имён существительных </w:t>
      </w:r>
      <w:r w:rsidRPr="00CA1462">
        <w:rPr>
          <w:color w:val="000000"/>
          <w:sz w:val="28"/>
          <w:szCs w:val="28"/>
        </w:rPr>
        <w:t>мягкий знак пишется, в мужском нет (решающая гипо</w:t>
      </w:r>
      <w:r w:rsidR="00BF6562">
        <w:rPr>
          <w:color w:val="000000"/>
          <w:sz w:val="28"/>
          <w:szCs w:val="28"/>
        </w:rPr>
        <w:t>теза).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 Выпишем в один столбик слова женского рода, в другой - мужского. И посмотрим на мягкий знак.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 Слова первого столбика женского рода и с мягким знаком, слова второго столбика мужского рода и без мягкого знака (аргумент).</w:t>
      </w:r>
    </w:p>
    <w:p w:rsidR="00F56EE5" w:rsidRPr="00CA1462" w:rsidRDefault="00F56EE5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 Сформулируйте общий вывод.</w:t>
      </w:r>
    </w:p>
    <w:p w:rsidR="00F56EE5" w:rsidRPr="00CA1462" w:rsidRDefault="00A4784B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Формулируют правило.</w:t>
      </w:r>
    </w:p>
    <w:p w:rsidR="001B2C46" w:rsidRPr="00CA1462" w:rsidRDefault="001B2C46" w:rsidP="00CA146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Урок</w:t>
      </w:r>
      <w:r w:rsidR="0077370A" w:rsidRPr="00CA1462">
        <w:rPr>
          <w:b/>
          <w:sz w:val="28"/>
          <w:szCs w:val="28"/>
        </w:rPr>
        <w:t>и</w:t>
      </w:r>
      <w:r w:rsidRPr="00CA1462">
        <w:rPr>
          <w:b/>
          <w:sz w:val="28"/>
          <w:szCs w:val="28"/>
        </w:rPr>
        <w:t xml:space="preserve"> математики</w:t>
      </w:r>
    </w:p>
    <w:p w:rsidR="00654239" w:rsidRPr="00CA1462" w:rsidRDefault="001B2C46" w:rsidP="00CA146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A1462">
        <w:rPr>
          <w:b/>
          <w:sz w:val="28"/>
          <w:szCs w:val="28"/>
        </w:rPr>
        <w:t>Тема</w:t>
      </w:r>
      <w:r w:rsidR="00817686" w:rsidRPr="00CA1462">
        <w:rPr>
          <w:b/>
          <w:sz w:val="28"/>
          <w:szCs w:val="28"/>
        </w:rPr>
        <w:t xml:space="preserve"> урока</w:t>
      </w:r>
      <w:r w:rsidRPr="00CA1462">
        <w:rPr>
          <w:b/>
          <w:sz w:val="28"/>
          <w:szCs w:val="28"/>
        </w:rPr>
        <w:t>:</w:t>
      </w:r>
      <w:r w:rsidR="00654239" w:rsidRPr="00CA1462">
        <w:rPr>
          <w:b/>
          <w:sz w:val="28"/>
          <w:szCs w:val="28"/>
        </w:rPr>
        <w:t xml:space="preserve"> Решение уравнений с проверкой.</w:t>
      </w:r>
    </w:p>
    <w:p w:rsidR="001B2C46" w:rsidRPr="00CA1462" w:rsidRDefault="00DA189F" w:rsidP="00CA146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Детям предлагается </w:t>
      </w:r>
      <w:r w:rsidR="001B2C46" w:rsidRPr="00CA1462">
        <w:rPr>
          <w:sz w:val="28"/>
          <w:szCs w:val="28"/>
        </w:rPr>
        <w:t xml:space="preserve"> найти правильно</w:t>
      </w:r>
      <w:r w:rsidR="0058506F" w:rsidRPr="00CA1462">
        <w:rPr>
          <w:sz w:val="28"/>
          <w:szCs w:val="28"/>
        </w:rPr>
        <w:t>е решение</w:t>
      </w:r>
      <w:r w:rsidR="001B2C46" w:rsidRPr="00CA1462">
        <w:rPr>
          <w:sz w:val="28"/>
          <w:szCs w:val="28"/>
        </w:rPr>
        <w:t xml:space="preserve"> уравнения:  </w:t>
      </w:r>
    </w:p>
    <w:p w:rsidR="001B2C46" w:rsidRPr="00CA1462" w:rsidRDefault="001B2C46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х-3= 11       х-3=11</w:t>
      </w:r>
      <w:r w:rsidR="0058506F" w:rsidRPr="00CA1462">
        <w:rPr>
          <w:sz w:val="28"/>
          <w:szCs w:val="28"/>
        </w:rPr>
        <w:t xml:space="preserve">        х-3=11</w:t>
      </w:r>
    </w:p>
    <w:p w:rsidR="001B2C46" w:rsidRPr="00CA1462" w:rsidRDefault="001B2C46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х= 11-3       х=11+3</w:t>
      </w:r>
      <w:r w:rsidR="0058506F" w:rsidRPr="00CA1462">
        <w:rPr>
          <w:sz w:val="28"/>
          <w:szCs w:val="28"/>
        </w:rPr>
        <w:t xml:space="preserve">       х=11+3</w:t>
      </w:r>
    </w:p>
    <w:p w:rsidR="00C80E2A" w:rsidRPr="00CA1462" w:rsidRDefault="001B2C46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>х= 8</w:t>
      </w:r>
      <w:r w:rsidR="0058506F" w:rsidRPr="00CA1462">
        <w:rPr>
          <w:sz w:val="28"/>
          <w:szCs w:val="28"/>
        </w:rPr>
        <w:t xml:space="preserve">            х=14           х=16</w:t>
      </w:r>
    </w:p>
    <w:p w:rsidR="00C80E2A" w:rsidRPr="00CA1462" w:rsidRDefault="00DA189F" w:rsidP="002F59E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не могут за </w:t>
      </w:r>
      <w:r w:rsidR="001B2C46" w:rsidRPr="00CA1462">
        <w:rPr>
          <w:sz w:val="28"/>
          <w:szCs w:val="28"/>
        </w:rPr>
        <w:t>короткое время дать правильный ответ. Они форм</w:t>
      </w:r>
      <w:r w:rsidR="001B2C46" w:rsidRPr="00CA1462">
        <w:rPr>
          <w:sz w:val="28"/>
          <w:szCs w:val="28"/>
        </w:rPr>
        <w:t>у</w:t>
      </w:r>
      <w:r w:rsidR="001B2C46" w:rsidRPr="00CA1462">
        <w:rPr>
          <w:sz w:val="28"/>
          <w:szCs w:val="28"/>
        </w:rPr>
        <w:t>лируют тему урока. Далее решают проблему, высказывая различные гипотезы:</w:t>
      </w:r>
    </w:p>
    <w:p w:rsidR="001B2C46" w:rsidRPr="00CA1462" w:rsidRDefault="001B2C46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lastRenderedPageBreak/>
        <w:t>- можно проверить, определив какой компонент неизвестен и как его на</w:t>
      </w:r>
      <w:r w:rsidRPr="00CA1462">
        <w:rPr>
          <w:sz w:val="28"/>
          <w:szCs w:val="28"/>
        </w:rPr>
        <w:t>й</w:t>
      </w:r>
      <w:r w:rsidRPr="00CA1462">
        <w:rPr>
          <w:sz w:val="28"/>
          <w:szCs w:val="28"/>
        </w:rPr>
        <w:t xml:space="preserve">ти; </w:t>
      </w:r>
    </w:p>
    <w:p w:rsidR="001B2C46" w:rsidRPr="00CA1462" w:rsidRDefault="002F59EF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способом подбора</w:t>
      </w:r>
      <w:r w:rsidR="0058506F" w:rsidRPr="00CA1462">
        <w:rPr>
          <w:sz w:val="28"/>
          <w:szCs w:val="28"/>
        </w:rPr>
        <w:t xml:space="preserve">найти </w:t>
      </w:r>
      <w:r w:rsidR="001B2C46" w:rsidRPr="00CA1462">
        <w:rPr>
          <w:sz w:val="28"/>
          <w:szCs w:val="28"/>
        </w:rPr>
        <w:t xml:space="preserve">х; </w:t>
      </w:r>
    </w:p>
    <w:p w:rsidR="001B2C46" w:rsidRPr="00CA1462" w:rsidRDefault="001B2C46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- проверить правильность вычислений. </w:t>
      </w:r>
    </w:p>
    <w:p w:rsidR="001B2C46" w:rsidRPr="00CA1462" w:rsidRDefault="001B2C46" w:rsidP="00CA146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A1462">
        <w:rPr>
          <w:sz w:val="28"/>
          <w:szCs w:val="28"/>
        </w:rPr>
        <w:t xml:space="preserve">Далее составляют алгоритм проверки уравнения. </w:t>
      </w:r>
    </w:p>
    <w:p w:rsidR="00FC1408" w:rsidRPr="00CA1462" w:rsidRDefault="00974D7F" w:rsidP="00CA1462">
      <w:pPr>
        <w:spacing w:before="168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t xml:space="preserve">Тема урока:  </w:t>
      </w:r>
      <w:r w:rsidR="00FC1408" w:rsidRPr="00CA1462">
        <w:rPr>
          <w:b/>
          <w:color w:val="000000"/>
          <w:sz w:val="28"/>
          <w:szCs w:val="28"/>
        </w:rPr>
        <w:t>Умножение на двузначное чис</w:t>
      </w:r>
      <w:r w:rsidRPr="00CA1462">
        <w:rPr>
          <w:b/>
          <w:color w:val="000000"/>
          <w:sz w:val="28"/>
          <w:szCs w:val="28"/>
        </w:rPr>
        <w:t>ло</w:t>
      </w:r>
    </w:p>
    <w:p w:rsidR="00FC1408" w:rsidRPr="00CA1462" w:rsidRDefault="002F59EF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-Сейчас в</w:t>
      </w:r>
      <w:r w:rsidR="00D1466A">
        <w:rPr>
          <w:color w:val="000000"/>
          <w:sz w:val="28"/>
          <w:szCs w:val="28"/>
        </w:rPr>
        <w:t xml:space="preserve"> группах решите </w:t>
      </w:r>
      <w:r w:rsidR="00FC1408" w:rsidRPr="00CA1462">
        <w:rPr>
          <w:color w:val="000000"/>
          <w:sz w:val="28"/>
          <w:szCs w:val="28"/>
        </w:rPr>
        <w:t>пример 45 х 23 = ?</w:t>
      </w:r>
    </w:p>
    <w:p w:rsidR="00FC1408" w:rsidRPr="00CA1462" w:rsidRDefault="00FC1408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-Какие есть гипотезы? Воспользуйт</w:t>
      </w:r>
      <w:r w:rsidR="00A4784B">
        <w:rPr>
          <w:color w:val="000000"/>
          <w:sz w:val="28"/>
          <w:szCs w:val="28"/>
        </w:rPr>
        <w:t>есь распределительным свойством.</w:t>
      </w:r>
      <w:r w:rsidRPr="00CA1462">
        <w:rPr>
          <w:color w:val="000000"/>
          <w:sz w:val="28"/>
          <w:szCs w:val="28"/>
        </w:rPr>
        <w:t xml:space="preserve"> Представление гипотез </w:t>
      </w:r>
      <w:r w:rsidR="00A4784B">
        <w:rPr>
          <w:color w:val="000000"/>
          <w:sz w:val="28"/>
          <w:szCs w:val="28"/>
        </w:rPr>
        <w:t>при работе в группах</w:t>
      </w:r>
      <w:r w:rsidRPr="00CA1462">
        <w:rPr>
          <w:color w:val="000000"/>
          <w:sz w:val="28"/>
          <w:szCs w:val="28"/>
        </w:rPr>
        <w:t>.</w:t>
      </w:r>
    </w:p>
    <w:p w:rsidR="00FC1408" w:rsidRDefault="00FC1408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Представляют две гипотезы: 40 х 20 + 5 х 3 = </w:t>
      </w:r>
      <w:r w:rsidR="000F7529">
        <w:rPr>
          <w:color w:val="000000"/>
          <w:sz w:val="28"/>
          <w:szCs w:val="28"/>
        </w:rPr>
        <w:t>808 (ошибочная) 45 х 20 + 45 х</w:t>
      </w:r>
      <w:r w:rsidRPr="00CA1462">
        <w:rPr>
          <w:color w:val="000000"/>
          <w:sz w:val="28"/>
          <w:szCs w:val="28"/>
        </w:rPr>
        <w:t xml:space="preserve"> 3 = 1035  (решающая)</w:t>
      </w:r>
    </w:p>
    <w:p w:rsidR="00A4784B" w:rsidRPr="00CA1462" w:rsidRDefault="00FB7662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Проверим вместе.</w:t>
      </w:r>
      <w:r w:rsidR="00A4784B">
        <w:rPr>
          <w:color w:val="000000"/>
          <w:sz w:val="28"/>
          <w:szCs w:val="28"/>
        </w:rPr>
        <w:t xml:space="preserve"> (Проверка с помощью учителя)</w:t>
      </w:r>
    </w:p>
    <w:p w:rsidR="00FC1408" w:rsidRPr="00CA1462" w:rsidRDefault="00FC1408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-Значит, как надо умножать н</w:t>
      </w:r>
      <w:r w:rsidR="00A4784B">
        <w:rPr>
          <w:color w:val="000000"/>
          <w:sz w:val="28"/>
          <w:szCs w:val="28"/>
        </w:rPr>
        <w:t>а двузначное число?</w:t>
      </w:r>
    </w:p>
    <w:p w:rsidR="00C2728E" w:rsidRPr="00CA1462" w:rsidRDefault="00C2728E" w:rsidP="00CA1462">
      <w:pPr>
        <w:spacing w:before="168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t>Тема урока: Зависимость между скоростью, временем и  расстоянием</w:t>
      </w:r>
    </w:p>
    <w:p w:rsidR="00C2728E" w:rsidRPr="00CA1462" w:rsidRDefault="00C2728E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-Н</w:t>
      </w:r>
      <w:r w:rsidR="00847234">
        <w:rPr>
          <w:color w:val="000000"/>
          <w:sz w:val="28"/>
          <w:szCs w:val="28"/>
        </w:rPr>
        <w:t>а соревнованиях</w:t>
      </w:r>
      <w:r w:rsidRPr="00CA1462">
        <w:rPr>
          <w:color w:val="000000"/>
          <w:sz w:val="28"/>
          <w:szCs w:val="28"/>
        </w:rPr>
        <w:t xml:space="preserve"> между учениками нашего класса в</w:t>
      </w:r>
      <w:r w:rsidR="000A3AB1">
        <w:rPr>
          <w:color w:val="000000"/>
          <w:sz w:val="28"/>
          <w:szCs w:val="28"/>
        </w:rPr>
        <w:t xml:space="preserve">озник спор. Аня </w:t>
      </w:r>
      <w:r w:rsidRPr="00CA1462">
        <w:rPr>
          <w:color w:val="000000"/>
          <w:sz w:val="28"/>
          <w:szCs w:val="28"/>
        </w:rPr>
        <w:t>пр</w:t>
      </w:r>
      <w:r w:rsidRPr="00CA1462">
        <w:rPr>
          <w:color w:val="000000"/>
          <w:sz w:val="28"/>
          <w:szCs w:val="28"/>
        </w:rPr>
        <w:t>о</w:t>
      </w:r>
      <w:r w:rsidRPr="00CA1462">
        <w:rPr>
          <w:color w:val="000000"/>
          <w:sz w:val="28"/>
          <w:szCs w:val="28"/>
        </w:rPr>
        <w:t>бе</w:t>
      </w:r>
      <w:r w:rsidR="000A3AB1">
        <w:rPr>
          <w:color w:val="000000"/>
          <w:sz w:val="28"/>
          <w:szCs w:val="28"/>
        </w:rPr>
        <w:t>жала 60 м за 15 секунд, а Алина</w:t>
      </w:r>
      <w:r w:rsidRPr="00CA1462">
        <w:rPr>
          <w:color w:val="000000"/>
          <w:sz w:val="28"/>
          <w:szCs w:val="28"/>
        </w:rPr>
        <w:t xml:space="preserve"> пробежала 100 м за 20 секунд. Судьи посч</w:t>
      </w:r>
      <w:r w:rsidRPr="00CA1462">
        <w:rPr>
          <w:color w:val="000000"/>
          <w:sz w:val="28"/>
          <w:szCs w:val="28"/>
        </w:rPr>
        <w:t>и</w:t>
      </w:r>
      <w:r w:rsidRPr="00CA1462">
        <w:rPr>
          <w:color w:val="000000"/>
          <w:sz w:val="28"/>
          <w:szCs w:val="28"/>
        </w:rPr>
        <w:t>та</w:t>
      </w:r>
      <w:r w:rsidR="000A3AB1">
        <w:rPr>
          <w:color w:val="000000"/>
          <w:sz w:val="28"/>
          <w:szCs w:val="28"/>
        </w:rPr>
        <w:t>ли, что Алина</w:t>
      </w:r>
      <w:r w:rsidRPr="00CA1462">
        <w:rPr>
          <w:color w:val="000000"/>
          <w:sz w:val="28"/>
          <w:szCs w:val="28"/>
        </w:rPr>
        <w:t xml:space="preserve"> бежала медленнее. Как вы думаете, правы ли они?</w:t>
      </w:r>
    </w:p>
    <w:p w:rsidR="00C2728E" w:rsidRPr="00CA1462" w:rsidRDefault="00C2728E" w:rsidP="00CA1462">
      <w:pPr>
        <w:spacing w:before="168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t>Тем</w:t>
      </w:r>
      <w:r w:rsidR="00BD2773" w:rsidRPr="00CA1462">
        <w:rPr>
          <w:b/>
          <w:color w:val="000000"/>
          <w:sz w:val="28"/>
          <w:szCs w:val="28"/>
        </w:rPr>
        <w:t>а:</w:t>
      </w:r>
      <w:r w:rsidR="005A1B33">
        <w:rPr>
          <w:b/>
          <w:color w:val="000000"/>
          <w:sz w:val="28"/>
          <w:szCs w:val="28"/>
        </w:rPr>
        <w:t>Площадь прямоугольника</w:t>
      </w:r>
    </w:p>
    <w:p w:rsidR="000A3AB1" w:rsidRDefault="00C2728E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Расставьте в порядке возрастания: 30 см</w:t>
      </w:r>
      <w:r w:rsidRPr="00CA1462">
        <w:rPr>
          <w:color w:val="000000"/>
          <w:sz w:val="28"/>
          <w:szCs w:val="28"/>
          <w:vertAlign w:val="superscript"/>
        </w:rPr>
        <w:t>2 </w:t>
      </w:r>
      <w:r w:rsidRPr="00CA1462">
        <w:rPr>
          <w:color w:val="000000"/>
          <w:sz w:val="28"/>
          <w:szCs w:val="28"/>
        </w:rPr>
        <w:t xml:space="preserve">, </w:t>
      </w:r>
      <w:r w:rsidR="005A1B33">
        <w:rPr>
          <w:color w:val="000000"/>
          <w:sz w:val="28"/>
          <w:szCs w:val="28"/>
        </w:rPr>
        <w:t xml:space="preserve">16 см, </w:t>
      </w:r>
      <w:r w:rsidRPr="00CA1462">
        <w:rPr>
          <w:color w:val="000000"/>
          <w:sz w:val="28"/>
          <w:szCs w:val="28"/>
        </w:rPr>
        <w:t>30 дм</w:t>
      </w:r>
      <w:r w:rsidRPr="00CA1462">
        <w:rPr>
          <w:color w:val="000000"/>
          <w:sz w:val="28"/>
          <w:szCs w:val="28"/>
          <w:vertAlign w:val="superscript"/>
        </w:rPr>
        <w:t>2</w:t>
      </w:r>
      <w:r w:rsidRPr="00CA1462">
        <w:rPr>
          <w:color w:val="000000"/>
          <w:sz w:val="28"/>
          <w:szCs w:val="28"/>
        </w:rPr>
        <w:t xml:space="preserve">, </w:t>
      </w:r>
      <w:r w:rsidR="005A1B33">
        <w:rPr>
          <w:color w:val="000000"/>
          <w:sz w:val="28"/>
          <w:szCs w:val="28"/>
        </w:rPr>
        <w:t xml:space="preserve">41 мм, </w:t>
      </w:r>
      <w:r w:rsidRPr="00CA1462">
        <w:rPr>
          <w:color w:val="000000"/>
          <w:sz w:val="28"/>
          <w:szCs w:val="28"/>
        </w:rPr>
        <w:t>30 м</w:t>
      </w:r>
      <w:r w:rsidRPr="00CA1462">
        <w:rPr>
          <w:color w:val="000000"/>
          <w:sz w:val="28"/>
          <w:szCs w:val="28"/>
          <w:vertAlign w:val="superscript"/>
        </w:rPr>
        <w:t>2</w:t>
      </w:r>
      <w:r w:rsidR="005A1B33">
        <w:rPr>
          <w:color w:val="000000"/>
          <w:sz w:val="28"/>
          <w:szCs w:val="28"/>
        </w:rPr>
        <w:t>, 37 м.</w:t>
      </w:r>
    </w:p>
    <w:p w:rsidR="000A3AB1" w:rsidRDefault="00C2728E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 xml:space="preserve">- Почему вы не можете справиться? </w:t>
      </w:r>
    </w:p>
    <w:p w:rsidR="00C2728E" w:rsidRPr="00CA1462" w:rsidRDefault="00BD2773" w:rsidP="005A1B33">
      <w:pPr>
        <w:tabs>
          <w:tab w:val="center" w:pos="5102"/>
        </w:tabs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A1462">
        <w:rPr>
          <w:color w:val="000000"/>
          <w:sz w:val="28"/>
          <w:szCs w:val="28"/>
        </w:rPr>
        <w:t>- Н</w:t>
      </w:r>
      <w:r w:rsidR="005A1B33">
        <w:rPr>
          <w:color w:val="000000"/>
          <w:sz w:val="28"/>
          <w:szCs w:val="28"/>
        </w:rPr>
        <w:t xml:space="preserve">е знаем, что такое </w:t>
      </w:r>
      <w:r w:rsidR="005A1B33" w:rsidRPr="005A1B33">
        <w:rPr>
          <w:color w:val="000000"/>
          <w:sz w:val="28"/>
          <w:szCs w:val="28"/>
        </w:rPr>
        <w:t>см</w:t>
      </w:r>
      <w:r w:rsidR="005A1B33" w:rsidRPr="005A1B33">
        <w:rPr>
          <w:color w:val="000000"/>
          <w:sz w:val="28"/>
          <w:szCs w:val="28"/>
          <w:vertAlign w:val="superscript"/>
        </w:rPr>
        <w:t>2</w:t>
      </w:r>
      <w:r w:rsidR="005A1B33">
        <w:rPr>
          <w:color w:val="000000"/>
          <w:sz w:val="28"/>
          <w:szCs w:val="28"/>
        </w:rPr>
        <w:t>,</w:t>
      </w:r>
      <w:r w:rsidR="005A1B33" w:rsidRPr="005A1B33">
        <w:rPr>
          <w:color w:val="000000"/>
          <w:sz w:val="28"/>
          <w:szCs w:val="28"/>
        </w:rPr>
        <w:t xml:space="preserve"> дм</w:t>
      </w:r>
      <w:r w:rsidR="005A1B33" w:rsidRPr="005A1B33">
        <w:rPr>
          <w:color w:val="000000"/>
          <w:sz w:val="28"/>
          <w:szCs w:val="28"/>
          <w:vertAlign w:val="superscript"/>
        </w:rPr>
        <w:t>2</w:t>
      </w:r>
      <w:r w:rsidR="005A1B33">
        <w:rPr>
          <w:color w:val="000000"/>
          <w:sz w:val="28"/>
          <w:szCs w:val="28"/>
        </w:rPr>
        <w:t>,</w:t>
      </w:r>
      <w:r w:rsidR="005A1B33" w:rsidRPr="005A1B33">
        <w:rPr>
          <w:color w:val="000000"/>
          <w:sz w:val="28"/>
          <w:szCs w:val="28"/>
        </w:rPr>
        <w:t xml:space="preserve"> м</w:t>
      </w:r>
      <w:r w:rsidR="005A1B33" w:rsidRPr="005A1B33">
        <w:rPr>
          <w:color w:val="000000"/>
          <w:sz w:val="28"/>
          <w:szCs w:val="28"/>
          <w:vertAlign w:val="superscript"/>
        </w:rPr>
        <w:t>2</w:t>
      </w:r>
      <w:r w:rsidR="005A1B33">
        <w:rPr>
          <w:color w:val="000000"/>
          <w:sz w:val="28"/>
          <w:szCs w:val="28"/>
        </w:rPr>
        <w:t>.</w:t>
      </w:r>
    </w:p>
    <w:p w:rsidR="00C2728E" w:rsidRPr="00CA1462" w:rsidRDefault="00C2728E" w:rsidP="00CA1462">
      <w:pPr>
        <w:spacing w:before="168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CA1462">
        <w:rPr>
          <w:b/>
          <w:color w:val="000000"/>
          <w:sz w:val="28"/>
          <w:szCs w:val="28"/>
        </w:rPr>
        <w:t>Тема: Внетабличное деление двузначных чисел на двузначное число.</w:t>
      </w:r>
    </w:p>
    <w:p w:rsidR="00C2728E" w:rsidRPr="00CA1462" w:rsidRDefault="00583B93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28E" w:rsidRPr="00CA1462">
        <w:rPr>
          <w:color w:val="000000"/>
          <w:sz w:val="28"/>
          <w:szCs w:val="28"/>
        </w:rPr>
        <w:t>Распределите примеры в столби</w:t>
      </w:r>
      <w:r w:rsidR="00955958">
        <w:rPr>
          <w:color w:val="000000"/>
          <w:sz w:val="28"/>
          <w:szCs w:val="28"/>
        </w:rPr>
        <w:t>ки: 22 : 2; 72:18; 45: 3; 96:16 и решите их.</w:t>
      </w:r>
    </w:p>
    <w:p w:rsidR="00955958" w:rsidRDefault="00B1786D" w:rsidP="00CA14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не</w:t>
      </w:r>
      <w:r w:rsidR="00C2728E" w:rsidRPr="00CA1462">
        <w:rPr>
          <w:color w:val="000000"/>
          <w:sz w:val="28"/>
          <w:szCs w:val="28"/>
        </w:rPr>
        <w:t xml:space="preserve"> можем </w:t>
      </w:r>
      <w:r w:rsidR="00955958">
        <w:rPr>
          <w:color w:val="000000"/>
          <w:sz w:val="28"/>
          <w:szCs w:val="28"/>
        </w:rPr>
        <w:t>решить пр</w:t>
      </w:r>
      <w:r w:rsidR="00FB7662">
        <w:rPr>
          <w:color w:val="000000"/>
          <w:sz w:val="28"/>
          <w:szCs w:val="28"/>
        </w:rPr>
        <w:t>имеры во втором столбике, т. к.</w:t>
      </w:r>
      <w:r w:rsidR="00955958">
        <w:rPr>
          <w:color w:val="000000"/>
          <w:sz w:val="28"/>
          <w:szCs w:val="28"/>
        </w:rPr>
        <w:t xml:space="preserve"> не можем </w:t>
      </w:r>
      <w:r w:rsidR="00C2728E" w:rsidRPr="00CA1462">
        <w:rPr>
          <w:color w:val="000000"/>
          <w:sz w:val="28"/>
          <w:szCs w:val="28"/>
        </w:rPr>
        <w:t>ра</w:t>
      </w:r>
      <w:r w:rsidR="00C2728E" w:rsidRPr="00CA1462">
        <w:rPr>
          <w:color w:val="000000"/>
          <w:sz w:val="28"/>
          <w:szCs w:val="28"/>
        </w:rPr>
        <w:t>з</w:t>
      </w:r>
      <w:r w:rsidR="00C2728E" w:rsidRPr="00CA1462">
        <w:rPr>
          <w:color w:val="000000"/>
          <w:sz w:val="28"/>
          <w:szCs w:val="28"/>
        </w:rPr>
        <w:t>ложить делимые ни на удобные, ни на разрядные слагаемые.</w:t>
      </w:r>
    </w:p>
    <w:p w:rsidR="00FB7662" w:rsidRDefault="00AC4572" w:rsidP="00AC457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есть предложения?                                                    </w:t>
      </w:r>
    </w:p>
    <w:p w:rsidR="008767DC" w:rsidRDefault="008767DC" w:rsidP="00AC457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84AD2" w:rsidRPr="004F397E" w:rsidRDefault="00384AD2" w:rsidP="00FB7662">
      <w:pPr>
        <w:spacing w:before="168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4784B">
        <w:rPr>
          <w:i/>
          <w:iCs/>
          <w:sz w:val="28"/>
          <w:szCs w:val="28"/>
        </w:rPr>
        <w:t>Высокий уровень.</w:t>
      </w:r>
      <w:r w:rsidR="00FB7662">
        <w:rPr>
          <w:sz w:val="28"/>
          <w:szCs w:val="28"/>
        </w:rPr>
        <w:t>Задание: догадать</w:t>
      </w:r>
      <w:r w:rsidRPr="00384AD2">
        <w:rPr>
          <w:sz w:val="28"/>
          <w:szCs w:val="28"/>
        </w:rPr>
        <w:t>ся, на какое правило правописа</w:t>
      </w:r>
      <w:r w:rsidR="004F397E">
        <w:rPr>
          <w:sz w:val="28"/>
          <w:szCs w:val="28"/>
        </w:rPr>
        <w:t xml:space="preserve">ния </w:t>
      </w:r>
      <w:r w:rsidRPr="00384AD2">
        <w:rPr>
          <w:sz w:val="28"/>
          <w:szCs w:val="28"/>
        </w:rPr>
        <w:t>сл</w:t>
      </w:r>
      <w:r w:rsidRPr="00384AD2">
        <w:rPr>
          <w:sz w:val="28"/>
          <w:szCs w:val="28"/>
        </w:rPr>
        <w:t>о</w:t>
      </w:r>
      <w:r w:rsidRPr="00384AD2">
        <w:rPr>
          <w:sz w:val="28"/>
          <w:szCs w:val="28"/>
        </w:rPr>
        <w:t>в</w:t>
      </w:r>
      <w:r w:rsidR="004F397E">
        <w:rPr>
          <w:sz w:val="28"/>
          <w:szCs w:val="28"/>
        </w:rPr>
        <w:t xml:space="preserve">а: </w:t>
      </w:r>
      <w:r w:rsidRPr="00384AD2">
        <w:rPr>
          <w:iCs/>
          <w:sz w:val="28"/>
          <w:szCs w:val="28"/>
        </w:rPr>
        <w:t>поля</w:t>
      </w:r>
      <w:r>
        <w:rPr>
          <w:sz w:val="28"/>
          <w:szCs w:val="28"/>
        </w:rPr>
        <w:t xml:space="preserve">, </w:t>
      </w:r>
      <w:r w:rsidRPr="00384AD2">
        <w:rPr>
          <w:sz w:val="28"/>
          <w:szCs w:val="28"/>
        </w:rPr>
        <w:t>сады, мячи, письмо, сформулировать и запи</w:t>
      </w:r>
      <w:r>
        <w:rPr>
          <w:sz w:val="28"/>
          <w:szCs w:val="28"/>
        </w:rPr>
        <w:t>сать его.</w:t>
      </w:r>
    </w:p>
    <w:p w:rsidR="00350011" w:rsidRDefault="00384AD2" w:rsidP="003500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Средний</w:t>
      </w:r>
      <w:r w:rsidRPr="00384AD2">
        <w:rPr>
          <w:i/>
          <w:iCs/>
          <w:sz w:val="28"/>
          <w:szCs w:val="28"/>
        </w:rPr>
        <w:t xml:space="preserve"> уровень.</w:t>
      </w:r>
      <w:r>
        <w:rPr>
          <w:sz w:val="28"/>
          <w:szCs w:val="28"/>
        </w:rPr>
        <w:t xml:space="preserve"> В каждой паре слов:поля </w:t>
      </w:r>
      <w:r w:rsidR="004F397E">
        <w:rPr>
          <w:sz w:val="28"/>
          <w:szCs w:val="28"/>
        </w:rPr>
        <w:t>–</w:t>
      </w:r>
      <w:r>
        <w:rPr>
          <w:sz w:val="28"/>
          <w:szCs w:val="28"/>
        </w:rPr>
        <w:t xml:space="preserve"> поле</w:t>
      </w:r>
      <w:r w:rsidR="004F397E">
        <w:rPr>
          <w:sz w:val="28"/>
          <w:szCs w:val="28"/>
        </w:rPr>
        <w:t>,</w:t>
      </w:r>
      <w:r>
        <w:rPr>
          <w:sz w:val="28"/>
          <w:szCs w:val="28"/>
        </w:rPr>
        <w:t xml:space="preserve"> сады - сад, письмо - письма</w:t>
      </w:r>
      <w:r w:rsidR="004B6786">
        <w:rPr>
          <w:sz w:val="28"/>
          <w:szCs w:val="28"/>
        </w:rPr>
        <w:t xml:space="preserve"> выдел</w:t>
      </w:r>
      <w:r w:rsidR="00FB7662">
        <w:rPr>
          <w:sz w:val="28"/>
          <w:szCs w:val="28"/>
        </w:rPr>
        <w:t xml:space="preserve">ить общую </w:t>
      </w:r>
      <w:r w:rsidR="004B6786">
        <w:rPr>
          <w:sz w:val="28"/>
          <w:szCs w:val="28"/>
        </w:rPr>
        <w:t>часть, поставить ударение, букву в слабой позиции</w:t>
      </w:r>
      <w:r w:rsidR="00FB7662">
        <w:rPr>
          <w:sz w:val="28"/>
          <w:szCs w:val="28"/>
        </w:rPr>
        <w:t xml:space="preserve"> подчеркнуть; сформу</w:t>
      </w:r>
      <w:r w:rsidRPr="00384AD2">
        <w:rPr>
          <w:sz w:val="28"/>
          <w:szCs w:val="28"/>
        </w:rPr>
        <w:t>лировать правило и за</w:t>
      </w:r>
      <w:r w:rsidR="004F397E">
        <w:rPr>
          <w:sz w:val="28"/>
          <w:szCs w:val="28"/>
        </w:rPr>
        <w:t>писать.</w:t>
      </w:r>
    </w:p>
    <w:p w:rsidR="00384AD2" w:rsidRPr="00384AD2" w:rsidRDefault="00384AD2" w:rsidP="00350011">
      <w:pPr>
        <w:spacing w:line="360" w:lineRule="auto"/>
        <w:ind w:firstLine="567"/>
        <w:jc w:val="both"/>
        <w:rPr>
          <w:sz w:val="28"/>
          <w:szCs w:val="28"/>
        </w:rPr>
      </w:pPr>
      <w:r w:rsidRPr="00384AD2">
        <w:rPr>
          <w:i/>
          <w:iCs/>
          <w:sz w:val="28"/>
          <w:szCs w:val="28"/>
        </w:rPr>
        <w:t>Низкий уровень.</w:t>
      </w:r>
      <w:r w:rsidR="004F397E">
        <w:rPr>
          <w:sz w:val="28"/>
          <w:szCs w:val="28"/>
        </w:rPr>
        <w:t> Записать</w:t>
      </w:r>
      <w:r w:rsidRPr="00384AD2">
        <w:rPr>
          <w:sz w:val="28"/>
          <w:szCs w:val="28"/>
        </w:rPr>
        <w:t xml:space="preserve"> слова</w:t>
      </w:r>
      <w:r w:rsidR="004F397E" w:rsidRPr="004F397E">
        <w:rPr>
          <w:iCs/>
          <w:sz w:val="28"/>
          <w:szCs w:val="28"/>
        </w:rPr>
        <w:t xml:space="preserve"> поля</w:t>
      </w:r>
      <w:r w:rsidR="004F397E" w:rsidRPr="004F397E">
        <w:rPr>
          <w:sz w:val="28"/>
          <w:szCs w:val="28"/>
        </w:rPr>
        <w:t>, сады, мячи, письмо</w:t>
      </w:r>
      <w:r w:rsidRPr="00384AD2">
        <w:rPr>
          <w:sz w:val="28"/>
          <w:szCs w:val="28"/>
        </w:rPr>
        <w:t xml:space="preserve">, </w:t>
      </w:r>
      <w:r w:rsidR="004B6786">
        <w:rPr>
          <w:sz w:val="28"/>
          <w:szCs w:val="28"/>
        </w:rPr>
        <w:t xml:space="preserve">сравнить буквы </w:t>
      </w:r>
      <w:r w:rsidRPr="00384AD2">
        <w:rPr>
          <w:sz w:val="28"/>
          <w:szCs w:val="28"/>
        </w:rPr>
        <w:t xml:space="preserve"> в ударном и безударном положе</w:t>
      </w:r>
      <w:r w:rsidR="004B6786">
        <w:rPr>
          <w:sz w:val="28"/>
          <w:szCs w:val="28"/>
        </w:rPr>
        <w:t>нии.</w:t>
      </w:r>
      <w:r w:rsidRPr="00384AD2">
        <w:rPr>
          <w:sz w:val="28"/>
          <w:szCs w:val="28"/>
        </w:rPr>
        <w:t>После такой работы раскрывается прием п</w:t>
      </w:r>
      <w:r w:rsidR="00FB7662">
        <w:rPr>
          <w:sz w:val="28"/>
          <w:szCs w:val="28"/>
        </w:rPr>
        <w:t>роверки безударного гласно</w:t>
      </w:r>
      <w:r w:rsidRPr="00384AD2">
        <w:rPr>
          <w:sz w:val="28"/>
          <w:szCs w:val="28"/>
        </w:rPr>
        <w:t>го удар</w:t>
      </w:r>
      <w:r w:rsidR="00590B6D">
        <w:rPr>
          <w:sz w:val="28"/>
          <w:szCs w:val="28"/>
        </w:rPr>
        <w:t>ным.</w:t>
      </w:r>
    </w:p>
    <w:p w:rsidR="00A425F9" w:rsidRDefault="0008258F" w:rsidP="00A425F9">
      <w:pPr>
        <w:spacing w:line="360" w:lineRule="auto"/>
        <w:jc w:val="right"/>
        <w:rPr>
          <w:sz w:val="28"/>
          <w:szCs w:val="28"/>
          <w:lang w:val="be-BY"/>
        </w:rPr>
      </w:pPr>
      <w:r w:rsidRPr="00CA1462">
        <w:rPr>
          <w:sz w:val="28"/>
          <w:szCs w:val="28"/>
          <w:lang w:val="be-BY"/>
        </w:rPr>
        <w:t xml:space="preserve">Приложение </w:t>
      </w:r>
      <w:r w:rsidR="004F397E">
        <w:rPr>
          <w:sz w:val="28"/>
          <w:szCs w:val="28"/>
          <w:lang w:val="be-BY"/>
        </w:rPr>
        <w:t>4</w:t>
      </w:r>
    </w:p>
    <w:p w:rsidR="00AF34A6" w:rsidRPr="00A425F9" w:rsidRDefault="00AF34A6" w:rsidP="00A425F9">
      <w:pPr>
        <w:spacing w:line="360" w:lineRule="auto"/>
        <w:jc w:val="center"/>
        <w:rPr>
          <w:sz w:val="28"/>
          <w:szCs w:val="28"/>
          <w:lang w:val="be-BY"/>
        </w:rPr>
      </w:pPr>
      <w:r w:rsidRPr="00CA1462">
        <w:rPr>
          <w:b/>
          <w:sz w:val="28"/>
          <w:szCs w:val="28"/>
          <w:lang w:val="be-BY"/>
        </w:rPr>
        <w:t xml:space="preserve">Результативность и </w:t>
      </w:r>
      <w:r w:rsidR="00CA7AE3">
        <w:rPr>
          <w:b/>
          <w:sz w:val="28"/>
          <w:szCs w:val="28"/>
          <w:lang w:val="be-BY"/>
        </w:rPr>
        <w:t>эффективность</w:t>
      </w:r>
      <w:r w:rsidR="00A425F9">
        <w:rPr>
          <w:b/>
          <w:sz w:val="28"/>
          <w:szCs w:val="28"/>
          <w:lang w:val="be-BY"/>
        </w:rPr>
        <w:t xml:space="preserve"> педагогического </w:t>
      </w:r>
      <w:r w:rsidR="00CA7AE3">
        <w:rPr>
          <w:b/>
          <w:sz w:val="28"/>
          <w:szCs w:val="28"/>
          <w:lang w:val="be-BY"/>
        </w:rPr>
        <w:t>опыта</w:t>
      </w:r>
      <w:r w:rsidR="00A425F9">
        <w:rPr>
          <w:b/>
          <w:sz w:val="28"/>
          <w:szCs w:val="28"/>
          <w:lang w:val="be-BY"/>
        </w:rPr>
        <w:t>Головко Н.</w:t>
      </w:r>
      <w:r w:rsidR="00CA7AE3">
        <w:rPr>
          <w:b/>
          <w:sz w:val="28"/>
          <w:szCs w:val="28"/>
          <w:lang w:val="be-BY"/>
        </w:rPr>
        <w:t>И.,  учителя</w:t>
      </w:r>
      <w:r w:rsidR="0063388F" w:rsidRPr="00CA1462">
        <w:rPr>
          <w:b/>
          <w:sz w:val="28"/>
          <w:szCs w:val="28"/>
          <w:lang w:val="be-BY"/>
        </w:rPr>
        <w:t xml:space="preserve"> начальных классов</w:t>
      </w:r>
      <w:r w:rsidR="00CA7AE3">
        <w:rPr>
          <w:b/>
          <w:sz w:val="28"/>
          <w:szCs w:val="28"/>
          <w:lang w:val="be-BY"/>
        </w:rPr>
        <w:t xml:space="preserve"> ГУО “Клецкая средняя</w:t>
      </w:r>
      <w:r w:rsidRPr="00CA1462">
        <w:rPr>
          <w:b/>
          <w:sz w:val="28"/>
          <w:szCs w:val="28"/>
          <w:lang w:val="be-BY"/>
        </w:rPr>
        <w:t xml:space="preserve"> школа №1”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835"/>
        <w:gridCol w:w="2693"/>
        <w:gridCol w:w="2835"/>
      </w:tblGrid>
      <w:tr w:rsidR="005B393A" w:rsidRPr="00CA1462" w:rsidTr="00C50830">
        <w:tc>
          <w:tcPr>
            <w:tcW w:w="1384" w:type="dxa"/>
          </w:tcPr>
          <w:p w:rsidR="005B393A" w:rsidRPr="00CA1462" w:rsidRDefault="009F33E6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Работа  с  высоком</w:t>
            </w:r>
            <w:r w:rsidRPr="00CA1462">
              <w:rPr>
                <w:sz w:val="28"/>
                <w:szCs w:val="28"/>
              </w:rPr>
              <w:t>о</w:t>
            </w:r>
            <w:r w:rsidRPr="00CA1462">
              <w:rPr>
                <w:sz w:val="28"/>
                <w:szCs w:val="28"/>
              </w:rPr>
              <w:t>тиви</w:t>
            </w:r>
            <w:r w:rsidR="002621F9">
              <w:rPr>
                <w:sz w:val="28"/>
                <w:szCs w:val="28"/>
              </w:rPr>
              <w:t>рован</w:t>
            </w:r>
            <w:r w:rsidR="0063388F" w:rsidRPr="00CA1462">
              <w:rPr>
                <w:sz w:val="28"/>
                <w:szCs w:val="28"/>
              </w:rPr>
              <w:t>ны</w:t>
            </w:r>
            <w:r w:rsidRPr="00CA1462">
              <w:rPr>
                <w:sz w:val="28"/>
                <w:szCs w:val="28"/>
              </w:rPr>
              <w:t>ми уч</w:t>
            </w:r>
            <w:r w:rsidRPr="00CA1462">
              <w:rPr>
                <w:sz w:val="28"/>
                <w:szCs w:val="28"/>
              </w:rPr>
              <w:t>а</w:t>
            </w:r>
            <w:r w:rsidRPr="00CA1462">
              <w:rPr>
                <w:sz w:val="28"/>
                <w:szCs w:val="28"/>
              </w:rPr>
              <w:t>щимися</w:t>
            </w:r>
          </w:p>
        </w:tc>
        <w:tc>
          <w:tcPr>
            <w:tcW w:w="2693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Исследовательская  деятельность  уч</w:t>
            </w:r>
            <w:r w:rsidRPr="00CA1462">
              <w:rPr>
                <w:sz w:val="28"/>
                <w:szCs w:val="28"/>
              </w:rPr>
              <w:t>а</w:t>
            </w:r>
            <w:r w:rsidRPr="00CA1462">
              <w:rPr>
                <w:sz w:val="28"/>
                <w:szCs w:val="28"/>
              </w:rPr>
              <w:t>щихся</w:t>
            </w:r>
          </w:p>
        </w:tc>
        <w:tc>
          <w:tcPr>
            <w:tcW w:w="2835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Внеклассная  работа</w:t>
            </w:r>
          </w:p>
        </w:tc>
      </w:tr>
      <w:tr w:rsidR="005B393A" w:rsidRPr="00CA1462" w:rsidTr="00C50830">
        <w:trPr>
          <w:trHeight w:val="2312"/>
        </w:trPr>
        <w:tc>
          <w:tcPr>
            <w:tcW w:w="1384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2009-2010 учебный год</w:t>
            </w:r>
          </w:p>
        </w:tc>
        <w:tc>
          <w:tcPr>
            <w:tcW w:w="2835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Левшик Наталья – 3  место на районной олимпиаде по ру</w:t>
            </w:r>
            <w:r w:rsidRPr="00CA1462">
              <w:rPr>
                <w:sz w:val="28"/>
                <w:szCs w:val="28"/>
              </w:rPr>
              <w:t>с</w:t>
            </w:r>
            <w:r w:rsidRPr="00CA1462">
              <w:rPr>
                <w:sz w:val="28"/>
                <w:szCs w:val="28"/>
              </w:rPr>
              <w:t>скому языку</w:t>
            </w:r>
            <w:r w:rsidR="00C50830">
              <w:rPr>
                <w:sz w:val="28"/>
                <w:szCs w:val="28"/>
              </w:rPr>
              <w:t>.</w:t>
            </w:r>
          </w:p>
          <w:p w:rsidR="00DE163C" w:rsidRPr="00CA1462" w:rsidRDefault="00DE163C" w:rsidP="00CA1462">
            <w:pPr>
              <w:spacing w:line="360" w:lineRule="auto"/>
              <w:rPr>
                <w:sz w:val="28"/>
                <w:szCs w:val="28"/>
              </w:rPr>
            </w:pPr>
          </w:p>
          <w:p w:rsidR="00DE163C" w:rsidRPr="00CA1462" w:rsidRDefault="00DE163C" w:rsidP="00CA14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63C" w:rsidRPr="00CA1462" w:rsidRDefault="001F1954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Левшик</w:t>
            </w:r>
            <w:r w:rsidR="005B393A" w:rsidRPr="00CA1462">
              <w:rPr>
                <w:sz w:val="28"/>
                <w:szCs w:val="28"/>
              </w:rPr>
              <w:t>Наталья -активная участница интернет - олимпиад, районного конкурса «Умняши»</w:t>
            </w:r>
            <w:r w:rsidR="001C42D5" w:rsidRPr="00CA1462">
              <w:rPr>
                <w:sz w:val="28"/>
                <w:szCs w:val="28"/>
              </w:rPr>
              <w:t xml:space="preserve"> (2 к</w:t>
            </w:r>
            <w:r w:rsidR="001C42D5" w:rsidRPr="00CA1462">
              <w:rPr>
                <w:sz w:val="28"/>
                <w:szCs w:val="28"/>
              </w:rPr>
              <w:t>о</w:t>
            </w:r>
            <w:r w:rsidR="001C42D5" w:rsidRPr="00CA1462">
              <w:rPr>
                <w:sz w:val="28"/>
                <w:szCs w:val="28"/>
              </w:rPr>
              <w:t>мандное место)</w:t>
            </w:r>
            <w:r w:rsidR="005B393A" w:rsidRPr="00CA1462">
              <w:rPr>
                <w:sz w:val="28"/>
                <w:szCs w:val="28"/>
              </w:rPr>
              <w:t>, во</w:t>
            </w:r>
            <w:r w:rsidR="005B393A" w:rsidRPr="00CA1462">
              <w:rPr>
                <w:sz w:val="28"/>
                <w:szCs w:val="28"/>
              </w:rPr>
              <w:t>с</w:t>
            </w:r>
            <w:r w:rsidR="00FB7662">
              <w:rPr>
                <w:sz w:val="28"/>
                <w:szCs w:val="28"/>
              </w:rPr>
              <w:t xml:space="preserve">питательных </w:t>
            </w:r>
            <w:r w:rsidR="005B393A" w:rsidRPr="00CA1462">
              <w:rPr>
                <w:sz w:val="28"/>
                <w:szCs w:val="28"/>
              </w:rPr>
              <w:t>мер</w:t>
            </w:r>
            <w:r w:rsidR="005B393A" w:rsidRPr="00CA1462">
              <w:rPr>
                <w:sz w:val="28"/>
                <w:szCs w:val="28"/>
              </w:rPr>
              <w:t>о</w:t>
            </w:r>
            <w:r w:rsidR="00DE163C" w:rsidRPr="00CA1462">
              <w:rPr>
                <w:sz w:val="28"/>
                <w:szCs w:val="28"/>
              </w:rPr>
              <w:t>приятий</w:t>
            </w:r>
            <w:r w:rsidR="00C50830">
              <w:rPr>
                <w:sz w:val="28"/>
                <w:szCs w:val="28"/>
              </w:rPr>
              <w:t>.</w:t>
            </w:r>
          </w:p>
        </w:tc>
      </w:tr>
      <w:tr w:rsidR="005B393A" w:rsidRPr="00CA1462" w:rsidTr="00C50830">
        <w:tc>
          <w:tcPr>
            <w:tcW w:w="1384" w:type="dxa"/>
          </w:tcPr>
          <w:p w:rsidR="005B393A" w:rsidRPr="00CA1462" w:rsidRDefault="00FB7662" w:rsidP="00CA14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 учебный</w:t>
            </w:r>
            <w:r w:rsidR="005B393A" w:rsidRPr="00CA14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5B393A" w:rsidRPr="00CA1462" w:rsidRDefault="00FB7662" w:rsidP="00CA14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Ярошевич Юлиана – 2</w:t>
            </w:r>
            <w:r w:rsidR="005B393A" w:rsidRPr="00CA1462">
              <w:rPr>
                <w:sz w:val="28"/>
                <w:szCs w:val="28"/>
              </w:rPr>
              <w:t xml:space="preserve"> место на районной олимпиаде по ру</w:t>
            </w:r>
            <w:r w:rsidR="005B393A" w:rsidRPr="00CA1462">
              <w:rPr>
                <w:sz w:val="28"/>
                <w:szCs w:val="28"/>
              </w:rPr>
              <w:t>с</w:t>
            </w:r>
            <w:r w:rsidR="005B393A" w:rsidRPr="00CA1462">
              <w:rPr>
                <w:sz w:val="28"/>
                <w:szCs w:val="28"/>
              </w:rPr>
              <w:t>скому языку</w:t>
            </w:r>
            <w:r w:rsidR="00C5083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393A" w:rsidRPr="00CA1462" w:rsidRDefault="005B393A" w:rsidP="00CA1462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393A" w:rsidRPr="00CA1462" w:rsidRDefault="00FB7662" w:rsidP="00CA14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Ярошевич </w:t>
            </w:r>
            <w:r w:rsidR="001F1954" w:rsidRPr="00CA1462">
              <w:rPr>
                <w:sz w:val="28"/>
                <w:szCs w:val="28"/>
              </w:rPr>
              <w:t xml:space="preserve">Юлиана - </w:t>
            </w:r>
            <w:r w:rsidR="005B393A" w:rsidRPr="00CA1462">
              <w:rPr>
                <w:sz w:val="28"/>
                <w:szCs w:val="28"/>
              </w:rPr>
              <w:t>активная участница интернет-олимпиад, районного конкурса «Умняш</w:t>
            </w:r>
            <w:r w:rsidR="001F1954" w:rsidRPr="00CA1462">
              <w:rPr>
                <w:sz w:val="28"/>
                <w:szCs w:val="28"/>
              </w:rPr>
              <w:t>и»</w:t>
            </w:r>
            <w:r w:rsidR="001C42D5" w:rsidRPr="00CA1462">
              <w:rPr>
                <w:sz w:val="28"/>
                <w:szCs w:val="28"/>
              </w:rPr>
              <w:t xml:space="preserve"> » (2 к</w:t>
            </w:r>
            <w:r w:rsidR="001C42D5" w:rsidRPr="00CA1462">
              <w:rPr>
                <w:sz w:val="28"/>
                <w:szCs w:val="28"/>
              </w:rPr>
              <w:t>о</w:t>
            </w:r>
            <w:r w:rsidR="001C42D5" w:rsidRPr="00CA1462">
              <w:rPr>
                <w:sz w:val="28"/>
                <w:szCs w:val="28"/>
              </w:rPr>
              <w:t>мандное место)</w:t>
            </w:r>
            <w:r w:rsidR="001F1954" w:rsidRPr="00CA1462">
              <w:rPr>
                <w:sz w:val="28"/>
                <w:szCs w:val="28"/>
              </w:rPr>
              <w:t>, во</w:t>
            </w:r>
            <w:r w:rsidR="001F1954" w:rsidRPr="00CA1462">
              <w:rPr>
                <w:sz w:val="28"/>
                <w:szCs w:val="28"/>
              </w:rPr>
              <w:t>с</w:t>
            </w:r>
            <w:r w:rsidR="001F1954" w:rsidRPr="00CA1462">
              <w:rPr>
                <w:sz w:val="28"/>
                <w:szCs w:val="28"/>
              </w:rPr>
              <w:t>питательны</w:t>
            </w:r>
            <w:r>
              <w:rPr>
                <w:sz w:val="28"/>
                <w:szCs w:val="28"/>
              </w:rPr>
              <w:t xml:space="preserve">х </w:t>
            </w:r>
            <w:r w:rsidR="001F1954" w:rsidRPr="00CA1462">
              <w:rPr>
                <w:sz w:val="28"/>
                <w:szCs w:val="28"/>
              </w:rPr>
              <w:t>мер</w:t>
            </w:r>
            <w:r w:rsidR="001F1954" w:rsidRPr="00CA1462">
              <w:rPr>
                <w:sz w:val="28"/>
                <w:szCs w:val="28"/>
              </w:rPr>
              <w:t>о</w:t>
            </w:r>
            <w:r w:rsidR="001F1954" w:rsidRPr="00CA1462">
              <w:rPr>
                <w:sz w:val="28"/>
                <w:szCs w:val="28"/>
              </w:rPr>
              <w:t>приятий</w:t>
            </w:r>
            <w:r w:rsidR="00C50830">
              <w:rPr>
                <w:sz w:val="28"/>
                <w:szCs w:val="28"/>
              </w:rPr>
              <w:t>.</w:t>
            </w:r>
          </w:p>
        </w:tc>
      </w:tr>
      <w:tr w:rsidR="005B393A" w:rsidRPr="00CA1462" w:rsidTr="00C50830">
        <w:tc>
          <w:tcPr>
            <w:tcW w:w="1384" w:type="dxa"/>
          </w:tcPr>
          <w:p w:rsidR="005B393A" w:rsidRPr="00CA1462" w:rsidRDefault="005B393A" w:rsidP="00CA14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 xml:space="preserve">2011- 2012 </w:t>
            </w:r>
            <w:r w:rsidRPr="00CA1462">
              <w:rPr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835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lastRenderedPageBreak/>
              <w:t>Стадник</w:t>
            </w:r>
            <w:r w:rsidR="001F1954" w:rsidRPr="00CA1462">
              <w:rPr>
                <w:sz w:val="28"/>
                <w:szCs w:val="28"/>
              </w:rPr>
              <w:t xml:space="preserve"> Алена – 1 </w:t>
            </w:r>
            <w:r w:rsidRPr="00CA1462">
              <w:rPr>
                <w:sz w:val="28"/>
                <w:szCs w:val="28"/>
              </w:rPr>
              <w:t xml:space="preserve">место на районной </w:t>
            </w:r>
            <w:r w:rsidRPr="00CA1462">
              <w:rPr>
                <w:sz w:val="28"/>
                <w:szCs w:val="28"/>
              </w:rPr>
              <w:lastRenderedPageBreak/>
              <w:t>олимпиаде по ру</w:t>
            </w:r>
            <w:r w:rsidRPr="00CA1462">
              <w:rPr>
                <w:sz w:val="28"/>
                <w:szCs w:val="28"/>
              </w:rPr>
              <w:t>с</w:t>
            </w:r>
            <w:r w:rsidRPr="00CA1462">
              <w:rPr>
                <w:sz w:val="28"/>
                <w:szCs w:val="28"/>
              </w:rPr>
              <w:t>скому языку</w:t>
            </w:r>
            <w:r w:rsidR="00C5083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393A" w:rsidRPr="00CA1462" w:rsidRDefault="001F1954" w:rsidP="00C50830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 xml:space="preserve">Стадник Алёна - </w:t>
            </w:r>
            <w:r w:rsidR="005B393A" w:rsidRPr="00CA1462">
              <w:rPr>
                <w:sz w:val="28"/>
                <w:szCs w:val="28"/>
              </w:rPr>
              <w:t>а</w:t>
            </w:r>
            <w:r w:rsidR="005B393A" w:rsidRPr="00CA1462">
              <w:rPr>
                <w:sz w:val="28"/>
                <w:szCs w:val="28"/>
              </w:rPr>
              <w:t>к</w:t>
            </w:r>
            <w:r w:rsidR="005B393A" w:rsidRPr="00CA1462">
              <w:rPr>
                <w:sz w:val="28"/>
                <w:szCs w:val="28"/>
              </w:rPr>
              <w:t>тивная участница и</w:t>
            </w:r>
            <w:r w:rsidR="005B393A" w:rsidRPr="00CA1462">
              <w:rPr>
                <w:sz w:val="28"/>
                <w:szCs w:val="28"/>
              </w:rPr>
              <w:t>н</w:t>
            </w:r>
            <w:r w:rsidR="005B393A" w:rsidRPr="00CA1462">
              <w:rPr>
                <w:sz w:val="28"/>
                <w:szCs w:val="28"/>
              </w:rPr>
              <w:lastRenderedPageBreak/>
              <w:t>тернет - олимпиад, районного конкурса «Умня</w:t>
            </w:r>
            <w:r w:rsidRPr="00CA1462">
              <w:rPr>
                <w:sz w:val="28"/>
                <w:szCs w:val="28"/>
              </w:rPr>
              <w:t>ши»</w:t>
            </w:r>
            <w:r w:rsidR="00FD2776" w:rsidRPr="00CA1462">
              <w:rPr>
                <w:sz w:val="28"/>
                <w:szCs w:val="28"/>
              </w:rPr>
              <w:t>( 2 к</w:t>
            </w:r>
            <w:r w:rsidR="00FD2776" w:rsidRPr="00CA1462">
              <w:rPr>
                <w:sz w:val="28"/>
                <w:szCs w:val="28"/>
              </w:rPr>
              <w:t>о</w:t>
            </w:r>
            <w:r w:rsidR="00FD2776" w:rsidRPr="00CA1462">
              <w:rPr>
                <w:sz w:val="28"/>
                <w:szCs w:val="28"/>
              </w:rPr>
              <w:t>мандное место)</w:t>
            </w:r>
            <w:r w:rsidRPr="00CA1462">
              <w:rPr>
                <w:sz w:val="28"/>
                <w:szCs w:val="28"/>
              </w:rPr>
              <w:t>, во</w:t>
            </w:r>
            <w:r w:rsidRPr="00CA1462">
              <w:rPr>
                <w:sz w:val="28"/>
                <w:szCs w:val="28"/>
              </w:rPr>
              <w:t>с</w:t>
            </w:r>
            <w:r w:rsidRPr="00CA1462">
              <w:rPr>
                <w:sz w:val="28"/>
                <w:szCs w:val="28"/>
              </w:rPr>
              <w:t>питательных мер</w:t>
            </w:r>
            <w:r w:rsidRPr="00CA1462">
              <w:rPr>
                <w:sz w:val="28"/>
                <w:szCs w:val="28"/>
              </w:rPr>
              <w:t>о</w:t>
            </w:r>
            <w:r w:rsidRPr="00CA1462">
              <w:rPr>
                <w:sz w:val="28"/>
                <w:szCs w:val="28"/>
              </w:rPr>
              <w:t>приятий</w:t>
            </w:r>
            <w:r w:rsidR="00C50830">
              <w:rPr>
                <w:sz w:val="28"/>
                <w:szCs w:val="28"/>
              </w:rPr>
              <w:t>.</w:t>
            </w:r>
          </w:p>
        </w:tc>
      </w:tr>
      <w:tr w:rsidR="005B393A" w:rsidRPr="00CA1462" w:rsidTr="00C50830">
        <w:tc>
          <w:tcPr>
            <w:tcW w:w="1384" w:type="dxa"/>
          </w:tcPr>
          <w:p w:rsidR="005B393A" w:rsidRPr="00CA1462" w:rsidRDefault="005B393A" w:rsidP="00CA14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lastRenderedPageBreak/>
              <w:t>2011-2012 уче</w:t>
            </w:r>
            <w:r w:rsidR="00FB7662">
              <w:rPr>
                <w:sz w:val="28"/>
                <w:szCs w:val="28"/>
              </w:rPr>
              <w:t>бный</w:t>
            </w:r>
            <w:r w:rsidRPr="00CA14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5B393A" w:rsidRPr="00CA1462" w:rsidRDefault="001716B2" w:rsidP="00CA14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Ярошевич Юлиана – </w:t>
            </w:r>
            <w:r w:rsidR="005B393A" w:rsidRPr="00CA1462">
              <w:rPr>
                <w:sz w:val="28"/>
                <w:szCs w:val="28"/>
              </w:rPr>
              <w:t>3 место на районной олимпиаде по ру</w:t>
            </w:r>
            <w:r w:rsidR="005B393A" w:rsidRPr="00CA1462">
              <w:rPr>
                <w:sz w:val="28"/>
                <w:szCs w:val="28"/>
              </w:rPr>
              <w:t>с</w:t>
            </w:r>
            <w:r w:rsidR="005B393A" w:rsidRPr="00CA1462">
              <w:rPr>
                <w:sz w:val="28"/>
                <w:szCs w:val="28"/>
              </w:rPr>
              <w:t>скому языку</w:t>
            </w:r>
            <w:r w:rsidR="00C5083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B393A" w:rsidRPr="00CA1462" w:rsidRDefault="001F1954" w:rsidP="00CA1462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CA1462">
              <w:rPr>
                <w:sz w:val="28"/>
                <w:szCs w:val="28"/>
              </w:rPr>
              <w:t xml:space="preserve">Ярошевич Юлиана - </w:t>
            </w:r>
            <w:r w:rsidR="005B393A" w:rsidRPr="00CA1462">
              <w:rPr>
                <w:sz w:val="28"/>
                <w:szCs w:val="28"/>
              </w:rPr>
              <w:t xml:space="preserve">участница </w:t>
            </w:r>
            <w:r w:rsidRPr="00CA1462">
              <w:rPr>
                <w:sz w:val="28"/>
                <w:szCs w:val="28"/>
              </w:rPr>
              <w:t>школ</w:t>
            </w:r>
            <w:r w:rsidRPr="00CA1462">
              <w:rPr>
                <w:sz w:val="28"/>
                <w:szCs w:val="28"/>
              </w:rPr>
              <w:t>ь</w:t>
            </w:r>
            <w:r w:rsidRPr="00CA1462">
              <w:rPr>
                <w:sz w:val="28"/>
                <w:szCs w:val="28"/>
              </w:rPr>
              <w:t xml:space="preserve">ной </w:t>
            </w:r>
            <w:r w:rsidR="005B393A" w:rsidRPr="00CA1462">
              <w:rPr>
                <w:sz w:val="28"/>
                <w:szCs w:val="28"/>
              </w:rPr>
              <w:t>научно-практической ко</w:t>
            </w:r>
            <w:r w:rsidR="005B393A" w:rsidRPr="00CA1462">
              <w:rPr>
                <w:sz w:val="28"/>
                <w:szCs w:val="28"/>
              </w:rPr>
              <w:t>н</w:t>
            </w:r>
            <w:r w:rsidR="005B393A" w:rsidRPr="00CA1462">
              <w:rPr>
                <w:sz w:val="28"/>
                <w:szCs w:val="28"/>
              </w:rPr>
              <w:t>ференции исслед</w:t>
            </w:r>
            <w:r w:rsidR="005B393A" w:rsidRPr="00CA1462">
              <w:rPr>
                <w:sz w:val="28"/>
                <w:szCs w:val="28"/>
              </w:rPr>
              <w:t>о</w:t>
            </w:r>
            <w:r w:rsidR="005B393A" w:rsidRPr="00CA1462">
              <w:rPr>
                <w:sz w:val="28"/>
                <w:szCs w:val="28"/>
              </w:rPr>
              <w:t xml:space="preserve">вательских </w:t>
            </w:r>
            <w:r w:rsidRPr="00CA1462">
              <w:rPr>
                <w:sz w:val="28"/>
                <w:szCs w:val="28"/>
              </w:rPr>
              <w:t>работ младших школьн</w:t>
            </w:r>
            <w:r w:rsidRPr="00CA1462">
              <w:rPr>
                <w:sz w:val="28"/>
                <w:szCs w:val="28"/>
              </w:rPr>
              <w:t>и</w:t>
            </w:r>
            <w:r w:rsidRPr="00CA1462">
              <w:rPr>
                <w:sz w:val="28"/>
                <w:szCs w:val="28"/>
              </w:rPr>
              <w:t xml:space="preserve">ков </w:t>
            </w:r>
            <w:r w:rsidR="00C50830" w:rsidRPr="00C50830">
              <w:rPr>
                <w:sz w:val="28"/>
                <w:szCs w:val="28"/>
              </w:rPr>
              <w:t>(т</w:t>
            </w:r>
            <w:r w:rsidR="00C50830" w:rsidRPr="00C50830">
              <w:rPr>
                <w:sz w:val="28"/>
                <w:szCs w:val="28"/>
              </w:rPr>
              <w:t>е</w:t>
            </w:r>
            <w:r w:rsidR="00C50830" w:rsidRPr="00C50830">
              <w:rPr>
                <w:sz w:val="28"/>
                <w:szCs w:val="28"/>
              </w:rPr>
              <w:t>ма:«Симпатические чернила»)</w:t>
            </w:r>
            <w:r w:rsidR="00C508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B393A" w:rsidRPr="00CA1462" w:rsidRDefault="001F1954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Ярошевич Юлиана-</w:t>
            </w:r>
            <w:r w:rsidR="005B393A" w:rsidRPr="00CA1462">
              <w:rPr>
                <w:sz w:val="28"/>
                <w:szCs w:val="28"/>
              </w:rPr>
              <w:t>активная участница интернет-олимпиад, районного конкурса «Умняши»</w:t>
            </w:r>
            <w:r w:rsidR="001C42D5" w:rsidRPr="00CA1462">
              <w:rPr>
                <w:sz w:val="28"/>
                <w:szCs w:val="28"/>
              </w:rPr>
              <w:t xml:space="preserve"> (2 к</w:t>
            </w:r>
            <w:r w:rsidR="001C42D5" w:rsidRPr="00CA1462">
              <w:rPr>
                <w:sz w:val="28"/>
                <w:szCs w:val="28"/>
              </w:rPr>
              <w:t>о</w:t>
            </w:r>
            <w:r w:rsidR="001C42D5" w:rsidRPr="00CA1462">
              <w:rPr>
                <w:sz w:val="28"/>
                <w:szCs w:val="28"/>
              </w:rPr>
              <w:t>мандное место)</w:t>
            </w:r>
            <w:r w:rsidR="005B393A" w:rsidRPr="00CA1462">
              <w:rPr>
                <w:sz w:val="28"/>
                <w:szCs w:val="28"/>
              </w:rPr>
              <w:t>, во</w:t>
            </w:r>
            <w:r w:rsidR="005B393A" w:rsidRPr="00CA1462">
              <w:rPr>
                <w:sz w:val="28"/>
                <w:szCs w:val="28"/>
              </w:rPr>
              <w:t>с</w:t>
            </w:r>
            <w:r w:rsidR="005B393A" w:rsidRPr="00CA1462">
              <w:rPr>
                <w:sz w:val="28"/>
                <w:szCs w:val="28"/>
              </w:rPr>
              <w:t>питательных  мер</w:t>
            </w:r>
            <w:r w:rsidR="005B393A" w:rsidRPr="00CA1462">
              <w:rPr>
                <w:sz w:val="28"/>
                <w:szCs w:val="28"/>
              </w:rPr>
              <w:t>о</w:t>
            </w:r>
            <w:r w:rsidR="00DE163C" w:rsidRPr="00CA1462">
              <w:rPr>
                <w:sz w:val="28"/>
                <w:szCs w:val="28"/>
              </w:rPr>
              <w:t>приятий.</w:t>
            </w:r>
          </w:p>
        </w:tc>
      </w:tr>
      <w:tr w:rsidR="005B393A" w:rsidRPr="00CA1462" w:rsidTr="00C50830">
        <w:tc>
          <w:tcPr>
            <w:tcW w:w="1384" w:type="dxa"/>
          </w:tcPr>
          <w:p w:rsidR="005B393A" w:rsidRPr="00CA1462" w:rsidRDefault="00FB7662" w:rsidP="00CA14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учебный</w:t>
            </w:r>
            <w:r w:rsidR="005B393A" w:rsidRPr="00CA146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5B393A" w:rsidRPr="00CA1462" w:rsidRDefault="005B393A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Шкутько Дмитрий – 3 место на районной олимпиаде по мат</w:t>
            </w:r>
            <w:r w:rsidRPr="00CA1462">
              <w:rPr>
                <w:sz w:val="28"/>
                <w:szCs w:val="28"/>
              </w:rPr>
              <w:t>е</w:t>
            </w:r>
            <w:r w:rsidRPr="00CA1462">
              <w:rPr>
                <w:sz w:val="28"/>
                <w:szCs w:val="28"/>
              </w:rPr>
              <w:t>ма</w:t>
            </w:r>
            <w:r w:rsidR="00C50830">
              <w:rPr>
                <w:sz w:val="28"/>
                <w:szCs w:val="28"/>
              </w:rPr>
              <w:t>тике.</w:t>
            </w:r>
          </w:p>
        </w:tc>
        <w:tc>
          <w:tcPr>
            <w:tcW w:w="2693" w:type="dxa"/>
          </w:tcPr>
          <w:p w:rsidR="005B393A" w:rsidRPr="00CA1462" w:rsidRDefault="003218C0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 xml:space="preserve">КалейникНикита </w:t>
            </w:r>
            <w:r w:rsidR="00C50830">
              <w:rPr>
                <w:sz w:val="28"/>
                <w:szCs w:val="28"/>
              </w:rPr>
              <w:t>– 2 место на</w:t>
            </w:r>
            <w:r w:rsidRPr="00CA1462">
              <w:rPr>
                <w:sz w:val="28"/>
                <w:szCs w:val="28"/>
              </w:rPr>
              <w:t xml:space="preserve">  районной научно-практической ко</w:t>
            </w:r>
            <w:r w:rsidRPr="00CA1462">
              <w:rPr>
                <w:sz w:val="28"/>
                <w:szCs w:val="28"/>
              </w:rPr>
              <w:t>н</w:t>
            </w:r>
            <w:r w:rsidRPr="00CA1462">
              <w:rPr>
                <w:sz w:val="28"/>
                <w:szCs w:val="28"/>
              </w:rPr>
              <w:t>ференции исслед</w:t>
            </w:r>
            <w:r w:rsidRPr="00CA1462">
              <w:rPr>
                <w:sz w:val="28"/>
                <w:szCs w:val="28"/>
              </w:rPr>
              <w:t>о</w:t>
            </w:r>
            <w:r w:rsidRPr="00CA1462">
              <w:rPr>
                <w:sz w:val="28"/>
                <w:szCs w:val="28"/>
              </w:rPr>
              <w:t>вательских работ младших школьн</w:t>
            </w:r>
            <w:r w:rsidRPr="00CA1462">
              <w:rPr>
                <w:sz w:val="28"/>
                <w:szCs w:val="28"/>
              </w:rPr>
              <w:t>и</w:t>
            </w:r>
            <w:r w:rsidRPr="00CA1462">
              <w:rPr>
                <w:sz w:val="28"/>
                <w:szCs w:val="28"/>
              </w:rPr>
              <w:t>ков (тема:«Клецк: ранняя ис</w:t>
            </w:r>
            <w:r w:rsidR="00C50830">
              <w:rPr>
                <w:sz w:val="28"/>
                <w:szCs w:val="28"/>
              </w:rPr>
              <w:t>тория»</w:t>
            </w:r>
            <w:r w:rsidRPr="00CA1462">
              <w:rPr>
                <w:sz w:val="28"/>
                <w:szCs w:val="28"/>
              </w:rPr>
              <w:t>)</w:t>
            </w:r>
            <w:r w:rsidR="00C5083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F1954" w:rsidRPr="00CA1462" w:rsidRDefault="001F1954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Шкутько Дмитрий-активный участник дистанционных олимпиад по предм</w:t>
            </w:r>
            <w:r w:rsidRPr="00CA1462">
              <w:rPr>
                <w:sz w:val="28"/>
                <w:szCs w:val="28"/>
              </w:rPr>
              <w:t>е</w:t>
            </w:r>
            <w:r w:rsidRPr="00CA1462">
              <w:rPr>
                <w:sz w:val="28"/>
                <w:szCs w:val="28"/>
              </w:rPr>
              <w:t>ту человек и мир, м</w:t>
            </w:r>
            <w:r w:rsidRPr="00CA1462">
              <w:rPr>
                <w:sz w:val="28"/>
                <w:szCs w:val="28"/>
              </w:rPr>
              <w:t>а</w:t>
            </w:r>
            <w:r w:rsidRPr="00CA1462">
              <w:rPr>
                <w:sz w:val="28"/>
                <w:szCs w:val="28"/>
              </w:rPr>
              <w:t>тематика, 1 место среди участников школ района на ме</w:t>
            </w:r>
            <w:r w:rsidRPr="00CA1462">
              <w:rPr>
                <w:sz w:val="28"/>
                <w:szCs w:val="28"/>
              </w:rPr>
              <w:t>ж</w:t>
            </w:r>
            <w:r w:rsidRPr="00CA1462">
              <w:rPr>
                <w:sz w:val="28"/>
                <w:szCs w:val="28"/>
              </w:rPr>
              <w:t>дународном конкурсе «Колосок»</w:t>
            </w:r>
            <w:r w:rsidR="003218C0" w:rsidRPr="00CA1462">
              <w:rPr>
                <w:sz w:val="28"/>
                <w:szCs w:val="28"/>
              </w:rPr>
              <w:t>,</w:t>
            </w:r>
          </w:p>
          <w:p w:rsidR="003218C0" w:rsidRPr="00CA1462" w:rsidRDefault="003218C0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районного конкурса «Умняши» (1 к</w:t>
            </w:r>
            <w:r w:rsidRPr="00CA1462">
              <w:rPr>
                <w:sz w:val="28"/>
                <w:szCs w:val="28"/>
              </w:rPr>
              <w:t>о</w:t>
            </w:r>
            <w:r w:rsidRPr="00CA1462">
              <w:rPr>
                <w:sz w:val="28"/>
                <w:szCs w:val="28"/>
              </w:rPr>
              <w:t>мандное место), во</w:t>
            </w:r>
            <w:r w:rsidRPr="00CA1462">
              <w:rPr>
                <w:sz w:val="28"/>
                <w:szCs w:val="28"/>
              </w:rPr>
              <w:t>с</w:t>
            </w:r>
            <w:r w:rsidRPr="00CA1462">
              <w:rPr>
                <w:sz w:val="28"/>
                <w:szCs w:val="28"/>
              </w:rPr>
              <w:t>питательных  мер</w:t>
            </w:r>
            <w:r w:rsidRPr="00CA1462">
              <w:rPr>
                <w:sz w:val="28"/>
                <w:szCs w:val="28"/>
              </w:rPr>
              <w:t>о</w:t>
            </w:r>
            <w:r w:rsidR="00FB7662">
              <w:rPr>
                <w:sz w:val="28"/>
                <w:szCs w:val="28"/>
              </w:rPr>
              <w:lastRenderedPageBreak/>
              <w:t xml:space="preserve">приятий; Калейник Никита - </w:t>
            </w:r>
            <w:r w:rsidRPr="00CA1462">
              <w:rPr>
                <w:sz w:val="28"/>
                <w:szCs w:val="28"/>
              </w:rPr>
              <w:t>активный участник междун</w:t>
            </w:r>
            <w:r w:rsidRPr="00CA1462">
              <w:rPr>
                <w:sz w:val="28"/>
                <w:szCs w:val="28"/>
              </w:rPr>
              <w:t>а</w:t>
            </w:r>
            <w:r w:rsidRPr="00CA1462">
              <w:rPr>
                <w:sz w:val="28"/>
                <w:szCs w:val="28"/>
              </w:rPr>
              <w:t>родного конкурса «Колосок»,</w:t>
            </w:r>
          </w:p>
          <w:p w:rsidR="005B393A" w:rsidRPr="00CA1462" w:rsidRDefault="003218C0" w:rsidP="00CA1462">
            <w:pPr>
              <w:spacing w:line="360" w:lineRule="auto"/>
              <w:rPr>
                <w:sz w:val="28"/>
                <w:szCs w:val="28"/>
              </w:rPr>
            </w:pPr>
            <w:r w:rsidRPr="00CA1462">
              <w:rPr>
                <w:sz w:val="28"/>
                <w:szCs w:val="28"/>
              </w:rPr>
              <w:t>районного конкурса «Умняши» (1  к</w:t>
            </w:r>
            <w:r w:rsidRPr="00CA1462">
              <w:rPr>
                <w:sz w:val="28"/>
                <w:szCs w:val="28"/>
              </w:rPr>
              <w:t>о</w:t>
            </w:r>
            <w:r w:rsidRPr="00CA1462">
              <w:rPr>
                <w:sz w:val="28"/>
                <w:szCs w:val="28"/>
              </w:rPr>
              <w:t>мандное место)</w:t>
            </w:r>
            <w:r w:rsidR="0063388F" w:rsidRPr="00CA1462">
              <w:rPr>
                <w:sz w:val="28"/>
                <w:szCs w:val="28"/>
              </w:rPr>
              <w:t>, во</w:t>
            </w:r>
            <w:r w:rsidR="0063388F" w:rsidRPr="00CA1462">
              <w:rPr>
                <w:sz w:val="28"/>
                <w:szCs w:val="28"/>
              </w:rPr>
              <w:t>с</w:t>
            </w:r>
            <w:r w:rsidR="00FB7662">
              <w:rPr>
                <w:sz w:val="28"/>
                <w:szCs w:val="28"/>
              </w:rPr>
              <w:t xml:space="preserve">питательных </w:t>
            </w:r>
            <w:r w:rsidR="0063388F" w:rsidRPr="00CA1462">
              <w:rPr>
                <w:sz w:val="28"/>
                <w:szCs w:val="28"/>
              </w:rPr>
              <w:t>мер</w:t>
            </w:r>
            <w:r w:rsidR="0063388F" w:rsidRPr="00CA1462">
              <w:rPr>
                <w:sz w:val="28"/>
                <w:szCs w:val="28"/>
              </w:rPr>
              <w:t>о</w:t>
            </w:r>
            <w:r w:rsidR="0063388F" w:rsidRPr="00CA1462">
              <w:rPr>
                <w:sz w:val="28"/>
                <w:szCs w:val="28"/>
              </w:rPr>
              <w:t>приятий</w:t>
            </w:r>
          </w:p>
        </w:tc>
      </w:tr>
    </w:tbl>
    <w:p w:rsidR="00AA2F2E" w:rsidRPr="00350011" w:rsidRDefault="00E33316" w:rsidP="00350011">
      <w:pPr>
        <w:spacing w:line="320" w:lineRule="exact"/>
        <w:ind w:firstLine="567"/>
        <w:jc w:val="righ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36830</wp:posOffset>
            </wp:positionV>
            <wp:extent cx="4676775" cy="2876550"/>
            <wp:effectExtent l="0" t="0" r="9525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F397E">
        <w:rPr>
          <w:sz w:val="28"/>
          <w:szCs w:val="28"/>
        </w:rPr>
        <w:t>Приложение 5</w:t>
      </w: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1716B2" w:rsidRDefault="001716B2" w:rsidP="00EC1A8E">
      <w:pPr>
        <w:spacing w:line="320" w:lineRule="exact"/>
        <w:ind w:firstLine="567"/>
        <w:jc w:val="right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1716B2" w:rsidRDefault="001716B2" w:rsidP="001716B2">
      <w:pPr>
        <w:spacing w:line="320" w:lineRule="exact"/>
        <w:ind w:firstLine="567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 6</w:t>
      </w:r>
    </w:p>
    <w:p w:rsidR="001716B2" w:rsidRDefault="001716B2" w:rsidP="001716B2">
      <w:pPr>
        <w:tabs>
          <w:tab w:val="left" w:pos="7665"/>
        </w:tabs>
        <w:spacing w:line="320" w:lineRule="exact"/>
        <w:ind w:firstLine="567"/>
      </w:pPr>
    </w:p>
    <w:p w:rsidR="00C23CB8" w:rsidRDefault="00C23CB8" w:rsidP="00DD7D26">
      <w:pPr>
        <w:spacing w:line="320" w:lineRule="exact"/>
        <w:ind w:firstLine="567"/>
        <w:jc w:val="center"/>
      </w:pPr>
    </w:p>
    <w:p w:rsidR="00AA2F2E" w:rsidRDefault="000964DC" w:rsidP="00DD7D26">
      <w:pPr>
        <w:spacing w:line="320" w:lineRule="exact"/>
        <w:ind w:firstLine="56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192405</wp:posOffset>
            </wp:positionV>
            <wp:extent cx="5915025" cy="3343275"/>
            <wp:effectExtent l="0" t="0" r="9525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50011" w:rsidRDefault="00350011" w:rsidP="00E33316">
      <w:pPr>
        <w:spacing w:line="320" w:lineRule="exact"/>
      </w:pPr>
    </w:p>
    <w:p w:rsidR="00BF76A9" w:rsidRDefault="00BF76A9" w:rsidP="00113B02">
      <w:pPr>
        <w:spacing w:line="320" w:lineRule="exact"/>
        <w:ind w:firstLine="567"/>
        <w:jc w:val="right"/>
        <w:rPr>
          <w:sz w:val="28"/>
          <w:szCs w:val="28"/>
        </w:rPr>
      </w:pPr>
    </w:p>
    <w:p w:rsidR="00BF76A9" w:rsidRPr="00113B02" w:rsidRDefault="00BF76A9" w:rsidP="00113B02">
      <w:pPr>
        <w:spacing w:line="320" w:lineRule="exact"/>
        <w:ind w:firstLine="567"/>
        <w:jc w:val="right"/>
        <w:rPr>
          <w:sz w:val="28"/>
          <w:szCs w:val="28"/>
        </w:rPr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Default="00AA2F2E" w:rsidP="00DD7D26">
      <w:pPr>
        <w:spacing w:line="320" w:lineRule="exact"/>
        <w:ind w:firstLine="567"/>
        <w:jc w:val="center"/>
      </w:pPr>
    </w:p>
    <w:p w:rsidR="00AA2F2E" w:rsidRPr="00516850" w:rsidRDefault="00AA2F2E" w:rsidP="00CA1462">
      <w:pPr>
        <w:spacing w:line="320" w:lineRule="exact"/>
      </w:pPr>
    </w:p>
    <w:sectPr w:rsidR="00AA2F2E" w:rsidRPr="00516850" w:rsidSect="008263C0">
      <w:foot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DA" w:rsidRDefault="007C05DA" w:rsidP="00622C9F">
      <w:r>
        <w:separator/>
      </w:r>
    </w:p>
  </w:endnote>
  <w:endnote w:type="continuationSeparator" w:id="1">
    <w:p w:rsidR="007C05DA" w:rsidRDefault="007C05DA" w:rsidP="0062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909220"/>
      <w:docPartObj>
        <w:docPartGallery w:val="Page Numbers (Bottom of Page)"/>
        <w:docPartUnique/>
      </w:docPartObj>
    </w:sdtPr>
    <w:sdtContent>
      <w:p w:rsidR="000F5039" w:rsidRDefault="00E333AC">
        <w:pPr>
          <w:pStyle w:val="a8"/>
          <w:jc w:val="right"/>
        </w:pPr>
        <w:r>
          <w:fldChar w:fldCharType="begin"/>
        </w:r>
        <w:r w:rsidR="000F5039">
          <w:instrText>PAGE   \* MERGEFORMAT</w:instrText>
        </w:r>
        <w:r>
          <w:fldChar w:fldCharType="separate"/>
        </w:r>
        <w:r w:rsidR="00860611">
          <w:rPr>
            <w:noProof/>
          </w:rPr>
          <w:t>14</w:t>
        </w:r>
        <w:r>
          <w:fldChar w:fldCharType="end"/>
        </w:r>
      </w:p>
    </w:sdtContent>
  </w:sdt>
  <w:p w:rsidR="000F5039" w:rsidRDefault="000F50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DA" w:rsidRDefault="007C05DA" w:rsidP="00622C9F">
      <w:r>
        <w:separator/>
      </w:r>
    </w:p>
  </w:footnote>
  <w:footnote w:type="continuationSeparator" w:id="1">
    <w:p w:rsidR="007C05DA" w:rsidRDefault="007C05DA" w:rsidP="0062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FD"/>
    <w:multiLevelType w:val="multilevel"/>
    <w:tmpl w:val="5922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6513"/>
    <w:multiLevelType w:val="multilevel"/>
    <w:tmpl w:val="21725A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BA0222E"/>
    <w:multiLevelType w:val="hybridMultilevel"/>
    <w:tmpl w:val="CE2E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FA7"/>
    <w:multiLevelType w:val="multilevel"/>
    <w:tmpl w:val="391C4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7E85DB8"/>
    <w:multiLevelType w:val="multilevel"/>
    <w:tmpl w:val="0E3EC8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1A9B52D7"/>
    <w:multiLevelType w:val="hybridMultilevel"/>
    <w:tmpl w:val="E0EE8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63BC"/>
    <w:multiLevelType w:val="hybridMultilevel"/>
    <w:tmpl w:val="2B3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D61B3"/>
    <w:multiLevelType w:val="hybridMultilevel"/>
    <w:tmpl w:val="BB94B91C"/>
    <w:lvl w:ilvl="0" w:tplc="E8D4BD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27EBF"/>
    <w:multiLevelType w:val="hybridMultilevel"/>
    <w:tmpl w:val="1FC89704"/>
    <w:lvl w:ilvl="0" w:tplc="17D6F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mbos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833DD"/>
    <w:multiLevelType w:val="hybridMultilevel"/>
    <w:tmpl w:val="D4AEA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026C5"/>
    <w:multiLevelType w:val="hybridMultilevel"/>
    <w:tmpl w:val="E04C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746"/>
    <w:multiLevelType w:val="multilevel"/>
    <w:tmpl w:val="F71C7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A184D4C"/>
    <w:multiLevelType w:val="hybridMultilevel"/>
    <w:tmpl w:val="3B6C22A6"/>
    <w:lvl w:ilvl="0" w:tplc="3D88FE8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E13B1"/>
    <w:multiLevelType w:val="multilevel"/>
    <w:tmpl w:val="0E3EC8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4">
    <w:nsid w:val="570D4479"/>
    <w:multiLevelType w:val="multilevel"/>
    <w:tmpl w:val="1C52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17030"/>
    <w:multiLevelType w:val="hybridMultilevel"/>
    <w:tmpl w:val="93A83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AC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mbos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3357E"/>
    <w:multiLevelType w:val="hybridMultilevel"/>
    <w:tmpl w:val="F43C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41360"/>
    <w:multiLevelType w:val="hybridMultilevel"/>
    <w:tmpl w:val="137CD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001A9B"/>
    <w:multiLevelType w:val="multilevel"/>
    <w:tmpl w:val="D8E4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  <w:b/>
      </w:rPr>
    </w:lvl>
  </w:abstractNum>
  <w:abstractNum w:abstractNumId="19">
    <w:nsid w:val="62773D00"/>
    <w:multiLevelType w:val="hybridMultilevel"/>
    <w:tmpl w:val="DEDC3AAA"/>
    <w:lvl w:ilvl="0" w:tplc="3D88FE8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B65C2"/>
    <w:multiLevelType w:val="multilevel"/>
    <w:tmpl w:val="143A4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9A30A4"/>
    <w:multiLevelType w:val="hybridMultilevel"/>
    <w:tmpl w:val="A19C4BB4"/>
    <w:lvl w:ilvl="0" w:tplc="CE368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mbos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B7067"/>
    <w:multiLevelType w:val="hybridMultilevel"/>
    <w:tmpl w:val="FC18C37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0A8350C"/>
    <w:multiLevelType w:val="hybridMultilevel"/>
    <w:tmpl w:val="A4F6E98C"/>
    <w:lvl w:ilvl="0" w:tplc="41E2D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6A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26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9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A99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07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8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E0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F0FB0"/>
    <w:multiLevelType w:val="hybridMultilevel"/>
    <w:tmpl w:val="F7A89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8"/>
  </w:num>
  <w:num w:numId="5">
    <w:abstractNumId w:val="16"/>
  </w:num>
  <w:num w:numId="6">
    <w:abstractNumId w:val="0"/>
  </w:num>
  <w:num w:numId="7">
    <w:abstractNumId w:val="10"/>
  </w:num>
  <w:num w:numId="8">
    <w:abstractNumId w:val="25"/>
    <w:lvlOverride w:ilvl="0">
      <w:startOverride w:val="1"/>
    </w:lvlOverride>
  </w:num>
  <w:num w:numId="9">
    <w:abstractNumId w:val="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D7094"/>
    <w:rsid w:val="0004095E"/>
    <w:rsid w:val="00044B2A"/>
    <w:rsid w:val="000525F1"/>
    <w:rsid w:val="00055824"/>
    <w:rsid w:val="00055C3D"/>
    <w:rsid w:val="00055EA9"/>
    <w:rsid w:val="0006477F"/>
    <w:rsid w:val="000665D5"/>
    <w:rsid w:val="00070A19"/>
    <w:rsid w:val="00071DB4"/>
    <w:rsid w:val="00077EB0"/>
    <w:rsid w:val="00080E74"/>
    <w:rsid w:val="000820BA"/>
    <w:rsid w:val="0008258F"/>
    <w:rsid w:val="00090BF1"/>
    <w:rsid w:val="00091FCB"/>
    <w:rsid w:val="000947D7"/>
    <w:rsid w:val="000964DC"/>
    <w:rsid w:val="00097970"/>
    <w:rsid w:val="000A0681"/>
    <w:rsid w:val="000A1489"/>
    <w:rsid w:val="000A3AB1"/>
    <w:rsid w:val="000A7254"/>
    <w:rsid w:val="000B1163"/>
    <w:rsid w:val="000B3BED"/>
    <w:rsid w:val="000B5143"/>
    <w:rsid w:val="000C07F9"/>
    <w:rsid w:val="000C10BA"/>
    <w:rsid w:val="000C4462"/>
    <w:rsid w:val="000E00C1"/>
    <w:rsid w:val="000E24F9"/>
    <w:rsid w:val="000E256F"/>
    <w:rsid w:val="000E60AF"/>
    <w:rsid w:val="000E695B"/>
    <w:rsid w:val="000E69E4"/>
    <w:rsid w:val="000F217B"/>
    <w:rsid w:val="000F42B3"/>
    <w:rsid w:val="000F5039"/>
    <w:rsid w:val="000F7529"/>
    <w:rsid w:val="00103C94"/>
    <w:rsid w:val="001051D8"/>
    <w:rsid w:val="0010683C"/>
    <w:rsid w:val="0011284F"/>
    <w:rsid w:val="001137BC"/>
    <w:rsid w:val="00113B02"/>
    <w:rsid w:val="0011618A"/>
    <w:rsid w:val="00127749"/>
    <w:rsid w:val="00127C28"/>
    <w:rsid w:val="00132D10"/>
    <w:rsid w:val="00132FE0"/>
    <w:rsid w:val="00136C74"/>
    <w:rsid w:val="00140F8F"/>
    <w:rsid w:val="00144128"/>
    <w:rsid w:val="00151308"/>
    <w:rsid w:val="00152EA1"/>
    <w:rsid w:val="00155612"/>
    <w:rsid w:val="001558DA"/>
    <w:rsid w:val="00160128"/>
    <w:rsid w:val="001652A4"/>
    <w:rsid w:val="001673DB"/>
    <w:rsid w:val="001676B3"/>
    <w:rsid w:val="00167D0C"/>
    <w:rsid w:val="001716B2"/>
    <w:rsid w:val="00174B46"/>
    <w:rsid w:val="001847F9"/>
    <w:rsid w:val="0018657A"/>
    <w:rsid w:val="00190C77"/>
    <w:rsid w:val="001971C0"/>
    <w:rsid w:val="001A414A"/>
    <w:rsid w:val="001A6834"/>
    <w:rsid w:val="001B0C25"/>
    <w:rsid w:val="001B1D7B"/>
    <w:rsid w:val="001B2C46"/>
    <w:rsid w:val="001B7401"/>
    <w:rsid w:val="001B790C"/>
    <w:rsid w:val="001C42D5"/>
    <w:rsid w:val="001C6692"/>
    <w:rsid w:val="001C7DD8"/>
    <w:rsid w:val="001D28A8"/>
    <w:rsid w:val="001D3643"/>
    <w:rsid w:val="001F0C4E"/>
    <w:rsid w:val="001F1954"/>
    <w:rsid w:val="00202636"/>
    <w:rsid w:val="00204084"/>
    <w:rsid w:val="002070CE"/>
    <w:rsid w:val="0021415B"/>
    <w:rsid w:val="00214CCF"/>
    <w:rsid w:val="00216CDC"/>
    <w:rsid w:val="002232E7"/>
    <w:rsid w:val="00231C64"/>
    <w:rsid w:val="00234C6F"/>
    <w:rsid w:val="00236B82"/>
    <w:rsid w:val="00240598"/>
    <w:rsid w:val="00253DA8"/>
    <w:rsid w:val="002621F9"/>
    <w:rsid w:val="00263579"/>
    <w:rsid w:val="00267059"/>
    <w:rsid w:val="00270988"/>
    <w:rsid w:val="00272C7B"/>
    <w:rsid w:val="00276E32"/>
    <w:rsid w:val="00284227"/>
    <w:rsid w:val="002907A5"/>
    <w:rsid w:val="002919FB"/>
    <w:rsid w:val="002A02F0"/>
    <w:rsid w:val="002A361A"/>
    <w:rsid w:val="002B1D7E"/>
    <w:rsid w:val="002C28E1"/>
    <w:rsid w:val="002C2A26"/>
    <w:rsid w:val="002C52E0"/>
    <w:rsid w:val="002D3044"/>
    <w:rsid w:val="002F11DD"/>
    <w:rsid w:val="002F59EF"/>
    <w:rsid w:val="002F6B4A"/>
    <w:rsid w:val="002F6B95"/>
    <w:rsid w:val="00300B47"/>
    <w:rsid w:val="003073B6"/>
    <w:rsid w:val="00311B2A"/>
    <w:rsid w:val="003218C0"/>
    <w:rsid w:val="0033198F"/>
    <w:rsid w:val="00333D35"/>
    <w:rsid w:val="00333ED3"/>
    <w:rsid w:val="003354F6"/>
    <w:rsid w:val="00336E9C"/>
    <w:rsid w:val="00350011"/>
    <w:rsid w:val="00365402"/>
    <w:rsid w:val="00371707"/>
    <w:rsid w:val="00373570"/>
    <w:rsid w:val="0037596C"/>
    <w:rsid w:val="00380E03"/>
    <w:rsid w:val="00381C24"/>
    <w:rsid w:val="00382D04"/>
    <w:rsid w:val="0038421C"/>
    <w:rsid w:val="00384AD2"/>
    <w:rsid w:val="00390AFD"/>
    <w:rsid w:val="0039724B"/>
    <w:rsid w:val="003C2088"/>
    <w:rsid w:val="003C354F"/>
    <w:rsid w:val="003D4169"/>
    <w:rsid w:val="003D4CF7"/>
    <w:rsid w:val="003F6AAB"/>
    <w:rsid w:val="004008C5"/>
    <w:rsid w:val="0041628A"/>
    <w:rsid w:val="00417809"/>
    <w:rsid w:val="00427E11"/>
    <w:rsid w:val="004437D9"/>
    <w:rsid w:val="00443CE9"/>
    <w:rsid w:val="0044761A"/>
    <w:rsid w:val="004523F4"/>
    <w:rsid w:val="004529C5"/>
    <w:rsid w:val="00455B7D"/>
    <w:rsid w:val="00456CD5"/>
    <w:rsid w:val="00457F41"/>
    <w:rsid w:val="00462100"/>
    <w:rsid w:val="00464788"/>
    <w:rsid w:val="00467BB0"/>
    <w:rsid w:val="00481754"/>
    <w:rsid w:val="00487231"/>
    <w:rsid w:val="00490F09"/>
    <w:rsid w:val="00492302"/>
    <w:rsid w:val="00492D85"/>
    <w:rsid w:val="00496B41"/>
    <w:rsid w:val="004A2064"/>
    <w:rsid w:val="004A29C8"/>
    <w:rsid w:val="004A7D11"/>
    <w:rsid w:val="004A7F34"/>
    <w:rsid w:val="004B4D39"/>
    <w:rsid w:val="004B6786"/>
    <w:rsid w:val="004C3AC3"/>
    <w:rsid w:val="004C695A"/>
    <w:rsid w:val="004C776B"/>
    <w:rsid w:val="004C79B0"/>
    <w:rsid w:val="004C7EAD"/>
    <w:rsid w:val="004F01B6"/>
    <w:rsid w:val="004F1B1B"/>
    <w:rsid w:val="004F397E"/>
    <w:rsid w:val="004F4FEC"/>
    <w:rsid w:val="0050004B"/>
    <w:rsid w:val="0050389A"/>
    <w:rsid w:val="00504C5A"/>
    <w:rsid w:val="00516850"/>
    <w:rsid w:val="00521BFF"/>
    <w:rsid w:val="00527697"/>
    <w:rsid w:val="00554F68"/>
    <w:rsid w:val="005578FF"/>
    <w:rsid w:val="005629BA"/>
    <w:rsid w:val="005637C5"/>
    <w:rsid w:val="0056381F"/>
    <w:rsid w:val="00567DE6"/>
    <w:rsid w:val="00570925"/>
    <w:rsid w:val="00570A84"/>
    <w:rsid w:val="005716B5"/>
    <w:rsid w:val="00574771"/>
    <w:rsid w:val="005803A2"/>
    <w:rsid w:val="00581AB8"/>
    <w:rsid w:val="00582331"/>
    <w:rsid w:val="00583B93"/>
    <w:rsid w:val="0058506F"/>
    <w:rsid w:val="00590B6D"/>
    <w:rsid w:val="005962B0"/>
    <w:rsid w:val="00597737"/>
    <w:rsid w:val="005A1B33"/>
    <w:rsid w:val="005A4481"/>
    <w:rsid w:val="005A7BC8"/>
    <w:rsid w:val="005B1C57"/>
    <w:rsid w:val="005B393A"/>
    <w:rsid w:val="005C0746"/>
    <w:rsid w:val="005C2439"/>
    <w:rsid w:val="005C6620"/>
    <w:rsid w:val="005C7A74"/>
    <w:rsid w:val="005D19C0"/>
    <w:rsid w:val="005E2AC2"/>
    <w:rsid w:val="005E4015"/>
    <w:rsid w:val="005E73F3"/>
    <w:rsid w:val="005F016F"/>
    <w:rsid w:val="005F111A"/>
    <w:rsid w:val="005F2806"/>
    <w:rsid w:val="005F3ABA"/>
    <w:rsid w:val="005F3FE1"/>
    <w:rsid w:val="00605F88"/>
    <w:rsid w:val="00610746"/>
    <w:rsid w:val="00611AD1"/>
    <w:rsid w:val="0061743E"/>
    <w:rsid w:val="00622C9F"/>
    <w:rsid w:val="00624C87"/>
    <w:rsid w:val="0063388F"/>
    <w:rsid w:val="00635BE6"/>
    <w:rsid w:val="00636A27"/>
    <w:rsid w:val="00642ADC"/>
    <w:rsid w:val="00646CFE"/>
    <w:rsid w:val="006518F2"/>
    <w:rsid w:val="00651EF6"/>
    <w:rsid w:val="00652935"/>
    <w:rsid w:val="00654239"/>
    <w:rsid w:val="00656392"/>
    <w:rsid w:val="006873B2"/>
    <w:rsid w:val="006913A9"/>
    <w:rsid w:val="00693F28"/>
    <w:rsid w:val="006A5B8B"/>
    <w:rsid w:val="006A61A8"/>
    <w:rsid w:val="006A6532"/>
    <w:rsid w:val="006B334D"/>
    <w:rsid w:val="006B37C4"/>
    <w:rsid w:val="006B3AAE"/>
    <w:rsid w:val="006B5DB7"/>
    <w:rsid w:val="006C06C0"/>
    <w:rsid w:val="006C74D1"/>
    <w:rsid w:val="006D2B73"/>
    <w:rsid w:val="006D6CAA"/>
    <w:rsid w:val="006E0A1A"/>
    <w:rsid w:val="006E6630"/>
    <w:rsid w:val="007002C5"/>
    <w:rsid w:val="0070191C"/>
    <w:rsid w:val="00705EC3"/>
    <w:rsid w:val="0071074B"/>
    <w:rsid w:val="00712950"/>
    <w:rsid w:val="007141A8"/>
    <w:rsid w:val="00716199"/>
    <w:rsid w:val="00716617"/>
    <w:rsid w:val="00722C51"/>
    <w:rsid w:val="007256DF"/>
    <w:rsid w:val="00726AE7"/>
    <w:rsid w:val="00730E8E"/>
    <w:rsid w:val="0073122C"/>
    <w:rsid w:val="00733927"/>
    <w:rsid w:val="0073713F"/>
    <w:rsid w:val="0076606D"/>
    <w:rsid w:val="00770954"/>
    <w:rsid w:val="00772F62"/>
    <w:rsid w:val="0077370A"/>
    <w:rsid w:val="007810E1"/>
    <w:rsid w:val="007814AC"/>
    <w:rsid w:val="00781CC0"/>
    <w:rsid w:val="0078695F"/>
    <w:rsid w:val="007912E9"/>
    <w:rsid w:val="007929CC"/>
    <w:rsid w:val="0079550C"/>
    <w:rsid w:val="007B13AC"/>
    <w:rsid w:val="007B4324"/>
    <w:rsid w:val="007B5C64"/>
    <w:rsid w:val="007C05DA"/>
    <w:rsid w:val="007C5EAF"/>
    <w:rsid w:val="007D3007"/>
    <w:rsid w:val="007D3583"/>
    <w:rsid w:val="007D50B0"/>
    <w:rsid w:val="007D5A9A"/>
    <w:rsid w:val="007D79C8"/>
    <w:rsid w:val="007E2A28"/>
    <w:rsid w:val="007E4322"/>
    <w:rsid w:val="007E580A"/>
    <w:rsid w:val="007E6B23"/>
    <w:rsid w:val="007F0BB4"/>
    <w:rsid w:val="007F7234"/>
    <w:rsid w:val="00800687"/>
    <w:rsid w:val="00803043"/>
    <w:rsid w:val="008043E5"/>
    <w:rsid w:val="00817686"/>
    <w:rsid w:val="00823395"/>
    <w:rsid w:val="008263C0"/>
    <w:rsid w:val="00827538"/>
    <w:rsid w:val="00830CF3"/>
    <w:rsid w:val="00833794"/>
    <w:rsid w:val="00835E68"/>
    <w:rsid w:val="00841C52"/>
    <w:rsid w:val="00845241"/>
    <w:rsid w:val="00847234"/>
    <w:rsid w:val="008512C9"/>
    <w:rsid w:val="00854610"/>
    <w:rsid w:val="00855331"/>
    <w:rsid w:val="00860611"/>
    <w:rsid w:val="00862BFF"/>
    <w:rsid w:val="0086486B"/>
    <w:rsid w:val="00870484"/>
    <w:rsid w:val="0087518D"/>
    <w:rsid w:val="008767DC"/>
    <w:rsid w:val="00880368"/>
    <w:rsid w:val="0088249E"/>
    <w:rsid w:val="00890DBF"/>
    <w:rsid w:val="0089442C"/>
    <w:rsid w:val="00895345"/>
    <w:rsid w:val="00897833"/>
    <w:rsid w:val="008A079C"/>
    <w:rsid w:val="008A4BA1"/>
    <w:rsid w:val="008B0D37"/>
    <w:rsid w:val="008B19E9"/>
    <w:rsid w:val="008B3F3C"/>
    <w:rsid w:val="008C0E5F"/>
    <w:rsid w:val="008C22C5"/>
    <w:rsid w:val="008D1EC1"/>
    <w:rsid w:val="008D26F7"/>
    <w:rsid w:val="008E3E1C"/>
    <w:rsid w:val="008E4374"/>
    <w:rsid w:val="008E4702"/>
    <w:rsid w:val="008E6CE5"/>
    <w:rsid w:val="008F1512"/>
    <w:rsid w:val="00903721"/>
    <w:rsid w:val="00905402"/>
    <w:rsid w:val="0090561B"/>
    <w:rsid w:val="009078A6"/>
    <w:rsid w:val="00910BFB"/>
    <w:rsid w:val="009157AA"/>
    <w:rsid w:val="00917145"/>
    <w:rsid w:val="00922996"/>
    <w:rsid w:val="00922AA9"/>
    <w:rsid w:val="009248A2"/>
    <w:rsid w:val="00924EEB"/>
    <w:rsid w:val="00935EFD"/>
    <w:rsid w:val="00941235"/>
    <w:rsid w:val="00952B9B"/>
    <w:rsid w:val="0095470A"/>
    <w:rsid w:val="00955958"/>
    <w:rsid w:val="00956F59"/>
    <w:rsid w:val="00967912"/>
    <w:rsid w:val="00974D7F"/>
    <w:rsid w:val="00975741"/>
    <w:rsid w:val="009757D6"/>
    <w:rsid w:val="009832D9"/>
    <w:rsid w:val="009870A8"/>
    <w:rsid w:val="00990D18"/>
    <w:rsid w:val="00996C20"/>
    <w:rsid w:val="00996C7C"/>
    <w:rsid w:val="00997FDB"/>
    <w:rsid w:val="009C1291"/>
    <w:rsid w:val="009C43B8"/>
    <w:rsid w:val="009C745A"/>
    <w:rsid w:val="009E40C9"/>
    <w:rsid w:val="009F2B7F"/>
    <w:rsid w:val="009F33E6"/>
    <w:rsid w:val="009F4562"/>
    <w:rsid w:val="00A016B3"/>
    <w:rsid w:val="00A05884"/>
    <w:rsid w:val="00A05C0B"/>
    <w:rsid w:val="00A06FCF"/>
    <w:rsid w:val="00A24032"/>
    <w:rsid w:val="00A26120"/>
    <w:rsid w:val="00A34D81"/>
    <w:rsid w:val="00A36E1E"/>
    <w:rsid w:val="00A37818"/>
    <w:rsid w:val="00A42529"/>
    <w:rsid w:val="00A425F9"/>
    <w:rsid w:val="00A4784B"/>
    <w:rsid w:val="00A6188C"/>
    <w:rsid w:val="00A6470F"/>
    <w:rsid w:val="00A662DF"/>
    <w:rsid w:val="00A7418A"/>
    <w:rsid w:val="00A75387"/>
    <w:rsid w:val="00A76F0D"/>
    <w:rsid w:val="00A84B32"/>
    <w:rsid w:val="00A90A48"/>
    <w:rsid w:val="00A92BD3"/>
    <w:rsid w:val="00A979B3"/>
    <w:rsid w:val="00AA1AB5"/>
    <w:rsid w:val="00AA2F2E"/>
    <w:rsid w:val="00AA7BE2"/>
    <w:rsid w:val="00AC4572"/>
    <w:rsid w:val="00AC4CF9"/>
    <w:rsid w:val="00AC7D29"/>
    <w:rsid w:val="00AD7710"/>
    <w:rsid w:val="00AE2EA6"/>
    <w:rsid w:val="00AE710C"/>
    <w:rsid w:val="00AE73FB"/>
    <w:rsid w:val="00AF1F79"/>
    <w:rsid w:val="00AF34A6"/>
    <w:rsid w:val="00AF6142"/>
    <w:rsid w:val="00B05815"/>
    <w:rsid w:val="00B10BFF"/>
    <w:rsid w:val="00B1549E"/>
    <w:rsid w:val="00B1658B"/>
    <w:rsid w:val="00B171E3"/>
    <w:rsid w:val="00B1786D"/>
    <w:rsid w:val="00B17CCF"/>
    <w:rsid w:val="00B22661"/>
    <w:rsid w:val="00B24198"/>
    <w:rsid w:val="00B24D82"/>
    <w:rsid w:val="00B26CED"/>
    <w:rsid w:val="00B3325B"/>
    <w:rsid w:val="00B42DFA"/>
    <w:rsid w:val="00B44038"/>
    <w:rsid w:val="00B537C0"/>
    <w:rsid w:val="00B53968"/>
    <w:rsid w:val="00B573E3"/>
    <w:rsid w:val="00B610AF"/>
    <w:rsid w:val="00B64C77"/>
    <w:rsid w:val="00B7298A"/>
    <w:rsid w:val="00B72B12"/>
    <w:rsid w:val="00B7305F"/>
    <w:rsid w:val="00B7371D"/>
    <w:rsid w:val="00B75EC3"/>
    <w:rsid w:val="00B828E9"/>
    <w:rsid w:val="00B85009"/>
    <w:rsid w:val="00B86259"/>
    <w:rsid w:val="00B87B44"/>
    <w:rsid w:val="00B93638"/>
    <w:rsid w:val="00B95485"/>
    <w:rsid w:val="00BA0823"/>
    <w:rsid w:val="00BA10FC"/>
    <w:rsid w:val="00BA31B7"/>
    <w:rsid w:val="00BA7487"/>
    <w:rsid w:val="00BA7930"/>
    <w:rsid w:val="00BB4A5D"/>
    <w:rsid w:val="00BB500C"/>
    <w:rsid w:val="00BD1DE5"/>
    <w:rsid w:val="00BD2773"/>
    <w:rsid w:val="00BD50F1"/>
    <w:rsid w:val="00BD7094"/>
    <w:rsid w:val="00BE443D"/>
    <w:rsid w:val="00BF6562"/>
    <w:rsid w:val="00BF70FC"/>
    <w:rsid w:val="00BF76A9"/>
    <w:rsid w:val="00C23CB8"/>
    <w:rsid w:val="00C2728E"/>
    <w:rsid w:val="00C27A91"/>
    <w:rsid w:val="00C3356A"/>
    <w:rsid w:val="00C35D68"/>
    <w:rsid w:val="00C42229"/>
    <w:rsid w:val="00C502BC"/>
    <w:rsid w:val="00C50830"/>
    <w:rsid w:val="00C51163"/>
    <w:rsid w:val="00C55A29"/>
    <w:rsid w:val="00C62C63"/>
    <w:rsid w:val="00C632D1"/>
    <w:rsid w:val="00C63E55"/>
    <w:rsid w:val="00C6413F"/>
    <w:rsid w:val="00C70F33"/>
    <w:rsid w:val="00C774EE"/>
    <w:rsid w:val="00C80B79"/>
    <w:rsid w:val="00C80E2A"/>
    <w:rsid w:val="00C82537"/>
    <w:rsid w:val="00C92DF0"/>
    <w:rsid w:val="00C9701C"/>
    <w:rsid w:val="00CA0240"/>
    <w:rsid w:val="00CA113F"/>
    <w:rsid w:val="00CA1462"/>
    <w:rsid w:val="00CA2A73"/>
    <w:rsid w:val="00CA4254"/>
    <w:rsid w:val="00CA6C0D"/>
    <w:rsid w:val="00CA7AE3"/>
    <w:rsid w:val="00CB7A50"/>
    <w:rsid w:val="00CC74E7"/>
    <w:rsid w:val="00CD1270"/>
    <w:rsid w:val="00CD4BBC"/>
    <w:rsid w:val="00CD5BAF"/>
    <w:rsid w:val="00CD6CC5"/>
    <w:rsid w:val="00CD7B06"/>
    <w:rsid w:val="00CE7234"/>
    <w:rsid w:val="00CF075B"/>
    <w:rsid w:val="00CF2F8F"/>
    <w:rsid w:val="00CF6BCF"/>
    <w:rsid w:val="00D10898"/>
    <w:rsid w:val="00D11EEF"/>
    <w:rsid w:val="00D14470"/>
    <w:rsid w:val="00D1466A"/>
    <w:rsid w:val="00D22C60"/>
    <w:rsid w:val="00D333C5"/>
    <w:rsid w:val="00D409A1"/>
    <w:rsid w:val="00D40CC5"/>
    <w:rsid w:val="00D42918"/>
    <w:rsid w:val="00D43A91"/>
    <w:rsid w:val="00D50461"/>
    <w:rsid w:val="00D51FDA"/>
    <w:rsid w:val="00D75FF5"/>
    <w:rsid w:val="00D76AE5"/>
    <w:rsid w:val="00D7762F"/>
    <w:rsid w:val="00D80D7C"/>
    <w:rsid w:val="00D93BB6"/>
    <w:rsid w:val="00D97EBB"/>
    <w:rsid w:val="00DA189F"/>
    <w:rsid w:val="00DA5471"/>
    <w:rsid w:val="00DB55C6"/>
    <w:rsid w:val="00DB74A7"/>
    <w:rsid w:val="00DC0473"/>
    <w:rsid w:val="00DC2127"/>
    <w:rsid w:val="00DD1F65"/>
    <w:rsid w:val="00DD3F82"/>
    <w:rsid w:val="00DD6B49"/>
    <w:rsid w:val="00DD706A"/>
    <w:rsid w:val="00DD7D26"/>
    <w:rsid w:val="00DE065C"/>
    <w:rsid w:val="00DE163C"/>
    <w:rsid w:val="00DE1B61"/>
    <w:rsid w:val="00DE3FD3"/>
    <w:rsid w:val="00DE689F"/>
    <w:rsid w:val="00DE6FF4"/>
    <w:rsid w:val="00DE77D8"/>
    <w:rsid w:val="00DF482D"/>
    <w:rsid w:val="00DF6894"/>
    <w:rsid w:val="00E0239C"/>
    <w:rsid w:val="00E10F6C"/>
    <w:rsid w:val="00E15FA4"/>
    <w:rsid w:val="00E16FF2"/>
    <w:rsid w:val="00E2216B"/>
    <w:rsid w:val="00E262DA"/>
    <w:rsid w:val="00E33316"/>
    <w:rsid w:val="00E333AC"/>
    <w:rsid w:val="00E51724"/>
    <w:rsid w:val="00E67A44"/>
    <w:rsid w:val="00E67ED0"/>
    <w:rsid w:val="00E755AA"/>
    <w:rsid w:val="00E76CD0"/>
    <w:rsid w:val="00E8138B"/>
    <w:rsid w:val="00E84E49"/>
    <w:rsid w:val="00E90465"/>
    <w:rsid w:val="00E91C92"/>
    <w:rsid w:val="00E96972"/>
    <w:rsid w:val="00EB1668"/>
    <w:rsid w:val="00EC1A8E"/>
    <w:rsid w:val="00ED0BB1"/>
    <w:rsid w:val="00ED0F71"/>
    <w:rsid w:val="00ED7E3D"/>
    <w:rsid w:val="00EE13A3"/>
    <w:rsid w:val="00EE6C12"/>
    <w:rsid w:val="00EE7D59"/>
    <w:rsid w:val="00EF753E"/>
    <w:rsid w:val="00F01463"/>
    <w:rsid w:val="00F060BB"/>
    <w:rsid w:val="00F116DB"/>
    <w:rsid w:val="00F15080"/>
    <w:rsid w:val="00F163B0"/>
    <w:rsid w:val="00F166C2"/>
    <w:rsid w:val="00F23F6F"/>
    <w:rsid w:val="00F2462E"/>
    <w:rsid w:val="00F27DD5"/>
    <w:rsid w:val="00F378ED"/>
    <w:rsid w:val="00F43AC0"/>
    <w:rsid w:val="00F46892"/>
    <w:rsid w:val="00F56EE5"/>
    <w:rsid w:val="00F64BC3"/>
    <w:rsid w:val="00F67E6B"/>
    <w:rsid w:val="00F761CF"/>
    <w:rsid w:val="00F77114"/>
    <w:rsid w:val="00F85665"/>
    <w:rsid w:val="00FB0C66"/>
    <w:rsid w:val="00FB4A27"/>
    <w:rsid w:val="00FB7045"/>
    <w:rsid w:val="00FB7662"/>
    <w:rsid w:val="00FB76EE"/>
    <w:rsid w:val="00FC1408"/>
    <w:rsid w:val="00FC1436"/>
    <w:rsid w:val="00FC2168"/>
    <w:rsid w:val="00FD2776"/>
    <w:rsid w:val="00FD57D4"/>
    <w:rsid w:val="00FE0A07"/>
    <w:rsid w:val="00FE413F"/>
    <w:rsid w:val="00FE495A"/>
    <w:rsid w:val="00FE5DDF"/>
    <w:rsid w:val="00FF4309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BE6"/>
  </w:style>
  <w:style w:type="paragraph" w:styleId="a3">
    <w:name w:val="Balloon Text"/>
    <w:basedOn w:val="a"/>
    <w:link w:val="a4"/>
    <w:uiPriority w:val="99"/>
    <w:semiHidden/>
    <w:unhideWhenUsed/>
    <w:rsid w:val="009C4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217B"/>
    <w:pPr>
      <w:ind w:left="720"/>
      <w:contextualSpacing/>
    </w:pPr>
  </w:style>
  <w:style w:type="paragraph" w:customStyle="1" w:styleId="c1">
    <w:name w:val="c1"/>
    <w:basedOn w:val="a"/>
    <w:rsid w:val="00090BF1"/>
    <w:pPr>
      <w:spacing w:before="100" w:beforeAutospacing="1" w:after="100" w:afterAutospacing="1"/>
    </w:pPr>
  </w:style>
  <w:style w:type="character" w:customStyle="1" w:styleId="c0">
    <w:name w:val="c0"/>
    <w:basedOn w:val="a0"/>
    <w:rsid w:val="00090BF1"/>
  </w:style>
  <w:style w:type="paragraph" w:styleId="a6">
    <w:name w:val="header"/>
    <w:basedOn w:val="a"/>
    <w:link w:val="a7"/>
    <w:uiPriority w:val="99"/>
    <w:unhideWhenUsed/>
    <w:rsid w:val="00622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2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0484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6873B2"/>
    <w:rPr>
      <w:i/>
      <w:iCs/>
    </w:rPr>
  </w:style>
  <w:style w:type="paragraph" w:styleId="ac">
    <w:name w:val="No Spacing"/>
    <w:uiPriority w:val="1"/>
    <w:qFormat/>
    <w:rsid w:val="00D51FD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22C5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C51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BE6"/>
  </w:style>
  <w:style w:type="paragraph" w:styleId="a3">
    <w:name w:val="Balloon Text"/>
    <w:basedOn w:val="a"/>
    <w:link w:val="a4"/>
    <w:uiPriority w:val="99"/>
    <w:semiHidden/>
    <w:unhideWhenUsed/>
    <w:rsid w:val="009C4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217B"/>
    <w:pPr>
      <w:ind w:left="720"/>
      <w:contextualSpacing/>
    </w:pPr>
  </w:style>
  <w:style w:type="paragraph" w:customStyle="1" w:styleId="c1">
    <w:name w:val="c1"/>
    <w:basedOn w:val="a"/>
    <w:rsid w:val="00090BF1"/>
    <w:pPr>
      <w:spacing w:before="100" w:beforeAutospacing="1" w:after="100" w:afterAutospacing="1"/>
    </w:pPr>
  </w:style>
  <w:style w:type="character" w:customStyle="1" w:styleId="c0">
    <w:name w:val="c0"/>
    <w:basedOn w:val="a0"/>
    <w:rsid w:val="00090BF1"/>
  </w:style>
  <w:style w:type="paragraph" w:styleId="a6">
    <w:name w:val="header"/>
    <w:basedOn w:val="a"/>
    <w:link w:val="a7"/>
    <w:uiPriority w:val="99"/>
    <w:unhideWhenUsed/>
    <w:rsid w:val="00622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2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0484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6873B2"/>
    <w:rPr>
      <w:i/>
      <w:iCs/>
    </w:rPr>
  </w:style>
  <w:style w:type="paragraph" w:styleId="ac">
    <w:name w:val="No Spacing"/>
    <w:uiPriority w:val="1"/>
    <w:qFormat/>
    <w:rsid w:val="00D51FD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22C5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C5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1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4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1710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86;&#1073;&#1083;&#1077;&#1084;&#1085;&#1086;&#1077;%20&#1086;&#1073;&#1091;&#1095;&#1077;&#1085;&#1080;&#1077;\&#1044;&#1080;&#1072;&#1075;&#1088;&#1072;&#1084;&#1084;&#1072;%20&#1074;%20Microsoft%20Word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Способность деятельности в условиях проблемной ситуации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3.6111111111111129E-2"/>
                  <c:y val="-4.6296296296296321E-2"/>
                </c:manualLayout>
              </c:layout>
              <c:showVal val="1"/>
            </c:dLbl>
            <c:dLbl>
              <c:idx val="1"/>
              <c:layout>
                <c:manualLayout>
                  <c:x val="4.4444444444444481E-2"/>
                  <c:y val="-7.4074074074074084E-2"/>
                </c:manualLayout>
              </c:layout>
              <c:showVal val="1"/>
            </c:dLbl>
            <c:showVal val="1"/>
          </c:dLbls>
          <c:cat>
            <c:strRef>
              <c:f>(Лист1!$A$45,Лист1!$A$46)</c:f>
              <c:strCache>
                <c:ptCount val="2"/>
                <c:pt idx="0">
                  <c:v>1 "А" класс</c:v>
                </c:pt>
                <c:pt idx="1">
                  <c:v>3 "А" класс</c:v>
                </c:pt>
              </c:strCache>
            </c:strRef>
          </c:cat>
          <c:val>
            <c:numRef>
              <c:f>(Лист1!$C$45,Лист1!$C$46)</c:f>
              <c:numCache>
                <c:formatCode>0%</c:formatCode>
                <c:ptCount val="2"/>
                <c:pt idx="0">
                  <c:v>0.125</c:v>
                </c:pt>
                <c:pt idx="1">
                  <c:v>0.62500000000000022</c:v>
                </c:pt>
              </c:numCache>
            </c:numRef>
          </c:val>
        </c:ser>
        <c:dLbls>
          <c:showVal val="1"/>
        </c:dLbls>
        <c:shape val="box"/>
        <c:axId val="88730624"/>
        <c:axId val="88908544"/>
        <c:axId val="0"/>
      </c:bar3DChart>
      <c:catAx>
        <c:axId val="88730624"/>
        <c:scaling>
          <c:orientation val="minMax"/>
        </c:scaling>
        <c:axPos val="b"/>
        <c:tickLblPos val="nextTo"/>
        <c:crossAx val="88908544"/>
        <c:crosses val="autoZero"/>
        <c:auto val="1"/>
        <c:lblAlgn val="ctr"/>
        <c:lblOffset val="100"/>
      </c:catAx>
      <c:valAx>
        <c:axId val="88908544"/>
        <c:scaling>
          <c:orientation val="minMax"/>
        </c:scaling>
        <c:axPos val="l"/>
        <c:majorGridlines/>
        <c:numFmt formatCode="0%" sourceLinked="1"/>
        <c:tickLblPos val="nextTo"/>
        <c:crossAx val="8873062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Критерий</a:t>
            </a:r>
            <a:r>
              <a:rPr lang="ru-RU" baseline="0"/>
              <a:t> активность/отвлекаемость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Лист1!$C$50</c:f>
              <c:strCache>
                <c:ptCount val="1"/>
                <c:pt idx="0">
                  <c:v>Активность</c:v>
                </c:pt>
              </c:strCache>
            </c:strRef>
          </c:tx>
          <c:dLbls>
            <c:showVal val="1"/>
          </c:dLbls>
          <c:cat>
            <c:strRef>
              <c:f>Лист1!$A$51:$B$52</c:f>
              <c:strCache>
                <c:ptCount val="2"/>
                <c:pt idx="0">
                  <c:v>1 "А" класс</c:v>
                </c:pt>
                <c:pt idx="1">
                  <c:v>3 "А" класс</c:v>
                </c:pt>
              </c:strCache>
            </c:strRef>
          </c:cat>
          <c:val>
            <c:numRef>
              <c:f>Лист1!$C$51:$C$52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Лист1!$D$50</c:f>
              <c:strCache>
                <c:ptCount val="1"/>
                <c:pt idx="0">
                  <c:v>Отвлекаемость</c:v>
                </c:pt>
              </c:strCache>
            </c:strRef>
          </c:tx>
          <c:dLbls>
            <c:dLbl>
              <c:idx val="1"/>
              <c:layout>
                <c:manualLayout>
                  <c:x val="9.7608589555880955E-3"/>
                  <c:y val="-6.1962363258671624E-17"/>
                </c:manualLayout>
              </c:layout>
              <c:showVal val="1"/>
            </c:dLbl>
            <c:showVal val="1"/>
          </c:dLbls>
          <c:cat>
            <c:strRef>
              <c:f>Лист1!$A$51:$B$52</c:f>
              <c:strCache>
                <c:ptCount val="2"/>
                <c:pt idx="0">
                  <c:v>1 "А" класс</c:v>
                </c:pt>
                <c:pt idx="1">
                  <c:v>3 "А" класс</c:v>
                </c:pt>
              </c:strCache>
            </c:strRef>
          </c:cat>
          <c:val>
            <c:numRef>
              <c:f>Лист1!$D$51:$D$52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Лист1!$E$50</c:f>
              <c:strCache>
                <c:ptCount val="1"/>
                <c:pt idx="0">
                  <c:v>Активность/отвлекаемость 50/50</c:v>
                </c:pt>
              </c:strCache>
            </c:strRef>
          </c:tx>
          <c:dLbls>
            <c:showVal val="1"/>
          </c:dLbls>
          <c:cat>
            <c:strRef>
              <c:f>Лист1!$A$51:$B$52</c:f>
              <c:strCache>
                <c:ptCount val="2"/>
                <c:pt idx="0">
                  <c:v>1 "А" класс</c:v>
                </c:pt>
                <c:pt idx="1">
                  <c:v>3 "А" класс</c:v>
                </c:pt>
              </c:strCache>
            </c:strRef>
          </c:cat>
          <c:val>
            <c:numRef>
              <c:f>Лист1!$E$51:$E$52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shape val="box"/>
        <c:axId val="57035776"/>
        <c:axId val="88875776"/>
        <c:axId val="0"/>
      </c:bar3DChart>
      <c:catAx>
        <c:axId val="57035776"/>
        <c:scaling>
          <c:orientation val="minMax"/>
        </c:scaling>
        <c:axPos val="b"/>
        <c:tickLblPos val="nextTo"/>
        <c:crossAx val="88875776"/>
        <c:crosses val="autoZero"/>
        <c:auto val="1"/>
        <c:lblAlgn val="ctr"/>
        <c:lblOffset val="100"/>
      </c:catAx>
      <c:valAx>
        <c:axId val="88875776"/>
        <c:scaling>
          <c:orientation val="minMax"/>
        </c:scaling>
        <c:axPos val="l"/>
        <c:majorGridlines/>
        <c:numFmt formatCode="General" sourceLinked="1"/>
        <c:tickLblPos val="nextTo"/>
        <c:crossAx val="570357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0.34701</cdr:x>
      <cdr:y>0.5997</cdr:y>
    </cdr:from>
    <cdr:to>
      <cdr:x>0.41944</cdr:x>
      <cdr:y>0.66087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27762" y="2416236"/>
          <a:ext cx="464990" cy="246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/>
            <a:t>25%</a:t>
          </a:r>
        </a:p>
      </cdr:txBody>
    </cdr:sp>
  </cdr:relSizeAnchor>
  <cdr:relSizeAnchor xmlns:cdr="http://schemas.openxmlformats.org/drawingml/2006/chartDrawing">
    <cdr:from>
      <cdr:x>0.3743</cdr:x>
      <cdr:y>0.45274</cdr:y>
    </cdr:from>
    <cdr:to>
      <cdr:x>0.4452</cdr:x>
      <cdr:y>0.49761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402946" y="1824133"/>
          <a:ext cx="455168" cy="1807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/>
            <a:t>46%</a:t>
          </a:r>
        </a:p>
      </cdr:txBody>
    </cdr:sp>
  </cdr:relSizeAnchor>
  <cdr:relSizeAnchor xmlns:cdr="http://schemas.openxmlformats.org/drawingml/2006/chartDrawing">
    <cdr:from>
      <cdr:x>0.41053</cdr:x>
      <cdr:y>0.5281</cdr:y>
    </cdr:from>
    <cdr:to>
      <cdr:x>0.47645</cdr:x>
      <cdr:y>0.57307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635548" y="2127748"/>
          <a:ext cx="423196" cy="181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/>
            <a:t>33%</a:t>
          </a:r>
        </a:p>
      </cdr:txBody>
    </cdr:sp>
  </cdr:relSizeAnchor>
  <cdr:relSizeAnchor xmlns:cdr="http://schemas.openxmlformats.org/drawingml/2006/chartDrawing">
    <cdr:from>
      <cdr:x>0.49433</cdr:x>
      <cdr:y>0.47432</cdr:y>
    </cdr:from>
    <cdr:to>
      <cdr:x>0.56546</cdr:x>
      <cdr:y>0.53043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173528" y="1911071"/>
          <a:ext cx="456644" cy="2260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/>
            <a:t>46%</a:t>
          </a:r>
        </a:p>
      </cdr:txBody>
    </cdr:sp>
  </cdr:relSizeAnchor>
  <cdr:relSizeAnchor xmlns:cdr="http://schemas.openxmlformats.org/drawingml/2006/chartDrawing">
    <cdr:from>
      <cdr:x>0.53065</cdr:x>
      <cdr:y>0.62708</cdr:y>
    </cdr:from>
    <cdr:to>
      <cdr:x>0.60106</cdr:x>
      <cdr:y>0.67155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406673" y="2526536"/>
          <a:ext cx="452022" cy="1791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/>
            <a:t>17%</a:t>
          </a:r>
        </a:p>
      </cdr:txBody>
    </cdr:sp>
  </cdr:relSizeAnchor>
  <cdr:relSizeAnchor xmlns:cdr="http://schemas.openxmlformats.org/drawingml/2006/chartDrawing">
    <cdr:from>
      <cdr:x>0.56785</cdr:x>
      <cdr:y>0.4951</cdr:y>
    </cdr:from>
    <cdr:to>
      <cdr:x>0.63701</cdr:x>
      <cdr:y>0.54565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3645509" y="1994795"/>
          <a:ext cx="443997" cy="203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/>
            <a:t>38%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018F-9080-43CB-9F2A-EAF04B1B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23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user-tmp</dc:creator>
  <cp:lastModifiedBy>admin</cp:lastModifiedBy>
  <cp:revision>310</cp:revision>
  <dcterms:created xsi:type="dcterms:W3CDTF">2015-10-12T21:50:00Z</dcterms:created>
  <dcterms:modified xsi:type="dcterms:W3CDTF">2015-12-01T09:59:00Z</dcterms:modified>
</cp:coreProperties>
</file>